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93" w:rsidRDefault="008E7593" w:rsidP="008E7593">
      <w:pPr>
        <w:widowControl w:val="0"/>
        <w:spacing w:line="280" w:lineRule="exact"/>
        <w:ind w:right="-58"/>
        <w:rPr>
          <w:b/>
          <w:sz w:val="32"/>
          <w:szCs w:val="32"/>
        </w:rPr>
      </w:pPr>
    </w:p>
    <w:p w:rsidR="008E7593" w:rsidRDefault="008E7593" w:rsidP="008E7593">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593" w:rsidRDefault="008E7593" w:rsidP="008E7593">
                            <w:r w:rsidRPr="00125A90">
                              <w:rPr>
                                <w:b/>
                                <w:noProof/>
                              </w:rPr>
                              <w:drawing>
                                <wp:inline distT="0" distB="0" distL="0" distR="0">
                                  <wp:extent cx="597535" cy="877570"/>
                                  <wp:effectExtent l="0" t="0" r="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8775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CimtpnlwIAABQFAAAOAAAAAAAAAAAAAAAAAC4CAABkcnMvZTJv&#10;RG9jLnhtbFBLAQItABQABgAIAAAAIQCktv8X4QAAAAoBAAAPAAAAAAAAAAAAAAAAAPEEAABkcnMv&#10;ZG93bnJldi54bWxQSwUGAAAAAAQABADzAAAA/wUAAAAA&#10;" stroked="f">
                <v:textbox style="mso-fit-shape-to-text:t">
                  <w:txbxContent>
                    <w:p w:rsidR="008E7593" w:rsidRDefault="008E7593" w:rsidP="008E7593">
                      <w:r w:rsidRPr="00125A90">
                        <w:rPr>
                          <w:b/>
                          <w:noProof/>
                        </w:rPr>
                        <w:drawing>
                          <wp:inline distT="0" distB="0" distL="0" distR="0">
                            <wp:extent cx="597535" cy="877570"/>
                            <wp:effectExtent l="0" t="0" r="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877570"/>
                                    </a:xfrm>
                                    <a:prstGeom prst="rect">
                                      <a:avLst/>
                                    </a:prstGeom>
                                    <a:noFill/>
                                    <a:ln>
                                      <a:noFill/>
                                    </a:ln>
                                  </pic:spPr>
                                </pic:pic>
                              </a:graphicData>
                            </a:graphic>
                          </wp:inline>
                        </w:drawing>
                      </w:r>
                    </w:p>
                  </w:txbxContent>
                </v:textbox>
              </v:shape>
            </w:pict>
          </mc:Fallback>
        </mc:AlternateContent>
      </w:r>
    </w:p>
    <w:p w:rsidR="008E7593" w:rsidRDefault="008E7593" w:rsidP="008E7593">
      <w:pPr>
        <w:widowControl w:val="0"/>
        <w:spacing w:line="280" w:lineRule="exact"/>
        <w:ind w:right="-58"/>
        <w:rPr>
          <w:b/>
          <w:sz w:val="32"/>
          <w:szCs w:val="32"/>
        </w:rPr>
      </w:pPr>
    </w:p>
    <w:p w:rsidR="008E7593" w:rsidRDefault="008E7593" w:rsidP="008E7593">
      <w:pPr>
        <w:widowControl w:val="0"/>
        <w:ind w:right="-58"/>
        <w:rPr>
          <w:b/>
          <w:sz w:val="32"/>
          <w:szCs w:val="32"/>
        </w:rPr>
      </w:pPr>
      <w:r>
        <w:rPr>
          <w:b/>
          <w:sz w:val="32"/>
          <w:szCs w:val="32"/>
        </w:rPr>
        <w:t xml:space="preserve">                 Администрация    города    Лесосибирска</w:t>
      </w:r>
    </w:p>
    <w:p w:rsidR="008E7593" w:rsidRDefault="008E7593" w:rsidP="008E7593">
      <w:pPr>
        <w:widowControl w:val="0"/>
        <w:ind w:right="-58"/>
        <w:rPr>
          <w:b/>
          <w:sz w:val="32"/>
          <w:szCs w:val="32"/>
        </w:rPr>
      </w:pPr>
      <w:r>
        <w:rPr>
          <w:b/>
          <w:sz w:val="32"/>
          <w:szCs w:val="32"/>
        </w:rPr>
        <w:t xml:space="preserve">                                  Красноярского    края</w:t>
      </w:r>
    </w:p>
    <w:p w:rsidR="008E7593" w:rsidRPr="00F24B4D" w:rsidRDefault="008E7593" w:rsidP="008E7593">
      <w:pPr>
        <w:widowControl w:val="0"/>
        <w:ind w:right="-58"/>
        <w:jc w:val="center"/>
        <w:rPr>
          <w:sz w:val="28"/>
          <w:szCs w:val="28"/>
        </w:rPr>
      </w:pPr>
    </w:p>
    <w:p w:rsidR="008E7593" w:rsidRDefault="008E7593" w:rsidP="008E7593">
      <w:pPr>
        <w:widowControl w:val="0"/>
        <w:ind w:right="-58"/>
        <w:rPr>
          <w:sz w:val="18"/>
        </w:rPr>
      </w:pPr>
      <w:r>
        <w:rPr>
          <w:b/>
          <w:sz w:val="44"/>
          <w:szCs w:val="44"/>
        </w:rPr>
        <w:t xml:space="preserve">                    ПОСТАНОВЛЕНИЕ</w:t>
      </w:r>
    </w:p>
    <w:p w:rsidR="008E7593" w:rsidRPr="00F24B4D" w:rsidRDefault="008E7593" w:rsidP="008E7593">
      <w:pPr>
        <w:widowControl w:val="0"/>
        <w:spacing w:line="320" w:lineRule="exact"/>
        <w:ind w:right="-58"/>
        <w:rPr>
          <w:sz w:val="28"/>
          <w:szCs w:val="28"/>
        </w:rPr>
      </w:pPr>
    </w:p>
    <w:p w:rsidR="008E7593" w:rsidRDefault="008E7593" w:rsidP="008E7593">
      <w:pPr>
        <w:widowControl w:val="0"/>
        <w:spacing w:line="320" w:lineRule="exact"/>
        <w:ind w:right="-1"/>
        <w:jc w:val="both"/>
        <w:rPr>
          <w:sz w:val="28"/>
          <w:szCs w:val="28"/>
        </w:rPr>
      </w:pPr>
      <w:r>
        <w:rPr>
          <w:sz w:val="28"/>
          <w:szCs w:val="28"/>
        </w:rPr>
        <w:t>25.12.2</w:t>
      </w:r>
      <w:r>
        <w:rPr>
          <w:sz w:val="28"/>
          <w:szCs w:val="28"/>
        </w:rPr>
        <w:t>02</w:t>
      </w:r>
      <w:r w:rsidRPr="008E7593">
        <w:rPr>
          <w:sz w:val="28"/>
          <w:szCs w:val="28"/>
        </w:rPr>
        <w:t>4</w:t>
      </w:r>
      <w:r>
        <w:t xml:space="preserve">                               </w:t>
      </w:r>
      <w:r w:rsidR="00746C99">
        <w:t xml:space="preserve">     </w:t>
      </w:r>
      <w:r>
        <w:t xml:space="preserve">      г. Лесосибирск</w:t>
      </w:r>
      <w:r>
        <w:tab/>
        <w:t xml:space="preserve"> </w:t>
      </w:r>
      <w:r>
        <w:t xml:space="preserve">   </w:t>
      </w:r>
      <w:r>
        <w:t xml:space="preserve">                                          </w:t>
      </w:r>
      <w:r>
        <w:rPr>
          <w:sz w:val="28"/>
          <w:szCs w:val="28"/>
        </w:rPr>
        <w:t>№</w:t>
      </w:r>
      <w:r>
        <w:rPr>
          <w:sz w:val="28"/>
          <w:szCs w:val="28"/>
        </w:rPr>
        <w:t xml:space="preserve"> 1997</w:t>
      </w:r>
    </w:p>
    <w:p w:rsidR="008E7593" w:rsidRPr="005C0D18" w:rsidRDefault="008E7593" w:rsidP="008E7593">
      <w:pPr>
        <w:widowControl w:val="0"/>
        <w:spacing w:line="320" w:lineRule="exact"/>
        <w:ind w:right="-1"/>
        <w:jc w:val="both"/>
        <w:rPr>
          <w:sz w:val="28"/>
          <w:szCs w:val="28"/>
        </w:rPr>
      </w:pPr>
    </w:p>
    <w:p w:rsidR="005E6D4B" w:rsidRPr="00B422AF" w:rsidRDefault="005E6D4B" w:rsidP="00710D64">
      <w:pPr>
        <w:tabs>
          <w:tab w:val="left" w:pos="142"/>
          <w:tab w:val="left" w:pos="709"/>
        </w:tabs>
        <w:suppressAutoHyphens/>
        <w:jc w:val="both"/>
        <w:rPr>
          <w:rFonts w:eastAsia="Calibri"/>
          <w:sz w:val="28"/>
          <w:szCs w:val="28"/>
        </w:rPr>
      </w:pPr>
      <w:r w:rsidRPr="00B422AF">
        <w:rPr>
          <w:rFonts w:eastAsia="Calibri"/>
          <w:sz w:val="28"/>
          <w:szCs w:val="28"/>
        </w:rPr>
        <w:t>О внесении изменений в постановление администрации города от 08.04.2015</w:t>
      </w:r>
      <w:r w:rsidR="008E7593">
        <w:rPr>
          <w:rFonts w:eastAsia="Calibri"/>
          <w:sz w:val="28"/>
          <w:szCs w:val="28"/>
        </w:rPr>
        <w:t xml:space="preserve">          </w:t>
      </w:r>
      <w:r w:rsidRPr="00B422AF">
        <w:rPr>
          <w:rFonts w:eastAsia="Calibri"/>
          <w:sz w:val="28"/>
          <w:szCs w:val="28"/>
        </w:rPr>
        <w:t xml:space="preserve"> № 476 «Об утверждении новой редакции муниципальной программы «Развитие культуры</w:t>
      </w:r>
      <w:r w:rsidR="00B072F7">
        <w:rPr>
          <w:rFonts w:eastAsia="Calibri"/>
          <w:sz w:val="28"/>
          <w:szCs w:val="28"/>
        </w:rPr>
        <w:t xml:space="preserve"> и туризма города Лесосибирска»</w:t>
      </w:r>
    </w:p>
    <w:p w:rsidR="005E6D4B" w:rsidRDefault="005E6D4B" w:rsidP="00710D64">
      <w:pPr>
        <w:tabs>
          <w:tab w:val="left" w:pos="142"/>
          <w:tab w:val="left" w:pos="709"/>
        </w:tabs>
        <w:suppressAutoHyphens/>
        <w:ind w:firstLine="709"/>
        <w:jc w:val="both"/>
        <w:rPr>
          <w:rFonts w:eastAsia="Calibri"/>
          <w:sz w:val="28"/>
          <w:szCs w:val="28"/>
        </w:rPr>
      </w:pPr>
    </w:p>
    <w:p w:rsidR="008E7593" w:rsidRPr="00B422AF" w:rsidRDefault="008E7593" w:rsidP="00710D64">
      <w:pPr>
        <w:tabs>
          <w:tab w:val="left" w:pos="142"/>
          <w:tab w:val="left" w:pos="709"/>
        </w:tabs>
        <w:suppressAutoHyphens/>
        <w:ind w:firstLine="709"/>
        <w:jc w:val="both"/>
        <w:rPr>
          <w:rFonts w:eastAsia="Calibri"/>
          <w:sz w:val="28"/>
          <w:szCs w:val="28"/>
        </w:rPr>
      </w:pPr>
    </w:p>
    <w:p w:rsidR="00AE6717" w:rsidRPr="00B422AF" w:rsidRDefault="00AE6717" w:rsidP="008E7593">
      <w:pPr>
        <w:pStyle w:val="aa"/>
        <w:tabs>
          <w:tab w:val="left" w:pos="0"/>
          <w:tab w:val="left" w:pos="851"/>
          <w:tab w:val="left" w:pos="1134"/>
        </w:tabs>
        <w:suppressAutoHyphens/>
        <w:spacing w:line="259" w:lineRule="auto"/>
        <w:ind w:left="0" w:firstLine="709"/>
        <w:jc w:val="both"/>
        <w:rPr>
          <w:rFonts w:eastAsia="Calibri"/>
          <w:sz w:val="28"/>
          <w:szCs w:val="28"/>
        </w:rPr>
      </w:pPr>
      <w:r w:rsidRPr="00B422AF">
        <w:rPr>
          <w:rFonts w:eastAsia="Calibri"/>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w:t>
      </w:r>
      <w:r w:rsidR="00AB022E" w:rsidRPr="00B422AF">
        <w:rPr>
          <w:rFonts w:eastAsia="Calibri"/>
          <w:sz w:val="28"/>
          <w:szCs w:val="28"/>
        </w:rPr>
        <w:t xml:space="preserve">оссийской </w:t>
      </w:r>
      <w:r w:rsidRPr="00B422AF">
        <w:rPr>
          <w:rFonts w:eastAsia="Calibri"/>
          <w:sz w:val="28"/>
          <w:szCs w:val="28"/>
        </w:rPr>
        <w:t>Ф</w:t>
      </w:r>
      <w:r w:rsidR="00AB022E" w:rsidRPr="00B422AF">
        <w:rPr>
          <w:rFonts w:eastAsia="Calibri"/>
          <w:sz w:val="28"/>
          <w:szCs w:val="28"/>
        </w:rPr>
        <w:t>едерации</w:t>
      </w:r>
      <w:r w:rsidRPr="00B422AF">
        <w:rPr>
          <w:rFonts w:eastAsia="Calibri"/>
          <w:sz w:val="28"/>
          <w:szCs w:val="28"/>
        </w:rPr>
        <w:t>», Решением Лесосибирского городског</w:t>
      </w:r>
      <w:r w:rsidR="00750A32" w:rsidRPr="00B422AF">
        <w:rPr>
          <w:rFonts w:eastAsia="Calibri"/>
          <w:sz w:val="28"/>
          <w:szCs w:val="28"/>
        </w:rPr>
        <w:t xml:space="preserve">о Совета депутатов </w:t>
      </w:r>
      <w:r w:rsidR="009474C5" w:rsidRPr="00B422AF">
        <w:rPr>
          <w:rFonts w:eastAsia="Calibri"/>
          <w:sz w:val="28"/>
          <w:szCs w:val="28"/>
        </w:rPr>
        <w:t xml:space="preserve">от </w:t>
      </w:r>
      <w:r w:rsidR="00C921C4">
        <w:rPr>
          <w:rFonts w:eastAsia="Calibri"/>
          <w:sz w:val="28"/>
          <w:szCs w:val="28"/>
        </w:rPr>
        <w:t>17.12.2024 №425</w:t>
      </w:r>
      <w:r w:rsidR="009474C5" w:rsidRPr="00B422AF">
        <w:rPr>
          <w:rFonts w:eastAsia="Calibri"/>
          <w:sz w:val="28"/>
          <w:szCs w:val="28"/>
        </w:rPr>
        <w:t xml:space="preserve"> </w:t>
      </w:r>
      <w:r w:rsidRPr="00B422AF">
        <w:rPr>
          <w:rFonts w:eastAsia="Calibri"/>
          <w:sz w:val="28"/>
          <w:szCs w:val="28"/>
        </w:rPr>
        <w:t>«О бюджете города Лесосибирска на 202</w:t>
      </w:r>
      <w:r w:rsidR="00E51FF7">
        <w:rPr>
          <w:rFonts w:eastAsia="Calibri"/>
          <w:sz w:val="28"/>
          <w:szCs w:val="28"/>
        </w:rPr>
        <w:t>5</w:t>
      </w:r>
      <w:r w:rsidRPr="00B422AF">
        <w:rPr>
          <w:rFonts w:eastAsia="Calibri"/>
          <w:sz w:val="28"/>
          <w:szCs w:val="28"/>
        </w:rPr>
        <w:t xml:space="preserve"> год и плановый период 202</w:t>
      </w:r>
      <w:r w:rsidR="00E51FF7">
        <w:rPr>
          <w:rFonts w:eastAsia="Calibri"/>
          <w:sz w:val="28"/>
          <w:szCs w:val="28"/>
        </w:rPr>
        <w:t>6</w:t>
      </w:r>
      <w:r w:rsidRPr="00B422AF">
        <w:rPr>
          <w:rFonts w:eastAsia="Calibri"/>
          <w:sz w:val="28"/>
          <w:szCs w:val="28"/>
        </w:rPr>
        <w:t xml:space="preserve"> - 202</w:t>
      </w:r>
      <w:r w:rsidR="00E51FF7">
        <w:rPr>
          <w:rFonts w:eastAsia="Calibri"/>
          <w:sz w:val="28"/>
          <w:szCs w:val="28"/>
        </w:rPr>
        <w:t>7</w:t>
      </w:r>
      <w:r w:rsidRPr="00B422AF">
        <w:rPr>
          <w:rFonts w:eastAsia="Calibri"/>
          <w:sz w:val="28"/>
          <w:szCs w:val="28"/>
        </w:rPr>
        <w:t xml:space="preserve"> годов», руководствуясь Уставом города Лесосибирска, ПОСТАНОВЛЯЮ:</w:t>
      </w:r>
    </w:p>
    <w:p w:rsidR="005E6D4B" w:rsidRPr="00B422AF" w:rsidRDefault="006A07B1" w:rsidP="008E7593">
      <w:pPr>
        <w:pStyle w:val="aa"/>
        <w:tabs>
          <w:tab w:val="left" w:pos="0"/>
          <w:tab w:val="left" w:pos="851"/>
          <w:tab w:val="left" w:pos="1134"/>
        </w:tabs>
        <w:suppressAutoHyphens/>
        <w:spacing w:line="259" w:lineRule="auto"/>
        <w:ind w:left="0" w:firstLine="709"/>
        <w:jc w:val="both"/>
        <w:rPr>
          <w:rFonts w:eastAsia="Calibri"/>
          <w:sz w:val="28"/>
          <w:szCs w:val="28"/>
        </w:rPr>
      </w:pPr>
      <w:r w:rsidRPr="00B422AF">
        <w:rPr>
          <w:rFonts w:eastAsia="Calibri"/>
          <w:sz w:val="28"/>
          <w:szCs w:val="28"/>
        </w:rPr>
        <w:t>1.</w:t>
      </w:r>
      <w:r w:rsidR="008E7593">
        <w:rPr>
          <w:rFonts w:eastAsia="Calibri"/>
          <w:sz w:val="28"/>
          <w:szCs w:val="28"/>
        </w:rPr>
        <w:t xml:space="preserve"> </w:t>
      </w:r>
      <w:r w:rsidR="0015142F" w:rsidRPr="00B422AF">
        <w:rPr>
          <w:rFonts w:eastAsia="Calibri"/>
          <w:sz w:val="28"/>
          <w:szCs w:val="28"/>
        </w:rPr>
        <w:t>Внести в постановление администрации города от 08.04.2015 № 476 «Об утверждении новой редакции муниципальной программы «Развитие культуры и туризма города Лесосибирска» следующее изменения:</w:t>
      </w:r>
    </w:p>
    <w:p w:rsidR="00BC2F94" w:rsidRPr="00B422AF" w:rsidRDefault="005E6D4B" w:rsidP="009E6371">
      <w:pPr>
        <w:tabs>
          <w:tab w:val="left" w:pos="0"/>
        </w:tabs>
        <w:suppressAutoHyphens/>
        <w:ind w:firstLine="709"/>
        <w:jc w:val="both"/>
        <w:rPr>
          <w:rFonts w:eastAsia="Calibri"/>
          <w:sz w:val="28"/>
          <w:szCs w:val="28"/>
        </w:rPr>
      </w:pPr>
      <w:r w:rsidRPr="00B422AF">
        <w:rPr>
          <w:rFonts w:eastAsia="Calibri"/>
          <w:sz w:val="28"/>
          <w:szCs w:val="28"/>
        </w:rPr>
        <w:t>1.1. Приложени</w:t>
      </w:r>
      <w:r w:rsidR="004A2596" w:rsidRPr="00B422AF">
        <w:rPr>
          <w:rFonts w:eastAsia="Calibri"/>
          <w:sz w:val="28"/>
          <w:szCs w:val="28"/>
        </w:rPr>
        <w:t>е</w:t>
      </w:r>
      <w:r w:rsidRPr="00B422AF">
        <w:rPr>
          <w:rFonts w:eastAsia="Calibri"/>
          <w:sz w:val="28"/>
          <w:szCs w:val="28"/>
        </w:rPr>
        <w:t xml:space="preserve"> к постановлению изложить в новой редакции согласно приложени</w:t>
      </w:r>
      <w:r w:rsidR="004A2596" w:rsidRPr="00B422AF">
        <w:rPr>
          <w:rFonts w:eastAsia="Calibri"/>
          <w:sz w:val="28"/>
          <w:szCs w:val="28"/>
        </w:rPr>
        <w:t>ю</w:t>
      </w:r>
      <w:r w:rsidRPr="00B422AF">
        <w:rPr>
          <w:rFonts w:eastAsia="Calibri"/>
          <w:sz w:val="28"/>
          <w:szCs w:val="28"/>
        </w:rPr>
        <w:t xml:space="preserve">, к настоящему </w:t>
      </w:r>
      <w:r w:rsidR="009E6371" w:rsidRPr="00B422AF">
        <w:rPr>
          <w:rFonts w:eastAsia="Calibri"/>
          <w:sz w:val="28"/>
          <w:szCs w:val="28"/>
        </w:rPr>
        <w:t xml:space="preserve">постановлению. </w:t>
      </w:r>
    </w:p>
    <w:p w:rsidR="009F1ACB" w:rsidRPr="009F1ACB" w:rsidRDefault="006A07B1" w:rsidP="009F1ACB">
      <w:pPr>
        <w:ind w:firstLine="709"/>
        <w:jc w:val="both"/>
        <w:rPr>
          <w:rStyle w:val="a8"/>
          <w:color w:val="000000" w:themeColor="text1"/>
          <w:sz w:val="28"/>
          <w:szCs w:val="28"/>
        </w:rPr>
      </w:pPr>
      <w:r w:rsidRPr="00B422AF">
        <w:rPr>
          <w:rFonts w:eastAsia="Calibri"/>
          <w:sz w:val="28"/>
          <w:szCs w:val="28"/>
        </w:rPr>
        <w:t>2.</w:t>
      </w:r>
      <w:r w:rsidR="002B638A" w:rsidRPr="00B422AF">
        <w:t xml:space="preserve"> </w:t>
      </w:r>
      <w:r w:rsidR="009F1ACB" w:rsidRPr="00873ABF">
        <w:rPr>
          <w:sz w:val="28"/>
          <w:szCs w:val="28"/>
        </w:rPr>
        <w:t xml:space="preserve">Руководителю </w:t>
      </w:r>
      <w:r w:rsidR="009F1ACB">
        <w:rPr>
          <w:sz w:val="28"/>
          <w:szCs w:val="28"/>
        </w:rPr>
        <w:t xml:space="preserve">управления делами </w:t>
      </w:r>
      <w:r w:rsidR="009F1ACB" w:rsidRPr="00873ABF">
        <w:rPr>
          <w:sz w:val="28"/>
          <w:szCs w:val="28"/>
        </w:rPr>
        <w:t>и кадровой политики администр</w:t>
      </w:r>
      <w:r w:rsidR="009F1ACB" w:rsidRPr="00873ABF">
        <w:rPr>
          <w:sz w:val="28"/>
          <w:szCs w:val="28"/>
        </w:rPr>
        <w:t>а</w:t>
      </w:r>
      <w:r w:rsidR="009F1ACB" w:rsidRPr="00873ABF">
        <w:rPr>
          <w:sz w:val="28"/>
          <w:szCs w:val="28"/>
        </w:rPr>
        <w:t>ции города Лесосибирска Зориной Е.</w:t>
      </w:r>
      <w:r w:rsidR="009F1ACB">
        <w:rPr>
          <w:sz w:val="28"/>
          <w:szCs w:val="28"/>
        </w:rPr>
        <w:t xml:space="preserve"> </w:t>
      </w:r>
      <w:r w:rsidR="009F1ACB" w:rsidRPr="00873ABF">
        <w:rPr>
          <w:sz w:val="28"/>
          <w:szCs w:val="28"/>
        </w:rPr>
        <w:t xml:space="preserve">Н. </w:t>
      </w:r>
      <w:r w:rsidR="009F1ACB">
        <w:rPr>
          <w:sz w:val="28"/>
          <w:szCs w:val="28"/>
        </w:rPr>
        <w:t>опубликовать</w:t>
      </w:r>
      <w:r w:rsidR="009F1ACB" w:rsidRPr="00873ABF">
        <w:rPr>
          <w:sz w:val="28"/>
          <w:szCs w:val="28"/>
        </w:rPr>
        <w:t xml:space="preserve"> настоящее постановл</w:t>
      </w:r>
      <w:r w:rsidR="009F1ACB" w:rsidRPr="00873ABF">
        <w:rPr>
          <w:sz w:val="28"/>
          <w:szCs w:val="28"/>
        </w:rPr>
        <w:t>е</w:t>
      </w:r>
      <w:r w:rsidR="009F1ACB" w:rsidRPr="00873ABF">
        <w:rPr>
          <w:sz w:val="28"/>
          <w:szCs w:val="28"/>
        </w:rPr>
        <w:t>ние</w:t>
      </w:r>
      <w:r w:rsidR="009F1ACB">
        <w:rPr>
          <w:sz w:val="28"/>
          <w:szCs w:val="28"/>
        </w:rPr>
        <w:t xml:space="preserve"> в сетевом издании «Администрация города Лесосибирска» </w:t>
      </w:r>
      <w:hyperlink r:id="rId9" w:history="1">
        <w:r w:rsidR="009F1ACB" w:rsidRPr="009F1ACB">
          <w:rPr>
            <w:rStyle w:val="a8"/>
            <w:color w:val="000000" w:themeColor="text1"/>
            <w:sz w:val="28"/>
            <w:szCs w:val="28"/>
            <w:u w:val="none"/>
          </w:rPr>
          <w:t>https://admles.ru/</w:t>
        </w:r>
      </w:hyperlink>
      <w:r w:rsidR="009F1ACB" w:rsidRPr="009F1ACB">
        <w:rPr>
          <w:rStyle w:val="a8"/>
          <w:color w:val="000000" w:themeColor="text1"/>
          <w:sz w:val="28"/>
          <w:szCs w:val="28"/>
          <w:u w:val="none"/>
        </w:rPr>
        <w:t>.</w:t>
      </w:r>
    </w:p>
    <w:p w:rsidR="00BC2F94" w:rsidRPr="00B422AF" w:rsidRDefault="006A07B1" w:rsidP="009E6371">
      <w:pPr>
        <w:tabs>
          <w:tab w:val="left" w:pos="0"/>
        </w:tabs>
        <w:suppressAutoHyphens/>
        <w:ind w:firstLine="709"/>
        <w:jc w:val="both"/>
        <w:rPr>
          <w:rFonts w:eastAsia="Calibri"/>
          <w:sz w:val="28"/>
          <w:szCs w:val="28"/>
        </w:rPr>
      </w:pPr>
      <w:r w:rsidRPr="00B422AF">
        <w:rPr>
          <w:rFonts w:eastAsia="Calibri"/>
          <w:sz w:val="28"/>
          <w:szCs w:val="28"/>
          <w:lang w:eastAsia="ar-SA"/>
        </w:rPr>
        <w:t>3.</w:t>
      </w:r>
      <w:r w:rsidR="008E7593">
        <w:rPr>
          <w:rFonts w:eastAsia="Calibri"/>
          <w:sz w:val="28"/>
          <w:szCs w:val="28"/>
          <w:lang w:eastAsia="ar-SA"/>
        </w:rPr>
        <w:t xml:space="preserve"> </w:t>
      </w:r>
      <w:r w:rsidR="005E6D4B" w:rsidRPr="00B422AF">
        <w:rPr>
          <w:rFonts w:eastAsia="Calibri"/>
          <w:sz w:val="28"/>
          <w:szCs w:val="28"/>
          <w:lang w:eastAsia="ar-SA"/>
        </w:rPr>
        <w:t xml:space="preserve">Контроль за исполнением настоящего постановления </w:t>
      </w:r>
      <w:r w:rsidR="005E6D4B" w:rsidRPr="00B422AF">
        <w:rPr>
          <w:rFonts w:eastAsia="Calibri"/>
          <w:sz w:val="28"/>
          <w:szCs w:val="28"/>
        </w:rPr>
        <w:t>возложить</w:t>
      </w:r>
      <w:r w:rsidR="008E7593">
        <w:rPr>
          <w:rFonts w:eastAsia="Calibri"/>
          <w:sz w:val="28"/>
          <w:szCs w:val="28"/>
        </w:rPr>
        <w:t xml:space="preserve">           </w:t>
      </w:r>
      <w:r w:rsidR="005E6D4B" w:rsidRPr="00B422AF">
        <w:rPr>
          <w:rFonts w:eastAsia="Calibri"/>
          <w:sz w:val="28"/>
          <w:szCs w:val="28"/>
        </w:rPr>
        <w:t xml:space="preserve"> на заместителя главы города по с</w:t>
      </w:r>
      <w:r w:rsidR="009E6371" w:rsidRPr="00B422AF">
        <w:rPr>
          <w:rFonts w:eastAsia="Calibri"/>
          <w:sz w:val="28"/>
          <w:szCs w:val="28"/>
        </w:rPr>
        <w:t>оциальным вопросам Егорову О.</w:t>
      </w:r>
      <w:r w:rsidR="008E7593">
        <w:rPr>
          <w:rFonts w:eastAsia="Calibri"/>
          <w:sz w:val="28"/>
          <w:szCs w:val="28"/>
        </w:rPr>
        <w:t xml:space="preserve"> </w:t>
      </w:r>
      <w:r w:rsidR="009E6371" w:rsidRPr="00B422AF">
        <w:rPr>
          <w:rFonts w:eastAsia="Calibri"/>
          <w:sz w:val="28"/>
          <w:szCs w:val="28"/>
        </w:rPr>
        <w:t>Ю.</w:t>
      </w:r>
    </w:p>
    <w:p w:rsidR="00AE6717" w:rsidRPr="00B422AF" w:rsidRDefault="006A07B1" w:rsidP="005D65E8">
      <w:pPr>
        <w:ind w:firstLine="709"/>
        <w:jc w:val="both"/>
        <w:rPr>
          <w:sz w:val="28"/>
          <w:szCs w:val="28"/>
        </w:rPr>
      </w:pPr>
      <w:r w:rsidRPr="00B422AF">
        <w:rPr>
          <w:sz w:val="28"/>
          <w:szCs w:val="28"/>
        </w:rPr>
        <w:t>4.</w:t>
      </w:r>
      <w:r w:rsidR="00A03F2C" w:rsidRPr="00B422AF">
        <w:t xml:space="preserve"> </w:t>
      </w:r>
      <w:r w:rsidR="00145EEF" w:rsidRPr="00145EEF">
        <w:rPr>
          <w:sz w:val="28"/>
          <w:szCs w:val="28"/>
        </w:rPr>
        <w:t>Постановление в</w:t>
      </w:r>
      <w:bookmarkStart w:id="0" w:name="_GoBack"/>
      <w:bookmarkEnd w:id="0"/>
      <w:r w:rsidR="00145EEF" w:rsidRPr="00145EEF">
        <w:rPr>
          <w:sz w:val="28"/>
          <w:szCs w:val="28"/>
        </w:rPr>
        <w:t xml:space="preserve">ступает в силу со дня опубликования </w:t>
      </w:r>
      <w:r w:rsidR="008E7593">
        <w:rPr>
          <w:sz w:val="28"/>
          <w:szCs w:val="28"/>
        </w:rPr>
        <w:t xml:space="preserve">                                                </w:t>
      </w:r>
      <w:r w:rsidR="00145EEF" w:rsidRPr="00145EEF">
        <w:rPr>
          <w:sz w:val="28"/>
          <w:szCs w:val="28"/>
        </w:rPr>
        <w:t xml:space="preserve">и распространяет </w:t>
      </w:r>
      <w:r w:rsidR="00B072F7">
        <w:rPr>
          <w:sz w:val="28"/>
          <w:szCs w:val="28"/>
        </w:rPr>
        <w:t xml:space="preserve">свое действие </w:t>
      </w:r>
      <w:r w:rsidR="00145EEF" w:rsidRPr="00145EEF">
        <w:rPr>
          <w:sz w:val="28"/>
          <w:szCs w:val="28"/>
        </w:rPr>
        <w:t>на правоотношения, возникшие с 01.01.202</w:t>
      </w:r>
      <w:r w:rsidR="00790D06">
        <w:rPr>
          <w:sz w:val="28"/>
          <w:szCs w:val="28"/>
        </w:rPr>
        <w:t>5</w:t>
      </w:r>
      <w:r w:rsidR="00145EEF" w:rsidRPr="00145EEF">
        <w:rPr>
          <w:sz w:val="28"/>
          <w:szCs w:val="28"/>
        </w:rPr>
        <w:t>.</w:t>
      </w:r>
    </w:p>
    <w:p w:rsidR="008826B1" w:rsidRPr="00B422AF" w:rsidRDefault="008826B1" w:rsidP="005D65E8">
      <w:pPr>
        <w:ind w:firstLine="709"/>
        <w:jc w:val="both"/>
        <w:rPr>
          <w:sz w:val="28"/>
          <w:szCs w:val="28"/>
        </w:rPr>
      </w:pPr>
    </w:p>
    <w:p w:rsidR="008826B1" w:rsidRDefault="008826B1" w:rsidP="005D65E8">
      <w:pPr>
        <w:ind w:firstLine="709"/>
        <w:jc w:val="both"/>
        <w:rPr>
          <w:rFonts w:eastAsia="Calibri"/>
          <w:sz w:val="28"/>
          <w:szCs w:val="28"/>
        </w:rPr>
      </w:pPr>
    </w:p>
    <w:p w:rsidR="008E7593" w:rsidRDefault="008E7593" w:rsidP="008E7593">
      <w:pPr>
        <w:widowControl w:val="0"/>
        <w:spacing w:line="320" w:lineRule="exact"/>
        <w:ind w:right="-1"/>
        <w:jc w:val="both"/>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В. Хохряков</w:t>
      </w:r>
    </w:p>
    <w:p w:rsidR="008E7593" w:rsidRPr="00B422AF" w:rsidRDefault="008E7593" w:rsidP="005D65E8">
      <w:pPr>
        <w:ind w:firstLine="709"/>
        <w:jc w:val="both"/>
        <w:rPr>
          <w:rFonts w:eastAsia="Calibri"/>
          <w:sz w:val="28"/>
          <w:szCs w:val="28"/>
        </w:rPr>
      </w:pPr>
    </w:p>
    <w:p w:rsidR="00745E2C" w:rsidRPr="00B422AF" w:rsidRDefault="00745E2C" w:rsidP="005D65E8">
      <w:pPr>
        <w:autoSpaceDE w:val="0"/>
        <w:autoSpaceDN w:val="0"/>
        <w:adjustRightInd w:val="0"/>
        <w:ind w:left="5529"/>
        <w:jc w:val="both"/>
        <w:outlineLvl w:val="0"/>
        <w:rPr>
          <w:rFonts w:ascii="Arial" w:eastAsia="Calibri" w:hAnsi="Arial" w:cs="Arial"/>
        </w:rPr>
      </w:pPr>
    </w:p>
    <w:p w:rsidR="00750A32" w:rsidRDefault="00750A32" w:rsidP="005D65E8">
      <w:pPr>
        <w:autoSpaceDE w:val="0"/>
        <w:autoSpaceDN w:val="0"/>
        <w:adjustRightInd w:val="0"/>
        <w:ind w:left="5529"/>
        <w:jc w:val="both"/>
        <w:outlineLvl w:val="0"/>
        <w:rPr>
          <w:rFonts w:ascii="Arial" w:eastAsia="Calibri" w:hAnsi="Arial" w:cs="Arial"/>
        </w:rPr>
      </w:pPr>
    </w:p>
    <w:p w:rsidR="008E7593" w:rsidRDefault="008E7593" w:rsidP="005D65E8">
      <w:pPr>
        <w:autoSpaceDE w:val="0"/>
        <w:autoSpaceDN w:val="0"/>
        <w:adjustRightInd w:val="0"/>
        <w:ind w:left="5529"/>
        <w:jc w:val="both"/>
        <w:outlineLvl w:val="0"/>
        <w:rPr>
          <w:rFonts w:ascii="Arial" w:eastAsia="Calibri" w:hAnsi="Arial" w:cs="Arial"/>
        </w:rPr>
      </w:pPr>
    </w:p>
    <w:p w:rsidR="008E7593" w:rsidRDefault="008E7593" w:rsidP="005D65E8">
      <w:pPr>
        <w:autoSpaceDE w:val="0"/>
        <w:autoSpaceDN w:val="0"/>
        <w:adjustRightInd w:val="0"/>
        <w:ind w:left="5529"/>
        <w:jc w:val="both"/>
        <w:outlineLvl w:val="0"/>
        <w:rPr>
          <w:rFonts w:ascii="Arial" w:eastAsia="Calibri" w:hAnsi="Arial" w:cs="Arial"/>
        </w:rPr>
      </w:pPr>
    </w:p>
    <w:p w:rsidR="008E7593" w:rsidRDefault="008E7593" w:rsidP="005D65E8">
      <w:pPr>
        <w:autoSpaceDE w:val="0"/>
        <w:autoSpaceDN w:val="0"/>
        <w:adjustRightInd w:val="0"/>
        <w:ind w:left="5529"/>
        <w:jc w:val="both"/>
        <w:outlineLvl w:val="0"/>
        <w:rPr>
          <w:rFonts w:ascii="Arial" w:eastAsia="Calibri" w:hAnsi="Arial" w:cs="Arial"/>
        </w:rPr>
      </w:pPr>
    </w:p>
    <w:p w:rsidR="008E7593" w:rsidRPr="00B422AF" w:rsidRDefault="008E7593" w:rsidP="005D65E8">
      <w:pPr>
        <w:autoSpaceDE w:val="0"/>
        <w:autoSpaceDN w:val="0"/>
        <w:adjustRightInd w:val="0"/>
        <w:ind w:left="5529"/>
        <w:jc w:val="both"/>
        <w:outlineLvl w:val="0"/>
        <w:rPr>
          <w:rFonts w:ascii="Arial" w:eastAsia="Calibri" w:hAnsi="Arial" w:cs="Arial"/>
        </w:rPr>
      </w:pPr>
    </w:p>
    <w:p w:rsidR="00750A32" w:rsidRPr="00B422AF" w:rsidRDefault="00750A32" w:rsidP="005D65E8">
      <w:pPr>
        <w:autoSpaceDE w:val="0"/>
        <w:autoSpaceDN w:val="0"/>
        <w:adjustRightInd w:val="0"/>
        <w:ind w:left="5529"/>
        <w:jc w:val="both"/>
        <w:outlineLvl w:val="0"/>
        <w:rPr>
          <w:rFonts w:ascii="Arial" w:eastAsia="Calibri" w:hAnsi="Arial" w:cs="Arial"/>
        </w:rPr>
      </w:pPr>
    </w:p>
    <w:p w:rsidR="00C32257" w:rsidRPr="00B422AF" w:rsidRDefault="00C32257" w:rsidP="009E6371">
      <w:pPr>
        <w:autoSpaceDE w:val="0"/>
        <w:autoSpaceDN w:val="0"/>
        <w:adjustRightInd w:val="0"/>
        <w:jc w:val="both"/>
        <w:outlineLvl w:val="0"/>
        <w:rPr>
          <w:rFonts w:ascii="Arial" w:eastAsia="Calibri" w:hAnsi="Arial" w:cs="Arial"/>
        </w:rPr>
      </w:pPr>
    </w:p>
    <w:p w:rsidR="008E7593" w:rsidRPr="00683DEF" w:rsidRDefault="008E7593" w:rsidP="008E7593">
      <w:pPr>
        <w:pStyle w:val="aff2"/>
        <w:ind w:firstLine="5670"/>
        <w:rPr>
          <w:rFonts w:ascii="Times New Roman" w:eastAsia="MS Mincho" w:hAnsi="Times New Roman"/>
          <w:sz w:val="28"/>
          <w:szCs w:val="28"/>
        </w:rPr>
      </w:pPr>
      <w:r>
        <w:rPr>
          <w:rFonts w:ascii="Times New Roman" w:eastAsia="MS Mincho" w:hAnsi="Times New Roman"/>
          <w:sz w:val="28"/>
          <w:szCs w:val="28"/>
        </w:rPr>
        <w:t xml:space="preserve">Приложение </w:t>
      </w:r>
    </w:p>
    <w:p w:rsidR="008E7593" w:rsidRPr="00683DEF" w:rsidRDefault="008E7593" w:rsidP="008E7593">
      <w:pPr>
        <w:pStyle w:val="aff2"/>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8E7593" w:rsidRDefault="008E7593" w:rsidP="008E7593">
      <w:pPr>
        <w:pStyle w:val="aff2"/>
        <w:ind w:firstLine="5670"/>
        <w:rPr>
          <w:rFonts w:ascii="Times New Roman" w:eastAsia="MS Mincho" w:hAnsi="Times New Roman"/>
          <w:sz w:val="28"/>
          <w:szCs w:val="28"/>
        </w:rPr>
      </w:pPr>
      <w:r w:rsidRPr="00683DEF">
        <w:rPr>
          <w:rFonts w:ascii="Times New Roman" w:eastAsia="MS Mincho" w:hAnsi="Times New Roman"/>
          <w:sz w:val="28"/>
          <w:szCs w:val="28"/>
        </w:rPr>
        <w:t xml:space="preserve">администрации города  </w:t>
      </w:r>
    </w:p>
    <w:p w:rsidR="008E7593" w:rsidRPr="00683DEF" w:rsidRDefault="008E7593" w:rsidP="008E7593">
      <w:pPr>
        <w:pStyle w:val="aff2"/>
        <w:ind w:firstLine="5670"/>
        <w:rPr>
          <w:rFonts w:ascii="Times New Roman" w:eastAsia="MS Mincho" w:hAnsi="Times New Roman"/>
          <w:sz w:val="28"/>
          <w:szCs w:val="28"/>
        </w:rPr>
      </w:pPr>
      <w:r>
        <w:rPr>
          <w:rFonts w:ascii="Times New Roman" w:eastAsia="MS Mincho" w:hAnsi="Times New Roman"/>
          <w:sz w:val="28"/>
          <w:szCs w:val="28"/>
        </w:rPr>
        <w:t>от 25.12.2024 № 1997</w:t>
      </w:r>
    </w:p>
    <w:p w:rsidR="005E6D4B" w:rsidRPr="00B422AF" w:rsidRDefault="005E6D4B" w:rsidP="008E7593">
      <w:pPr>
        <w:ind w:firstLine="709"/>
        <w:jc w:val="both"/>
        <w:rPr>
          <w:rFonts w:eastAsia="Calibri"/>
          <w:sz w:val="28"/>
          <w:szCs w:val="28"/>
        </w:rPr>
      </w:pPr>
    </w:p>
    <w:p w:rsidR="005E6D4B" w:rsidRPr="00B422AF" w:rsidRDefault="005E6D4B" w:rsidP="005D65E8">
      <w:pPr>
        <w:ind w:firstLine="709"/>
        <w:jc w:val="both"/>
        <w:rPr>
          <w:rFonts w:eastAsia="Calibri"/>
          <w:sz w:val="28"/>
          <w:szCs w:val="28"/>
        </w:rPr>
      </w:pPr>
    </w:p>
    <w:p w:rsidR="005E6D4B" w:rsidRPr="00B422AF" w:rsidRDefault="005E6D4B" w:rsidP="005D65E8">
      <w:pPr>
        <w:widowControl w:val="0"/>
        <w:jc w:val="both"/>
        <w:rPr>
          <w:rFonts w:eastAsia="Calibri"/>
          <w:sz w:val="28"/>
          <w:szCs w:val="28"/>
        </w:rPr>
      </w:pPr>
    </w:p>
    <w:p w:rsidR="005E6D4B" w:rsidRPr="00B422AF" w:rsidRDefault="005E6D4B" w:rsidP="005D65E8">
      <w:pPr>
        <w:tabs>
          <w:tab w:val="left" w:pos="567"/>
          <w:tab w:val="left" w:pos="6096"/>
          <w:tab w:val="left" w:pos="6379"/>
          <w:tab w:val="left" w:pos="6663"/>
        </w:tabs>
        <w:suppressAutoHyphens/>
        <w:jc w:val="both"/>
        <w:rPr>
          <w:rFonts w:eastAsia="Arial"/>
          <w:sz w:val="28"/>
          <w:szCs w:val="28"/>
          <w:lang w:eastAsia="ar-SA"/>
        </w:rPr>
      </w:pPr>
    </w:p>
    <w:p w:rsidR="005E6D4B" w:rsidRPr="00B422AF" w:rsidRDefault="005E6D4B" w:rsidP="005D65E8">
      <w:pPr>
        <w:tabs>
          <w:tab w:val="left" w:pos="567"/>
          <w:tab w:val="left" w:pos="6096"/>
          <w:tab w:val="left" w:pos="6379"/>
          <w:tab w:val="left" w:pos="6663"/>
        </w:tabs>
        <w:suppressAutoHyphens/>
        <w:ind w:left="5670"/>
        <w:jc w:val="both"/>
        <w:rPr>
          <w:rFonts w:eastAsia="Arial"/>
          <w:sz w:val="28"/>
          <w:szCs w:val="28"/>
          <w:lang w:eastAsia="ar-SA"/>
        </w:rPr>
      </w:pPr>
    </w:p>
    <w:p w:rsidR="005E6D4B" w:rsidRPr="00B422AF" w:rsidRDefault="005E6D4B" w:rsidP="005D65E8">
      <w:pPr>
        <w:tabs>
          <w:tab w:val="left" w:pos="567"/>
          <w:tab w:val="left" w:pos="6096"/>
          <w:tab w:val="left" w:pos="6379"/>
          <w:tab w:val="left" w:pos="6663"/>
        </w:tabs>
        <w:suppressAutoHyphens/>
        <w:ind w:left="5670"/>
        <w:jc w:val="both"/>
        <w:rPr>
          <w:rFonts w:eastAsia="Arial"/>
          <w:sz w:val="28"/>
          <w:szCs w:val="28"/>
          <w:lang w:eastAsia="ar-SA"/>
        </w:rPr>
      </w:pPr>
    </w:p>
    <w:p w:rsidR="005E6D4B" w:rsidRPr="00B422AF" w:rsidRDefault="005E6D4B" w:rsidP="005D65E8">
      <w:pPr>
        <w:tabs>
          <w:tab w:val="left" w:pos="6096"/>
          <w:tab w:val="left" w:pos="6379"/>
          <w:tab w:val="left" w:pos="6663"/>
        </w:tabs>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center"/>
        <w:rPr>
          <w:rFonts w:eastAsia="Calibri"/>
          <w:sz w:val="28"/>
          <w:szCs w:val="28"/>
        </w:rPr>
      </w:pPr>
    </w:p>
    <w:p w:rsidR="005E6D4B" w:rsidRPr="00B422AF" w:rsidRDefault="005E6D4B" w:rsidP="005D65E8">
      <w:pPr>
        <w:jc w:val="center"/>
        <w:rPr>
          <w:rFonts w:eastAsia="Calibri"/>
          <w:sz w:val="32"/>
          <w:szCs w:val="32"/>
        </w:rPr>
      </w:pPr>
      <w:r w:rsidRPr="00B422AF">
        <w:rPr>
          <w:rFonts w:eastAsia="Calibri"/>
          <w:sz w:val="32"/>
          <w:szCs w:val="32"/>
        </w:rPr>
        <w:t>Муниципальная программа</w:t>
      </w:r>
    </w:p>
    <w:p w:rsidR="005E6D4B" w:rsidRPr="00B422AF" w:rsidRDefault="005E6D4B" w:rsidP="005D65E8">
      <w:pPr>
        <w:jc w:val="center"/>
        <w:rPr>
          <w:rFonts w:eastAsia="Calibri"/>
          <w:sz w:val="32"/>
          <w:szCs w:val="32"/>
        </w:rPr>
      </w:pPr>
      <w:r w:rsidRPr="00B422AF">
        <w:rPr>
          <w:rFonts w:eastAsia="Calibri"/>
          <w:sz w:val="32"/>
          <w:szCs w:val="32"/>
        </w:rPr>
        <w:t>«Развитие культуры и туризма города Лесосибирска»</w:t>
      </w:r>
    </w:p>
    <w:p w:rsidR="005E6D4B" w:rsidRPr="00B422AF" w:rsidRDefault="005E6D4B" w:rsidP="005D65E8">
      <w:pPr>
        <w:jc w:val="center"/>
        <w:rPr>
          <w:rFonts w:eastAsia="Calibri"/>
          <w:sz w:val="28"/>
          <w:szCs w:val="28"/>
        </w:rPr>
      </w:pPr>
    </w:p>
    <w:p w:rsidR="005E6D4B" w:rsidRPr="00B422AF" w:rsidRDefault="005E6D4B" w:rsidP="005D65E8">
      <w:pPr>
        <w:jc w:val="both"/>
        <w:rPr>
          <w:rFonts w:eastAsia="Calibri"/>
          <w:sz w:val="28"/>
          <w:szCs w:val="28"/>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jc w:val="both"/>
        <w:rPr>
          <w:rFonts w:ascii="Arial" w:eastAsia="Calibri"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Default="005E6D4B" w:rsidP="005D65E8">
      <w:pPr>
        <w:widowControl w:val="0"/>
        <w:ind w:right="-58"/>
        <w:jc w:val="both"/>
        <w:rPr>
          <w:rFonts w:ascii="Arial" w:hAnsi="Arial" w:cs="Arial"/>
        </w:rPr>
      </w:pPr>
    </w:p>
    <w:p w:rsidR="003A0248" w:rsidRPr="00B422AF" w:rsidRDefault="003A0248"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5E6D4B" w:rsidRPr="00B422AF" w:rsidRDefault="005E6D4B" w:rsidP="005D65E8">
      <w:pPr>
        <w:widowControl w:val="0"/>
        <w:ind w:right="-58"/>
        <w:jc w:val="both"/>
        <w:rPr>
          <w:rFonts w:ascii="Arial" w:hAnsi="Arial" w:cs="Arial"/>
        </w:rPr>
      </w:pPr>
    </w:p>
    <w:p w:rsidR="00B36468" w:rsidRPr="00B422AF" w:rsidRDefault="00B36468" w:rsidP="005D65E8">
      <w:pPr>
        <w:widowControl w:val="0"/>
        <w:ind w:left="786"/>
        <w:jc w:val="both"/>
        <w:rPr>
          <w:rFonts w:ascii="Arial" w:hAnsi="Arial" w:cs="Arial"/>
        </w:rPr>
      </w:pPr>
    </w:p>
    <w:p w:rsidR="00B36468" w:rsidRPr="00B422AF" w:rsidRDefault="00B36468" w:rsidP="005D65E8">
      <w:pPr>
        <w:widowControl w:val="0"/>
        <w:ind w:left="786"/>
        <w:jc w:val="both"/>
        <w:rPr>
          <w:rFonts w:ascii="Arial" w:hAnsi="Arial" w:cs="Arial"/>
        </w:rPr>
      </w:pPr>
    </w:p>
    <w:p w:rsidR="00C32257" w:rsidRDefault="00C32257" w:rsidP="00CF383F">
      <w:pPr>
        <w:widowControl w:val="0"/>
        <w:rPr>
          <w:rFonts w:ascii="Arial" w:hAnsi="Arial" w:cs="Arial"/>
        </w:rPr>
      </w:pPr>
    </w:p>
    <w:p w:rsidR="008E7593" w:rsidRPr="00B422AF" w:rsidRDefault="008E7593" w:rsidP="00CF383F">
      <w:pPr>
        <w:widowControl w:val="0"/>
        <w:rPr>
          <w:rFonts w:ascii="Arial" w:hAnsi="Arial" w:cs="Arial"/>
        </w:rPr>
      </w:pPr>
    </w:p>
    <w:p w:rsidR="00B36468" w:rsidRPr="00B422AF" w:rsidRDefault="00B36468" w:rsidP="005D65E8">
      <w:pPr>
        <w:widowControl w:val="0"/>
        <w:ind w:left="786"/>
        <w:jc w:val="center"/>
        <w:rPr>
          <w:sz w:val="28"/>
          <w:szCs w:val="28"/>
        </w:rPr>
      </w:pPr>
      <w:r w:rsidRPr="00B422AF">
        <w:rPr>
          <w:sz w:val="28"/>
          <w:szCs w:val="28"/>
        </w:rPr>
        <w:lastRenderedPageBreak/>
        <w:t>ПАСПОРТ</w:t>
      </w:r>
    </w:p>
    <w:p w:rsidR="00B36468" w:rsidRPr="00B422AF" w:rsidRDefault="00B36468" w:rsidP="005D65E8">
      <w:pPr>
        <w:widowControl w:val="0"/>
        <w:ind w:left="721" w:hanging="10"/>
        <w:jc w:val="center"/>
        <w:rPr>
          <w:sz w:val="28"/>
          <w:szCs w:val="28"/>
        </w:rPr>
      </w:pPr>
      <w:r w:rsidRPr="00B422AF">
        <w:rPr>
          <w:sz w:val="28"/>
          <w:szCs w:val="28"/>
        </w:rPr>
        <w:t>муниципальной программы</w:t>
      </w:r>
    </w:p>
    <w:p w:rsidR="00B36468" w:rsidRPr="00B422AF" w:rsidRDefault="00B36468" w:rsidP="005D65E8">
      <w:pPr>
        <w:widowControl w:val="0"/>
        <w:ind w:left="1701" w:firstLine="164"/>
        <w:jc w:val="center"/>
        <w:rPr>
          <w:sz w:val="28"/>
          <w:szCs w:val="28"/>
        </w:rPr>
      </w:pPr>
      <w:r w:rsidRPr="00B422AF">
        <w:rPr>
          <w:sz w:val="28"/>
          <w:szCs w:val="28"/>
        </w:rPr>
        <w:t>«Развитие культуры и туризма города Лесосибирска»</w:t>
      </w:r>
    </w:p>
    <w:p w:rsidR="00B36468" w:rsidRPr="00B422AF" w:rsidRDefault="00B36468" w:rsidP="005D65E8">
      <w:pPr>
        <w:widowControl w:val="0"/>
        <w:jc w:val="both"/>
        <w:rPr>
          <w:rFonts w:ascii="Arial" w:hAnsi="Arial" w:cs="Arial"/>
        </w:rPr>
      </w:pPr>
    </w:p>
    <w:tbl>
      <w:tblPr>
        <w:tblStyle w:val="TableGrid"/>
        <w:tblW w:w="9587" w:type="dxa"/>
        <w:tblInd w:w="-94" w:type="dxa"/>
        <w:tblCellMar>
          <w:top w:w="64" w:type="dxa"/>
          <w:left w:w="106" w:type="dxa"/>
        </w:tblCellMar>
        <w:tblLook w:val="04A0" w:firstRow="1" w:lastRow="0" w:firstColumn="1" w:lastColumn="0" w:noHBand="0" w:noVBand="1"/>
      </w:tblPr>
      <w:tblGrid>
        <w:gridCol w:w="2221"/>
        <w:gridCol w:w="7366"/>
      </w:tblGrid>
      <w:tr w:rsidR="00B36468" w:rsidRPr="00B422AF" w:rsidTr="005D65E8">
        <w:trPr>
          <w:trHeight w:val="655"/>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ind w:left="2"/>
              <w:jc w:val="both"/>
              <w:rPr>
                <w:sz w:val="26"/>
                <w:szCs w:val="26"/>
              </w:rPr>
            </w:pPr>
            <w:r w:rsidRPr="00B422AF">
              <w:rPr>
                <w:sz w:val="26"/>
                <w:szCs w:val="26"/>
              </w:rPr>
              <w:t xml:space="preserve">Наименование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jc w:val="both"/>
              <w:rPr>
                <w:sz w:val="26"/>
                <w:szCs w:val="26"/>
              </w:rPr>
            </w:pPr>
            <w:r w:rsidRPr="00B422AF">
              <w:rPr>
                <w:sz w:val="26"/>
                <w:szCs w:val="26"/>
              </w:rPr>
              <w:t xml:space="preserve">«Развитие культуры и туризма города Лесосибирска». </w:t>
            </w:r>
          </w:p>
        </w:tc>
      </w:tr>
      <w:tr w:rsidR="00B36468" w:rsidRPr="00B422AF" w:rsidTr="005D65E8">
        <w:trPr>
          <w:trHeight w:val="3229"/>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750A32">
            <w:pPr>
              <w:widowControl w:val="0"/>
              <w:ind w:left="2"/>
              <w:rPr>
                <w:sz w:val="26"/>
                <w:szCs w:val="26"/>
              </w:rPr>
            </w:pPr>
            <w:r w:rsidRPr="00B422AF">
              <w:rPr>
                <w:sz w:val="26"/>
                <w:szCs w:val="26"/>
              </w:rPr>
              <w:t xml:space="preserve">Основание для разработки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ind w:right="142"/>
              <w:jc w:val="both"/>
              <w:rPr>
                <w:sz w:val="26"/>
                <w:szCs w:val="26"/>
              </w:rPr>
            </w:pPr>
            <w:r w:rsidRPr="00B422AF">
              <w:rPr>
                <w:sz w:val="26"/>
                <w:szCs w:val="26"/>
              </w:rPr>
              <w:t xml:space="preserve">Статья 179 Бюджетного кодекса Российской Федерации; </w:t>
            </w:r>
          </w:p>
          <w:p w:rsidR="00B36468" w:rsidRPr="00B422AF" w:rsidRDefault="00B36468" w:rsidP="005D65E8">
            <w:pPr>
              <w:widowControl w:val="0"/>
              <w:ind w:right="142"/>
              <w:jc w:val="both"/>
              <w:rPr>
                <w:sz w:val="26"/>
                <w:szCs w:val="26"/>
              </w:rPr>
            </w:pPr>
            <w:r w:rsidRPr="00B422AF">
              <w:rPr>
                <w:sz w:val="26"/>
                <w:szCs w:val="26"/>
              </w:rPr>
              <w:t xml:space="preserve">Федеральный Закон от 06.10.2003 г. № 131-ФЗ «Об общих принципах организации местного самоуправления в Российской Федерации»,  </w:t>
            </w:r>
          </w:p>
          <w:p w:rsidR="00B36468" w:rsidRPr="00B422AF" w:rsidRDefault="00B36468" w:rsidP="005D65E8">
            <w:pPr>
              <w:widowControl w:val="0"/>
              <w:ind w:right="142"/>
              <w:jc w:val="both"/>
              <w:rPr>
                <w:sz w:val="26"/>
                <w:szCs w:val="26"/>
              </w:rPr>
            </w:pPr>
            <w:r w:rsidRPr="00B422AF">
              <w:rPr>
                <w:sz w:val="26"/>
                <w:szCs w:val="26"/>
              </w:rPr>
              <w:t xml:space="preserve">Постановление администрации города Лесосибирска от 13.08.2013 № 1210 «Об утверждении Порядка принятия решений о разработке муниципальных программ города Лесосибирска, их формировании и реализации» </w:t>
            </w:r>
          </w:p>
        </w:tc>
      </w:tr>
      <w:tr w:rsidR="00B36468" w:rsidRPr="00B422AF" w:rsidTr="005D65E8">
        <w:trPr>
          <w:trHeight w:val="655"/>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ind w:left="2"/>
              <w:jc w:val="both"/>
              <w:rPr>
                <w:sz w:val="26"/>
                <w:szCs w:val="26"/>
              </w:rPr>
            </w:pPr>
            <w:r w:rsidRPr="00B422AF">
              <w:rPr>
                <w:sz w:val="26"/>
                <w:szCs w:val="26"/>
              </w:rPr>
              <w:t xml:space="preserve">Ответственные исполнители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jc w:val="both"/>
              <w:rPr>
                <w:sz w:val="26"/>
                <w:szCs w:val="26"/>
              </w:rPr>
            </w:pPr>
            <w:r w:rsidRPr="00B422AF">
              <w:rPr>
                <w:sz w:val="26"/>
                <w:szCs w:val="26"/>
              </w:rPr>
              <w:t xml:space="preserve">Отдел культуры администрации города Лесосибирска. </w:t>
            </w:r>
          </w:p>
        </w:tc>
      </w:tr>
      <w:tr w:rsidR="00B36468" w:rsidRPr="00B422AF" w:rsidTr="005D65E8">
        <w:trPr>
          <w:trHeight w:val="1732"/>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ind w:left="2"/>
              <w:jc w:val="both"/>
              <w:rPr>
                <w:sz w:val="26"/>
                <w:szCs w:val="26"/>
              </w:rPr>
            </w:pPr>
            <w:r w:rsidRPr="00B422AF">
              <w:rPr>
                <w:sz w:val="26"/>
                <w:szCs w:val="26"/>
              </w:rPr>
              <w:t xml:space="preserve">Соисполнители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5D65E8">
            <w:pPr>
              <w:widowControl w:val="0"/>
              <w:ind w:right="107"/>
              <w:jc w:val="both"/>
              <w:rPr>
                <w:sz w:val="26"/>
                <w:szCs w:val="26"/>
              </w:rPr>
            </w:pPr>
            <w:r w:rsidRPr="00B422AF">
              <w:rPr>
                <w:sz w:val="26"/>
                <w:szCs w:val="26"/>
              </w:rPr>
              <w:t xml:space="preserve">Администрация города Лесосибирска, </w:t>
            </w:r>
          </w:p>
          <w:p w:rsidR="00B36468" w:rsidRPr="00B422AF" w:rsidRDefault="00B36468" w:rsidP="005D65E8">
            <w:pPr>
              <w:widowControl w:val="0"/>
              <w:ind w:right="107"/>
              <w:jc w:val="both"/>
              <w:rPr>
                <w:sz w:val="26"/>
                <w:szCs w:val="26"/>
              </w:rPr>
            </w:pPr>
            <w:r w:rsidRPr="00B422AF">
              <w:rPr>
                <w:sz w:val="26"/>
                <w:szCs w:val="26"/>
              </w:rPr>
              <w:t xml:space="preserve">Отдел спорта и молодежной политики администрации города Лесосибирска,  </w:t>
            </w:r>
          </w:p>
          <w:p w:rsidR="00B36468" w:rsidRPr="00B422AF" w:rsidRDefault="00B36468" w:rsidP="005D65E8">
            <w:pPr>
              <w:widowControl w:val="0"/>
              <w:jc w:val="both"/>
              <w:rPr>
                <w:sz w:val="26"/>
                <w:szCs w:val="26"/>
              </w:rPr>
            </w:pPr>
            <w:r w:rsidRPr="00B422AF">
              <w:rPr>
                <w:sz w:val="26"/>
                <w:szCs w:val="26"/>
              </w:rPr>
              <w:t xml:space="preserve">Муниципальное казенное учреждение «Управление городского хозяйства», </w:t>
            </w:r>
          </w:p>
          <w:p w:rsidR="00B36468" w:rsidRPr="00B422AF" w:rsidRDefault="00B36468" w:rsidP="005D65E8">
            <w:pPr>
              <w:widowControl w:val="0"/>
              <w:jc w:val="both"/>
              <w:rPr>
                <w:sz w:val="26"/>
                <w:szCs w:val="26"/>
              </w:rPr>
            </w:pPr>
            <w:r w:rsidRPr="00B422AF">
              <w:rPr>
                <w:sz w:val="26"/>
                <w:szCs w:val="26"/>
              </w:rPr>
              <w:t xml:space="preserve">Муниципальное казенное учреждение «Управление капитального строительства». </w:t>
            </w:r>
          </w:p>
        </w:tc>
      </w:tr>
      <w:tr w:rsidR="00B36468" w:rsidRPr="00B422AF" w:rsidTr="005D65E8">
        <w:trPr>
          <w:trHeight w:val="633"/>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Подпрограммы и мероприятия муниципальной программы</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1. Подпрограмма «Культурное наследие» </w:t>
            </w:r>
          </w:p>
          <w:p w:rsidR="00B36468" w:rsidRPr="00B422AF" w:rsidRDefault="00B36468" w:rsidP="00EF3C37">
            <w:pPr>
              <w:widowControl w:val="0"/>
              <w:rPr>
                <w:sz w:val="26"/>
                <w:szCs w:val="26"/>
              </w:rPr>
            </w:pPr>
            <w:r w:rsidRPr="00B422AF">
              <w:rPr>
                <w:sz w:val="26"/>
                <w:szCs w:val="26"/>
              </w:rPr>
              <w:t xml:space="preserve">2. Подпрограмма «Искусство и народное творчество» </w:t>
            </w:r>
          </w:p>
          <w:p w:rsidR="00B36468" w:rsidRPr="00B422AF" w:rsidRDefault="00B36468" w:rsidP="00EF3C37">
            <w:pPr>
              <w:widowControl w:val="0"/>
              <w:rPr>
                <w:sz w:val="26"/>
                <w:szCs w:val="26"/>
              </w:rPr>
            </w:pPr>
            <w:r w:rsidRPr="00B422AF">
              <w:rPr>
                <w:sz w:val="26"/>
                <w:szCs w:val="26"/>
              </w:rPr>
              <w:t xml:space="preserve">3. Подпрограмма «Дополнительное образование детей отрасли «культура» города Лесосибирска» </w:t>
            </w:r>
          </w:p>
          <w:p w:rsidR="00B36468" w:rsidRPr="00B422AF" w:rsidRDefault="00B36468" w:rsidP="00EF3C37">
            <w:pPr>
              <w:widowControl w:val="0"/>
              <w:ind w:right="107"/>
              <w:rPr>
                <w:sz w:val="26"/>
                <w:szCs w:val="26"/>
              </w:rPr>
            </w:pPr>
            <w:r w:rsidRPr="00B422AF">
              <w:rPr>
                <w:sz w:val="26"/>
                <w:szCs w:val="26"/>
              </w:rPr>
              <w:t xml:space="preserve">4. Подпрограмма «Обеспечение условий реализации программы и прочие мероприятия» </w:t>
            </w:r>
          </w:p>
          <w:p w:rsidR="00B36468" w:rsidRPr="00B422AF" w:rsidRDefault="00B36468" w:rsidP="00EF3C37">
            <w:pPr>
              <w:widowControl w:val="0"/>
              <w:ind w:right="107"/>
              <w:rPr>
                <w:sz w:val="26"/>
                <w:szCs w:val="26"/>
              </w:rPr>
            </w:pPr>
            <w:r w:rsidRPr="00B422AF">
              <w:rPr>
                <w:sz w:val="26"/>
                <w:szCs w:val="26"/>
              </w:rPr>
              <w:t xml:space="preserve">5. Подпрограмма «Развитие архивного дела» </w:t>
            </w:r>
          </w:p>
          <w:p w:rsidR="00B36468" w:rsidRPr="00B422AF" w:rsidRDefault="00B36468" w:rsidP="00EF3C37">
            <w:pPr>
              <w:widowControl w:val="0"/>
              <w:ind w:right="107"/>
              <w:rPr>
                <w:sz w:val="26"/>
                <w:szCs w:val="26"/>
              </w:rPr>
            </w:pPr>
            <w:r w:rsidRPr="00B422AF">
              <w:rPr>
                <w:sz w:val="26"/>
                <w:szCs w:val="26"/>
              </w:rPr>
              <w:t>6. Подпрограмма «Развитие туризма на территории муниципального образования город Лесосибирск»</w:t>
            </w:r>
          </w:p>
        </w:tc>
      </w:tr>
      <w:tr w:rsidR="00B36468" w:rsidRPr="00B422AF" w:rsidTr="005D65E8">
        <w:trPr>
          <w:trHeight w:val="1056"/>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106"/>
              <w:rPr>
                <w:sz w:val="26"/>
                <w:szCs w:val="26"/>
              </w:rPr>
            </w:pPr>
            <w:r w:rsidRPr="00B422AF">
              <w:rPr>
                <w:sz w:val="26"/>
                <w:szCs w:val="26"/>
              </w:rPr>
              <w:t xml:space="preserve">Создание условий для развития и реализации культурного и духовного потенциала населения Лесосибирска и туристской деятельности </w:t>
            </w:r>
          </w:p>
        </w:tc>
      </w:tr>
      <w:tr w:rsidR="00B36468" w:rsidRPr="00B422AF" w:rsidTr="005D65E8">
        <w:trPr>
          <w:trHeight w:val="4888"/>
        </w:trPr>
        <w:tc>
          <w:tcPr>
            <w:tcW w:w="2221" w:type="dxa"/>
            <w:tcBorders>
              <w:top w:val="single" w:sz="4" w:space="0" w:color="000000"/>
              <w:left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lastRenderedPageBreak/>
              <w:t xml:space="preserve">Задачи муниципальной программы </w:t>
            </w:r>
          </w:p>
        </w:tc>
        <w:tc>
          <w:tcPr>
            <w:tcW w:w="7366" w:type="dxa"/>
            <w:tcBorders>
              <w:top w:val="single" w:sz="4" w:space="0" w:color="000000"/>
              <w:left w:val="single" w:sz="4" w:space="0" w:color="000000"/>
              <w:right w:val="single" w:sz="4" w:space="0" w:color="000000"/>
            </w:tcBorders>
          </w:tcPr>
          <w:p w:rsidR="00B36468" w:rsidRPr="00B422AF" w:rsidRDefault="00B36468" w:rsidP="00EF3C37">
            <w:pPr>
              <w:widowControl w:val="0"/>
              <w:ind w:right="108"/>
              <w:rPr>
                <w:sz w:val="26"/>
                <w:szCs w:val="26"/>
              </w:rPr>
            </w:pPr>
            <w:r w:rsidRPr="00B422AF">
              <w:rPr>
                <w:sz w:val="26"/>
                <w:szCs w:val="26"/>
              </w:rPr>
              <w:t>- Сохранение и эффективное использование культурного наследия города Лесосибирска.</w:t>
            </w:r>
          </w:p>
          <w:p w:rsidR="00B36468" w:rsidRPr="00B422AF" w:rsidRDefault="00B36468" w:rsidP="00EF3C37">
            <w:pPr>
              <w:widowControl w:val="0"/>
              <w:ind w:right="108"/>
              <w:rPr>
                <w:sz w:val="26"/>
                <w:szCs w:val="26"/>
              </w:rPr>
            </w:pPr>
            <w:r w:rsidRPr="00B422AF">
              <w:rPr>
                <w:sz w:val="26"/>
                <w:szCs w:val="26"/>
              </w:rPr>
              <w:t>- Обеспечение доступа населения города Лесосибирска к культурным благам и участию в культурной жизни.</w:t>
            </w:r>
          </w:p>
          <w:p w:rsidR="00B36468" w:rsidRPr="00B422AF" w:rsidRDefault="00B36468" w:rsidP="00EF3C37">
            <w:pPr>
              <w:widowControl w:val="0"/>
              <w:ind w:right="69"/>
              <w:rPr>
                <w:sz w:val="26"/>
                <w:szCs w:val="26"/>
              </w:rPr>
            </w:pPr>
            <w:r w:rsidRPr="00B422AF">
              <w:rPr>
                <w:sz w:val="26"/>
                <w:szCs w:val="26"/>
              </w:rPr>
              <w:t>- Обеспечение условий устойчивого развития учреждений дополнительного образования детей отрасли культуры города Лесосибирска.</w:t>
            </w:r>
          </w:p>
          <w:p w:rsidR="00B36468" w:rsidRPr="00B422AF" w:rsidRDefault="00B36468" w:rsidP="00EF3C37">
            <w:pPr>
              <w:widowControl w:val="0"/>
              <w:ind w:right="69"/>
              <w:rPr>
                <w:sz w:val="26"/>
                <w:szCs w:val="26"/>
              </w:rPr>
            </w:pPr>
            <w:r w:rsidRPr="00B422AF">
              <w:rPr>
                <w:sz w:val="26"/>
                <w:szCs w:val="26"/>
              </w:rPr>
              <w:t xml:space="preserve">- Создание условий для устойчивого развития отрасли культуры. </w:t>
            </w:r>
          </w:p>
          <w:p w:rsidR="00B36468" w:rsidRPr="00B422AF" w:rsidRDefault="00B36468" w:rsidP="00EF3C37">
            <w:pPr>
              <w:widowControl w:val="0"/>
              <w:ind w:right="68"/>
              <w:rPr>
                <w:sz w:val="26"/>
                <w:szCs w:val="26"/>
              </w:rPr>
            </w:pPr>
            <w:r w:rsidRPr="00B422AF">
              <w:rPr>
                <w:sz w:val="26"/>
                <w:szCs w:val="26"/>
              </w:rPr>
              <w:t xml:space="preserve">- 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 </w:t>
            </w:r>
          </w:p>
          <w:p w:rsidR="00B36468" w:rsidRPr="00B422AF" w:rsidRDefault="00B36468" w:rsidP="00EF3C37">
            <w:pPr>
              <w:widowControl w:val="0"/>
              <w:ind w:right="68"/>
              <w:rPr>
                <w:sz w:val="26"/>
                <w:szCs w:val="26"/>
              </w:rPr>
            </w:pPr>
            <w:r w:rsidRPr="00B422AF">
              <w:rPr>
                <w:sz w:val="26"/>
                <w:szCs w:val="26"/>
              </w:rPr>
              <w:t xml:space="preserve"> - 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 </w:t>
            </w:r>
          </w:p>
        </w:tc>
      </w:tr>
      <w:tr w:rsidR="00B36468" w:rsidRPr="00B422AF" w:rsidTr="005D65E8">
        <w:tblPrEx>
          <w:tblCellMar>
            <w:top w:w="48" w:type="dxa"/>
            <w:right w:w="38" w:type="dxa"/>
          </w:tblCellMar>
        </w:tblPrEx>
        <w:trPr>
          <w:trHeight w:val="708"/>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Этапы и сроки реализации муниципальной программы </w:t>
            </w: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2014-2030 годы без деления на этапы </w:t>
            </w:r>
          </w:p>
          <w:p w:rsidR="00B36468" w:rsidRPr="00B422AF" w:rsidRDefault="00B36468" w:rsidP="00EF3C37">
            <w:pPr>
              <w:widowControl w:val="0"/>
              <w:ind w:left="708"/>
              <w:rPr>
                <w:sz w:val="26"/>
                <w:szCs w:val="26"/>
              </w:rPr>
            </w:pPr>
          </w:p>
        </w:tc>
      </w:tr>
      <w:tr w:rsidR="00B36468" w:rsidRPr="00B422AF" w:rsidTr="005D65E8">
        <w:tblPrEx>
          <w:tblCellMar>
            <w:top w:w="48" w:type="dxa"/>
            <w:right w:w="38" w:type="dxa"/>
          </w:tblCellMar>
        </w:tblPrEx>
        <w:trPr>
          <w:trHeight w:val="708"/>
        </w:trPr>
        <w:tc>
          <w:tcPr>
            <w:tcW w:w="222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68"/>
              <w:rPr>
                <w:sz w:val="26"/>
                <w:szCs w:val="26"/>
              </w:rPr>
            </w:pPr>
            <w:r w:rsidRPr="00B422AF">
              <w:rPr>
                <w:sz w:val="26"/>
                <w:szCs w:val="26"/>
              </w:rPr>
              <w:t xml:space="preserve">Целевой показатель программы. </w:t>
            </w:r>
          </w:p>
          <w:p w:rsidR="00B36468" w:rsidRPr="00B422AF" w:rsidRDefault="00B36468" w:rsidP="00EF3C37">
            <w:pPr>
              <w:widowControl w:val="0"/>
              <w:ind w:left="2" w:right="68"/>
              <w:rPr>
                <w:sz w:val="26"/>
                <w:szCs w:val="26"/>
              </w:rPr>
            </w:pPr>
          </w:p>
          <w:p w:rsidR="00B36468" w:rsidRPr="00B422AF" w:rsidRDefault="00B36468" w:rsidP="00EF3C37">
            <w:pPr>
              <w:widowControl w:val="0"/>
              <w:ind w:left="2" w:right="68"/>
              <w:rPr>
                <w:sz w:val="26"/>
                <w:szCs w:val="26"/>
              </w:rPr>
            </w:pPr>
            <w:r w:rsidRPr="00B422AF">
              <w:rPr>
                <w:sz w:val="26"/>
                <w:szCs w:val="26"/>
              </w:rPr>
              <w:t xml:space="preserve">Показатели результативности программы </w:t>
            </w:r>
          </w:p>
          <w:p w:rsidR="00B36468" w:rsidRPr="00B422AF" w:rsidRDefault="00B36468" w:rsidP="00EF3C37">
            <w:pPr>
              <w:widowControl w:val="0"/>
              <w:ind w:left="2"/>
              <w:rPr>
                <w:sz w:val="26"/>
                <w:szCs w:val="26"/>
              </w:rPr>
            </w:pPr>
          </w:p>
        </w:tc>
        <w:tc>
          <w:tcPr>
            <w:tcW w:w="7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Целевой показатель: </w:t>
            </w:r>
          </w:p>
          <w:p w:rsidR="00B36468" w:rsidRPr="00B422AF" w:rsidRDefault="00B36468" w:rsidP="00EF3C37">
            <w:pPr>
              <w:widowControl w:val="0"/>
              <w:rPr>
                <w:sz w:val="26"/>
                <w:szCs w:val="26"/>
              </w:rPr>
            </w:pPr>
            <w:r w:rsidRPr="00B422AF">
              <w:rPr>
                <w:sz w:val="26"/>
                <w:szCs w:val="26"/>
              </w:rPr>
              <w:t xml:space="preserve">Количество посещений учреждений культуры города Лесосибирска  </w:t>
            </w:r>
          </w:p>
          <w:p w:rsidR="00B36468" w:rsidRPr="00B422AF" w:rsidRDefault="00B36468" w:rsidP="00EF3C37">
            <w:pPr>
              <w:widowControl w:val="0"/>
              <w:rPr>
                <w:sz w:val="26"/>
                <w:szCs w:val="26"/>
              </w:rPr>
            </w:pPr>
            <w:r w:rsidRPr="00B422AF">
              <w:rPr>
                <w:sz w:val="26"/>
                <w:szCs w:val="26"/>
              </w:rPr>
              <w:t xml:space="preserve">Перечень показателей результативности муниципальной программы: </w:t>
            </w:r>
          </w:p>
          <w:p w:rsidR="00B36468" w:rsidRPr="00B422AF" w:rsidRDefault="00B36468" w:rsidP="00EF3C37">
            <w:pPr>
              <w:widowControl w:val="0"/>
              <w:ind w:right="65"/>
              <w:rPr>
                <w:sz w:val="26"/>
                <w:szCs w:val="26"/>
              </w:rPr>
            </w:pPr>
            <w:r w:rsidRPr="00B422AF">
              <w:rPr>
                <w:sz w:val="26"/>
                <w:szCs w:val="26"/>
              </w:rPr>
              <w:t>Количество новых документов (единиц);</w:t>
            </w:r>
          </w:p>
          <w:p w:rsidR="00B36468" w:rsidRPr="00B422AF" w:rsidRDefault="00B36468" w:rsidP="00EF3C37">
            <w:pPr>
              <w:widowControl w:val="0"/>
              <w:ind w:right="65"/>
              <w:rPr>
                <w:sz w:val="26"/>
                <w:szCs w:val="26"/>
              </w:rPr>
            </w:pPr>
            <w:r w:rsidRPr="00B422AF">
              <w:rPr>
                <w:sz w:val="26"/>
                <w:szCs w:val="26"/>
              </w:rPr>
              <w:t xml:space="preserve">Количество посетителей муниципальных библиотек; </w:t>
            </w:r>
          </w:p>
          <w:p w:rsidR="00B36468" w:rsidRPr="00B422AF" w:rsidRDefault="00B36468" w:rsidP="00EF3C37">
            <w:pPr>
              <w:widowControl w:val="0"/>
              <w:ind w:right="65"/>
              <w:rPr>
                <w:sz w:val="26"/>
                <w:szCs w:val="26"/>
              </w:rPr>
            </w:pPr>
            <w:r w:rsidRPr="00B422AF">
              <w:rPr>
                <w:sz w:val="26"/>
                <w:szCs w:val="26"/>
              </w:rPr>
              <w:t xml:space="preserve">Количество проведенных мероприятий. Количество музейных предметов основного Музейного фонда, опубликованных на экспозициях и выставках; </w:t>
            </w:r>
          </w:p>
          <w:p w:rsidR="00B36468" w:rsidRPr="00B422AF" w:rsidRDefault="00B36468" w:rsidP="00EF3C37">
            <w:pPr>
              <w:widowControl w:val="0"/>
              <w:ind w:right="65"/>
              <w:rPr>
                <w:sz w:val="26"/>
                <w:szCs w:val="26"/>
              </w:rPr>
            </w:pPr>
            <w:r w:rsidRPr="00B422AF">
              <w:rPr>
                <w:sz w:val="26"/>
                <w:szCs w:val="26"/>
              </w:rPr>
              <w:t xml:space="preserve">Количество посетителей муниципального музея; </w:t>
            </w:r>
          </w:p>
          <w:p w:rsidR="00B36468" w:rsidRPr="00B422AF" w:rsidRDefault="00B36468" w:rsidP="00EF3C37">
            <w:pPr>
              <w:widowControl w:val="0"/>
              <w:ind w:right="65"/>
              <w:rPr>
                <w:sz w:val="26"/>
                <w:szCs w:val="26"/>
              </w:rPr>
            </w:pPr>
            <w:r w:rsidRPr="00B422AF">
              <w:rPr>
                <w:sz w:val="26"/>
                <w:szCs w:val="26"/>
              </w:rPr>
              <w:t xml:space="preserve">Доля оцифрованных музейных предметов из общего числа музейных предметов и коллекций; </w:t>
            </w:r>
          </w:p>
          <w:p w:rsidR="00B36468" w:rsidRPr="00B422AF" w:rsidRDefault="00B36468" w:rsidP="00EF3C37">
            <w:pPr>
              <w:widowControl w:val="0"/>
              <w:ind w:right="65"/>
              <w:rPr>
                <w:sz w:val="26"/>
                <w:szCs w:val="26"/>
              </w:rPr>
            </w:pPr>
            <w:r w:rsidRPr="00B422AF">
              <w:rPr>
                <w:sz w:val="26"/>
                <w:szCs w:val="26"/>
              </w:rPr>
              <w:t xml:space="preserve">Количество экспозиций (выставок экспозиций всего/в стационарных условиях); </w:t>
            </w:r>
          </w:p>
          <w:p w:rsidR="00B36468" w:rsidRPr="00B422AF" w:rsidRDefault="00B36468" w:rsidP="00EF3C37">
            <w:pPr>
              <w:widowControl w:val="0"/>
              <w:rPr>
                <w:sz w:val="26"/>
                <w:szCs w:val="26"/>
              </w:rPr>
            </w:pPr>
            <w:r w:rsidRPr="00B422AF">
              <w:rPr>
                <w:sz w:val="26"/>
                <w:szCs w:val="26"/>
              </w:rPr>
              <w:t>Количество проведенных мероприятий;</w:t>
            </w:r>
          </w:p>
          <w:p w:rsidR="00B36468" w:rsidRPr="00B422AF" w:rsidRDefault="00B36468" w:rsidP="00EF3C37">
            <w:pPr>
              <w:widowControl w:val="0"/>
              <w:rPr>
                <w:sz w:val="26"/>
                <w:szCs w:val="26"/>
              </w:rPr>
            </w:pPr>
            <w:r w:rsidRPr="00B422AF">
              <w:rPr>
                <w:sz w:val="26"/>
                <w:szCs w:val="26"/>
              </w:rPr>
              <w:t xml:space="preserve">Число зрителей (на стационаре, на выезде, на гастролях) камерных спектаклей; </w:t>
            </w:r>
          </w:p>
          <w:p w:rsidR="00B36468" w:rsidRPr="00B422AF" w:rsidRDefault="00B36468" w:rsidP="00EF3C37">
            <w:pPr>
              <w:widowControl w:val="0"/>
              <w:rPr>
                <w:sz w:val="26"/>
                <w:szCs w:val="26"/>
              </w:rPr>
            </w:pPr>
            <w:r w:rsidRPr="00B422AF">
              <w:rPr>
                <w:sz w:val="26"/>
                <w:szCs w:val="26"/>
              </w:rPr>
              <w:t xml:space="preserve">Количество участников мероприятий; Количество новых (капитально возобновленных) постановок. </w:t>
            </w:r>
          </w:p>
          <w:p w:rsidR="00B36468" w:rsidRPr="00B422AF" w:rsidRDefault="00B36468" w:rsidP="00EF3C37">
            <w:pPr>
              <w:widowControl w:val="0"/>
              <w:rPr>
                <w:sz w:val="26"/>
                <w:szCs w:val="26"/>
              </w:rPr>
            </w:pPr>
            <w:r w:rsidRPr="00B422AF">
              <w:rPr>
                <w:sz w:val="26"/>
                <w:szCs w:val="26"/>
              </w:rPr>
              <w:t xml:space="preserve">Количество посещений мероприятий; Количество участников мероприятий на платной основе; </w:t>
            </w:r>
          </w:p>
          <w:p w:rsidR="00B36468" w:rsidRPr="00B422AF" w:rsidRDefault="00B36468" w:rsidP="00EF3C37">
            <w:pPr>
              <w:widowControl w:val="0"/>
              <w:rPr>
                <w:sz w:val="26"/>
                <w:szCs w:val="26"/>
              </w:rPr>
            </w:pPr>
            <w:r w:rsidRPr="00B422AF">
              <w:rPr>
                <w:sz w:val="26"/>
                <w:szCs w:val="26"/>
              </w:rPr>
              <w:t>Число участников клубных формирований;</w:t>
            </w:r>
          </w:p>
          <w:p w:rsidR="00B36468" w:rsidRPr="00B422AF" w:rsidRDefault="00B36468" w:rsidP="00EF3C37">
            <w:pPr>
              <w:widowControl w:val="0"/>
              <w:ind w:right="162"/>
              <w:rPr>
                <w:sz w:val="26"/>
                <w:szCs w:val="26"/>
              </w:rPr>
            </w:pPr>
            <w:r w:rsidRPr="00B422AF">
              <w:rPr>
                <w:sz w:val="26"/>
                <w:szCs w:val="26"/>
              </w:rPr>
              <w:t xml:space="preserve">Количество человеко-часов (реализация дополнительных общеобразовательных предпрофессиональных программ в области искусств); </w:t>
            </w:r>
          </w:p>
          <w:p w:rsidR="00B36468" w:rsidRPr="00B422AF" w:rsidRDefault="00B36468" w:rsidP="00EF3C37">
            <w:pPr>
              <w:widowControl w:val="0"/>
              <w:rPr>
                <w:sz w:val="26"/>
                <w:szCs w:val="26"/>
              </w:rPr>
            </w:pPr>
            <w:r w:rsidRPr="00B422AF">
              <w:rPr>
                <w:sz w:val="26"/>
                <w:szCs w:val="26"/>
              </w:rPr>
              <w:lastRenderedPageBreak/>
              <w:t>Количество человеко-часов (реализация дополнительных общеразвивающих программ);</w:t>
            </w:r>
          </w:p>
          <w:p w:rsidR="00B36468" w:rsidRPr="00B422AF" w:rsidRDefault="00B36468" w:rsidP="00EF3C37">
            <w:pPr>
              <w:widowControl w:val="0"/>
              <w:rPr>
                <w:sz w:val="26"/>
                <w:szCs w:val="26"/>
              </w:rPr>
            </w:pPr>
            <w:r w:rsidRPr="00B422AF">
              <w:rPr>
                <w:sz w:val="26"/>
                <w:szCs w:val="26"/>
              </w:rPr>
              <w:t xml:space="preserve">Увеличение количества городских мероприятий; </w:t>
            </w:r>
          </w:p>
          <w:p w:rsidR="00B36468" w:rsidRPr="00B422AF" w:rsidRDefault="00B36468" w:rsidP="00EF3C37">
            <w:pPr>
              <w:widowControl w:val="0"/>
              <w:rPr>
                <w:sz w:val="26"/>
                <w:szCs w:val="26"/>
              </w:rPr>
            </w:pPr>
            <w:r w:rsidRPr="00B422AF">
              <w:rPr>
                <w:sz w:val="26"/>
                <w:szCs w:val="26"/>
              </w:rPr>
              <w:t>Доля исполнения бюджетных ассигнований муниципальными учреждениями отрасли;</w:t>
            </w:r>
          </w:p>
          <w:p w:rsidR="00B36468" w:rsidRPr="00B422AF" w:rsidRDefault="00B36468" w:rsidP="00EF3C37">
            <w:pPr>
              <w:widowControl w:val="0"/>
              <w:rPr>
                <w:sz w:val="26"/>
                <w:szCs w:val="26"/>
              </w:rPr>
            </w:pPr>
            <w:r w:rsidRPr="00B422AF">
              <w:rPr>
                <w:sz w:val="26"/>
                <w:szCs w:val="26"/>
              </w:rPr>
              <w:t xml:space="preserve">Сохранение документов Архивного фонда РФ, принятых на хранение от источников комплектования; </w:t>
            </w:r>
          </w:p>
          <w:p w:rsidR="00B36468" w:rsidRPr="00B422AF" w:rsidRDefault="00B36468" w:rsidP="00EF3C37">
            <w:pPr>
              <w:widowControl w:val="0"/>
              <w:rPr>
                <w:sz w:val="26"/>
                <w:szCs w:val="26"/>
              </w:rPr>
            </w:pPr>
            <w:r w:rsidRPr="00B422AF">
              <w:rPr>
                <w:sz w:val="26"/>
                <w:szCs w:val="26"/>
              </w:rPr>
              <w:t>Количество создания учетных и тематических БД;</w:t>
            </w:r>
          </w:p>
          <w:p w:rsidR="00B36468" w:rsidRPr="00B422AF" w:rsidRDefault="00B36468" w:rsidP="003F4BF6">
            <w:pPr>
              <w:widowControl w:val="0"/>
              <w:ind w:right="70"/>
              <w:jc w:val="both"/>
              <w:rPr>
                <w:sz w:val="26"/>
                <w:szCs w:val="26"/>
              </w:rPr>
            </w:pPr>
            <w:r w:rsidRPr="00B422AF">
              <w:rPr>
                <w:sz w:val="26"/>
                <w:szCs w:val="26"/>
              </w:rPr>
              <w:t xml:space="preserve">Количество инфраструктурных объектов в сфере туризма.  </w:t>
            </w:r>
          </w:p>
          <w:p w:rsidR="00B36468" w:rsidRPr="00B422AF" w:rsidRDefault="00B36468" w:rsidP="003F4BF6">
            <w:pPr>
              <w:widowControl w:val="0"/>
              <w:jc w:val="both"/>
              <w:rPr>
                <w:sz w:val="26"/>
                <w:szCs w:val="26"/>
              </w:rPr>
            </w:pPr>
            <w:r w:rsidRPr="00B422AF">
              <w:rPr>
                <w:sz w:val="26"/>
                <w:szCs w:val="26"/>
              </w:rPr>
              <w:t xml:space="preserve">Количество мероприятий, направленных на создание и продвижение туристских продуктов;  </w:t>
            </w:r>
          </w:p>
          <w:p w:rsidR="00B36468" w:rsidRPr="00B422AF" w:rsidRDefault="00B36468" w:rsidP="003F4BF6">
            <w:pPr>
              <w:widowControl w:val="0"/>
              <w:ind w:right="70"/>
              <w:jc w:val="both"/>
              <w:rPr>
                <w:sz w:val="26"/>
                <w:szCs w:val="26"/>
              </w:rPr>
            </w:pPr>
            <w:r w:rsidRPr="00B422AF">
              <w:rPr>
                <w:sz w:val="26"/>
                <w:szCs w:val="26"/>
              </w:rPr>
              <w:t xml:space="preserve">Количество публикаций и репортажей о туристских ресурсах </w:t>
            </w:r>
            <w:proofErr w:type="spellStart"/>
            <w:r w:rsidRPr="00B422AF">
              <w:rPr>
                <w:sz w:val="26"/>
                <w:szCs w:val="26"/>
              </w:rPr>
              <w:t>г.Лесосибирска</w:t>
            </w:r>
            <w:proofErr w:type="spellEnd"/>
            <w:r w:rsidRPr="00B422AF">
              <w:rPr>
                <w:sz w:val="26"/>
                <w:szCs w:val="26"/>
              </w:rPr>
              <w:t xml:space="preserve"> в средствах массовой информации. </w:t>
            </w:r>
          </w:p>
        </w:tc>
      </w:tr>
      <w:tr w:rsidR="00B36468" w:rsidRPr="00B422AF" w:rsidTr="005D65E8">
        <w:tblPrEx>
          <w:tblCellMar>
            <w:top w:w="52" w:type="dxa"/>
            <w:right w:w="38" w:type="dxa"/>
          </w:tblCellMar>
        </w:tblPrEx>
        <w:trPr>
          <w:trHeight w:val="1498"/>
        </w:trPr>
        <w:tc>
          <w:tcPr>
            <w:tcW w:w="2221" w:type="dxa"/>
            <w:tcBorders>
              <w:top w:val="single" w:sz="4" w:space="0" w:color="000000"/>
              <w:left w:val="single" w:sz="4" w:space="0" w:color="000000"/>
              <w:bottom w:val="single" w:sz="4" w:space="0" w:color="auto"/>
              <w:right w:val="single" w:sz="4" w:space="0" w:color="000000"/>
            </w:tcBorders>
          </w:tcPr>
          <w:p w:rsidR="00B36468" w:rsidRPr="00B422AF" w:rsidRDefault="00B36468" w:rsidP="00EF3C37">
            <w:pPr>
              <w:widowControl w:val="0"/>
              <w:ind w:left="2"/>
              <w:rPr>
                <w:sz w:val="26"/>
                <w:szCs w:val="26"/>
              </w:rPr>
            </w:pPr>
            <w:r w:rsidRPr="00B422AF">
              <w:rPr>
                <w:sz w:val="26"/>
                <w:szCs w:val="26"/>
              </w:rPr>
              <w:lastRenderedPageBreak/>
              <w:t xml:space="preserve">Объемы и источники финансирования муниципальной программы </w:t>
            </w:r>
          </w:p>
        </w:tc>
        <w:tc>
          <w:tcPr>
            <w:tcW w:w="7366" w:type="dxa"/>
            <w:tcBorders>
              <w:top w:val="single" w:sz="4" w:space="0" w:color="000000"/>
              <w:left w:val="single" w:sz="4" w:space="0" w:color="000000"/>
              <w:bottom w:val="single" w:sz="4" w:space="0" w:color="auto"/>
              <w:right w:val="single" w:sz="4" w:space="0" w:color="000000"/>
            </w:tcBorders>
          </w:tcPr>
          <w:p w:rsidR="008701FF" w:rsidRPr="00207E4A" w:rsidRDefault="005E6D4B" w:rsidP="00EF3C37">
            <w:pPr>
              <w:widowControl w:val="0"/>
              <w:ind w:right="71"/>
              <w:rPr>
                <w:sz w:val="26"/>
                <w:szCs w:val="26"/>
              </w:rPr>
            </w:pPr>
            <w:r w:rsidRPr="00B422AF">
              <w:rPr>
                <w:sz w:val="26"/>
                <w:szCs w:val="26"/>
              </w:rPr>
              <w:t xml:space="preserve">Объем бюджетных ассигнований на </w:t>
            </w:r>
            <w:r w:rsidR="00F5540E" w:rsidRPr="00B422AF">
              <w:rPr>
                <w:sz w:val="26"/>
                <w:szCs w:val="26"/>
              </w:rPr>
              <w:t>реализацию программы 201</w:t>
            </w:r>
            <w:r w:rsidR="002E794E" w:rsidRPr="00B422AF">
              <w:rPr>
                <w:sz w:val="26"/>
                <w:szCs w:val="26"/>
              </w:rPr>
              <w:t>4</w:t>
            </w:r>
            <w:r w:rsidR="008A4FA9" w:rsidRPr="00B422AF">
              <w:rPr>
                <w:sz w:val="26"/>
                <w:szCs w:val="26"/>
              </w:rPr>
              <w:t xml:space="preserve"> </w:t>
            </w:r>
            <w:r w:rsidR="008A4FA9" w:rsidRPr="00207E4A">
              <w:rPr>
                <w:sz w:val="26"/>
                <w:szCs w:val="26"/>
              </w:rPr>
              <w:t>– 202</w:t>
            </w:r>
            <w:r w:rsidR="00530D36" w:rsidRPr="00207E4A">
              <w:rPr>
                <w:sz w:val="26"/>
                <w:szCs w:val="26"/>
              </w:rPr>
              <w:t>7</w:t>
            </w:r>
            <w:r w:rsidRPr="00207E4A">
              <w:rPr>
                <w:sz w:val="26"/>
                <w:szCs w:val="26"/>
              </w:rPr>
              <w:t xml:space="preserve"> г. составляет </w:t>
            </w:r>
            <w:r w:rsidR="00E10E2D" w:rsidRPr="00207E4A">
              <w:rPr>
                <w:b/>
                <w:sz w:val="26"/>
                <w:szCs w:val="26"/>
              </w:rPr>
              <w:t>3 402 401</w:t>
            </w:r>
            <w:r w:rsidR="00F310D5" w:rsidRPr="00207E4A">
              <w:rPr>
                <w:b/>
                <w:sz w:val="26"/>
                <w:szCs w:val="26"/>
              </w:rPr>
              <w:t>,</w:t>
            </w:r>
            <w:r w:rsidR="00E10E2D" w:rsidRPr="00207E4A">
              <w:rPr>
                <w:b/>
                <w:sz w:val="26"/>
                <w:szCs w:val="26"/>
              </w:rPr>
              <w:t>1</w:t>
            </w:r>
            <w:r w:rsidR="00903B92" w:rsidRPr="00207E4A">
              <w:rPr>
                <w:b/>
                <w:sz w:val="26"/>
                <w:szCs w:val="26"/>
              </w:rPr>
              <w:t xml:space="preserve"> </w:t>
            </w:r>
            <w:r w:rsidR="00497E2E" w:rsidRPr="00207E4A">
              <w:rPr>
                <w:sz w:val="26"/>
                <w:szCs w:val="26"/>
              </w:rPr>
              <w:t xml:space="preserve">тыс. руб., </w:t>
            </w:r>
          </w:p>
          <w:tbl>
            <w:tblPr>
              <w:tblW w:w="6733" w:type="dxa"/>
              <w:tblLook w:val="04A0" w:firstRow="1" w:lastRow="0" w:firstColumn="1" w:lastColumn="0" w:noHBand="0" w:noVBand="1"/>
            </w:tblPr>
            <w:tblGrid>
              <w:gridCol w:w="960"/>
              <w:gridCol w:w="1191"/>
              <w:gridCol w:w="2052"/>
              <w:gridCol w:w="1360"/>
              <w:gridCol w:w="1170"/>
            </w:tblGrid>
            <w:tr w:rsidR="004F3DDE" w:rsidRPr="00207E4A" w:rsidTr="00207E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Всего</w:t>
                  </w:r>
                </w:p>
              </w:tc>
              <w:tc>
                <w:tcPr>
                  <w:tcW w:w="2052"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МБ</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КБ</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ФБ</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F3DDE" w:rsidRPr="00207E4A" w:rsidRDefault="004F3DDE" w:rsidP="008701FF">
                  <w:pPr>
                    <w:jc w:val="center"/>
                    <w:rPr>
                      <w:sz w:val="26"/>
                      <w:szCs w:val="26"/>
                    </w:rPr>
                  </w:pPr>
                  <w:r w:rsidRPr="00207E4A">
                    <w:rPr>
                      <w:sz w:val="26"/>
                      <w:szCs w:val="26"/>
                    </w:rPr>
                    <w:t>2014</w:t>
                  </w:r>
                </w:p>
              </w:tc>
              <w:tc>
                <w:tcPr>
                  <w:tcW w:w="1191" w:type="dxa"/>
                  <w:tcBorders>
                    <w:top w:val="nil"/>
                    <w:left w:val="nil"/>
                    <w:bottom w:val="single" w:sz="4" w:space="0" w:color="auto"/>
                    <w:right w:val="single" w:sz="4" w:space="0" w:color="auto"/>
                  </w:tcBorders>
                  <w:shd w:val="clear" w:color="auto" w:fill="auto"/>
                  <w:noWrap/>
                  <w:vAlign w:val="bottom"/>
                </w:tcPr>
                <w:p w:rsidR="004F3DDE" w:rsidRPr="00207E4A" w:rsidRDefault="004F3DDE" w:rsidP="008701FF">
                  <w:pPr>
                    <w:jc w:val="center"/>
                    <w:rPr>
                      <w:b/>
                      <w:sz w:val="26"/>
                      <w:szCs w:val="26"/>
                    </w:rPr>
                  </w:pPr>
                  <w:r w:rsidRPr="00207E4A">
                    <w:rPr>
                      <w:b/>
                      <w:sz w:val="26"/>
                      <w:szCs w:val="26"/>
                    </w:rPr>
                    <w:t>127148,4</w:t>
                  </w:r>
                </w:p>
              </w:tc>
              <w:tc>
                <w:tcPr>
                  <w:tcW w:w="2052" w:type="dxa"/>
                  <w:tcBorders>
                    <w:top w:val="nil"/>
                    <w:left w:val="nil"/>
                    <w:bottom w:val="single" w:sz="4" w:space="0" w:color="auto"/>
                    <w:right w:val="single" w:sz="4" w:space="0" w:color="auto"/>
                  </w:tcBorders>
                  <w:shd w:val="clear" w:color="auto" w:fill="auto"/>
                  <w:noWrap/>
                  <w:vAlign w:val="bottom"/>
                </w:tcPr>
                <w:p w:rsidR="004F3DDE" w:rsidRPr="00207E4A" w:rsidRDefault="004F3DDE" w:rsidP="008701FF">
                  <w:pPr>
                    <w:jc w:val="center"/>
                    <w:rPr>
                      <w:sz w:val="26"/>
                      <w:szCs w:val="26"/>
                    </w:rPr>
                  </w:pPr>
                  <w:r w:rsidRPr="00207E4A">
                    <w:rPr>
                      <w:sz w:val="26"/>
                      <w:szCs w:val="26"/>
                    </w:rPr>
                    <w:t>125946,8</w:t>
                  </w:r>
                </w:p>
              </w:tc>
              <w:tc>
                <w:tcPr>
                  <w:tcW w:w="1360" w:type="dxa"/>
                  <w:tcBorders>
                    <w:top w:val="nil"/>
                    <w:left w:val="nil"/>
                    <w:bottom w:val="single" w:sz="4" w:space="0" w:color="auto"/>
                    <w:right w:val="single" w:sz="4" w:space="0" w:color="auto"/>
                  </w:tcBorders>
                  <w:shd w:val="clear" w:color="auto" w:fill="auto"/>
                  <w:noWrap/>
                  <w:vAlign w:val="bottom"/>
                </w:tcPr>
                <w:p w:rsidR="004F3DDE" w:rsidRPr="00207E4A" w:rsidRDefault="004F3DDE" w:rsidP="008701FF">
                  <w:pPr>
                    <w:jc w:val="center"/>
                    <w:rPr>
                      <w:sz w:val="26"/>
                      <w:szCs w:val="26"/>
                    </w:rPr>
                  </w:pPr>
                  <w:r w:rsidRPr="00207E4A">
                    <w:rPr>
                      <w:sz w:val="26"/>
                      <w:szCs w:val="26"/>
                    </w:rPr>
                    <w:t>1201,6</w:t>
                  </w:r>
                </w:p>
              </w:tc>
              <w:tc>
                <w:tcPr>
                  <w:tcW w:w="1170" w:type="dxa"/>
                  <w:tcBorders>
                    <w:top w:val="nil"/>
                    <w:left w:val="nil"/>
                    <w:bottom w:val="single" w:sz="4" w:space="0" w:color="auto"/>
                    <w:right w:val="single" w:sz="4" w:space="0" w:color="auto"/>
                  </w:tcBorders>
                  <w:shd w:val="clear" w:color="auto" w:fill="auto"/>
                  <w:noWrap/>
                  <w:vAlign w:val="bottom"/>
                </w:tcPr>
                <w:p w:rsidR="004F3DDE" w:rsidRPr="00207E4A" w:rsidRDefault="004F3DDE" w:rsidP="008701FF">
                  <w:pPr>
                    <w:jc w:val="center"/>
                    <w:rPr>
                      <w:sz w:val="26"/>
                      <w:szCs w:val="26"/>
                    </w:rPr>
                  </w:pP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2015</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149403,1</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148686,2</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710,1</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6,8</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2016</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166913,3</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132202,8</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34703,9</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6,6</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2017</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162769,8</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156528,5</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1035,7</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5205,6</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2018</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192517,9</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179862,2</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11061</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1594,7</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2019</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235280,3</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212758,9</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20951,9</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1569,5</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2020</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227434,6</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204338,3</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19444,2</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3652,1</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2021</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249078,1</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223100,1</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22507,8</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3470,2</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2022</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b/>
                      <w:sz w:val="26"/>
                      <w:szCs w:val="26"/>
                    </w:rPr>
                  </w:pPr>
                  <w:r w:rsidRPr="00207E4A">
                    <w:rPr>
                      <w:b/>
                      <w:sz w:val="26"/>
                      <w:szCs w:val="26"/>
                    </w:rPr>
                    <w:t>239011,4</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232248,2</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1574,9</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5188,2</w:t>
                  </w:r>
                </w:p>
              </w:tc>
            </w:tr>
            <w:tr w:rsidR="004F3DDE" w:rsidRPr="00207E4A" w:rsidTr="00207E4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2023</w:t>
                  </w:r>
                </w:p>
              </w:tc>
              <w:tc>
                <w:tcPr>
                  <w:tcW w:w="1191"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B6575B">
                  <w:pPr>
                    <w:jc w:val="center"/>
                    <w:rPr>
                      <w:b/>
                      <w:sz w:val="26"/>
                      <w:szCs w:val="26"/>
                    </w:rPr>
                  </w:pPr>
                  <w:r w:rsidRPr="00207E4A">
                    <w:rPr>
                      <w:b/>
                      <w:sz w:val="26"/>
                      <w:szCs w:val="26"/>
                    </w:rPr>
                    <w:t>254017,8</w:t>
                  </w:r>
                </w:p>
              </w:tc>
              <w:tc>
                <w:tcPr>
                  <w:tcW w:w="2052"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E048A2">
                  <w:pPr>
                    <w:jc w:val="center"/>
                    <w:rPr>
                      <w:sz w:val="26"/>
                      <w:szCs w:val="26"/>
                    </w:rPr>
                  </w:pPr>
                  <w:r w:rsidRPr="00207E4A">
                    <w:rPr>
                      <w:sz w:val="26"/>
                      <w:szCs w:val="26"/>
                    </w:rPr>
                    <w:t>247485,7</w:t>
                  </w:r>
                </w:p>
              </w:tc>
              <w:tc>
                <w:tcPr>
                  <w:tcW w:w="136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E048A2">
                  <w:pPr>
                    <w:jc w:val="center"/>
                    <w:rPr>
                      <w:sz w:val="26"/>
                      <w:szCs w:val="26"/>
                    </w:rPr>
                  </w:pPr>
                  <w:r w:rsidRPr="00207E4A">
                    <w:rPr>
                      <w:sz w:val="26"/>
                      <w:szCs w:val="26"/>
                    </w:rPr>
                    <w:t>3259,1</w:t>
                  </w:r>
                </w:p>
              </w:tc>
              <w:tc>
                <w:tcPr>
                  <w:tcW w:w="1170" w:type="dxa"/>
                  <w:tcBorders>
                    <w:top w:val="nil"/>
                    <w:left w:val="nil"/>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3273,0</w:t>
                  </w:r>
                </w:p>
              </w:tc>
            </w:tr>
            <w:tr w:rsidR="00F310D5" w:rsidRPr="00207E4A" w:rsidTr="00207E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310D5" w:rsidRPr="00207E4A" w:rsidRDefault="00F310D5" w:rsidP="00F310D5">
                  <w:pPr>
                    <w:jc w:val="center"/>
                  </w:pPr>
                  <w:r w:rsidRPr="00207E4A">
                    <w:t>2024</w:t>
                  </w:r>
                </w:p>
              </w:tc>
              <w:tc>
                <w:tcPr>
                  <w:tcW w:w="1191" w:type="dxa"/>
                  <w:tcBorders>
                    <w:top w:val="single" w:sz="4" w:space="0" w:color="auto"/>
                    <w:left w:val="nil"/>
                    <w:bottom w:val="single" w:sz="4" w:space="0" w:color="auto"/>
                    <w:right w:val="single" w:sz="4" w:space="0" w:color="auto"/>
                  </w:tcBorders>
                  <w:shd w:val="clear" w:color="auto" w:fill="auto"/>
                  <w:noWrap/>
                  <w:hideMark/>
                </w:tcPr>
                <w:p w:rsidR="00F310D5" w:rsidRPr="00207E4A" w:rsidRDefault="00F310D5" w:rsidP="00F310D5">
                  <w:pPr>
                    <w:jc w:val="center"/>
                    <w:rPr>
                      <w:b/>
                    </w:rPr>
                  </w:pPr>
                  <w:r w:rsidRPr="00207E4A">
                    <w:rPr>
                      <w:b/>
                    </w:rPr>
                    <w:t>300149,9</w:t>
                  </w:r>
                </w:p>
              </w:tc>
              <w:tc>
                <w:tcPr>
                  <w:tcW w:w="2052" w:type="dxa"/>
                  <w:tcBorders>
                    <w:top w:val="single" w:sz="4" w:space="0" w:color="auto"/>
                    <w:left w:val="nil"/>
                    <w:bottom w:val="single" w:sz="4" w:space="0" w:color="auto"/>
                    <w:right w:val="single" w:sz="4" w:space="0" w:color="auto"/>
                  </w:tcBorders>
                  <w:shd w:val="clear" w:color="auto" w:fill="auto"/>
                  <w:noWrap/>
                  <w:hideMark/>
                </w:tcPr>
                <w:p w:rsidR="00F310D5" w:rsidRPr="00207E4A" w:rsidRDefault="00F310D5" w:rsidP="00F310D5">
                  <w:pPr>
                    <w:jc w:val="center"/>
                  </w:pPr>
                  <w:r w:rsidRPr="00207E4A">
                    <w:t>292693,1</w:t>
                  </w:r>
                </w:p>
              </w:tc>
              <w:tc>
                <w:tcPr>
                  <w:tcW w:w="1360" w:type="dxa"/>
                  <w:tcBorders>
                    <w:top w:val="single" w:sz="4" w:space="0" w:color="auto"/>
                    <w:left w:val="nil"/>
                    <w:bottom w:val="single" w:sz="4" w:space="0" w:color="auto"/>
                    <w:right w:val="single" w:sz="4" w:space="0" w:color="auto"/>
                  </w:tcBorders>
                  <w:shd w:val="clear" w:color="auto" w:fill="auto"/>
                  <w:noWrap/>
                  <w:hideMark/>
                </w:tcPr>
                <w:p w:rsidR="00F310D5" w:rsidRPr="00207E4A" w:rsidRDefault="00F310D5" w:rsidP="00F310D5">
                  <w:pPr>
                    <w:jc w:val="center"/>
                  </w:pPr>
                  <w:r w:rsidRPr="00207E4A">
                    <w:t>4848,4</w:t>
                  </w:r>
                </w:p>
              </w:tc>
              <w:tc>
                <w:tcPr>
                  <w:tcW w:w="1170" w:type="dxa"/>
                  <w:tcBorders>
                    <w:top w:val="single" w:sz="4" w:space="0" w:color="auto"/>
                    <w:left w:val="nil"/>
                    <w:bottom w:val="single" w:sz="4" w:space="0" w:color="auto"/>
                    <w:right w:val="single" w:sz="4" w:space="0" w:color="auto"/>
                  </w:tcBorders>
                  <w:shd w:val="clear" w:color="auto" w:fill="auto"/>
                  <w:noWrap/>
                  <w:hideMark/>
                </w:tcPr>
                <w:p w:rsidR="00F310D5" w:rsidRPr="00207E4A" w:rsidRDefault="00F310D5" w:rsidP="00F310D5">
                  <w:pPr>
                    <w:jc w:val="center"/>
                  </w:pPr>
                  <w:r w:rsidRPr="00207E4A">
                    <w:t>2608,4</w:t>
                  </w:r>
                </w:p>
              </w:tc>
            </w:tr>
            <w:tr w:rsidR="004F3DDE" w:rsidRPr="00207E4A" w:rsidTr="00207E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DDE" w:rsidRPr="00207E4A" w:rsidRDefault="004F3DDE" w:rsidP="008701FF">
                  <w:pPr>
                    <w:jc w:val="center"/>
                    <w:rPr>
                      <w:sz w:val="26"/>
                      <w:szCs w:val="26"/>
                    </w:rPr>
                  </w:pPr>
                  <w:r w:rsidRPr="00207E4A">
                    <w:rPr>
                      <w:sz w:val="26"/>
                      <w:szCs w:val="26"/>
                    </w:rPr>
                    <w:t>2025</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7B09B4" w:rsidP="00D603CB">
                  <w:pPr>
                    <w:jc w:val="center"/>
                    <w:rPr>
                      <w:b/>
                      <w:sz w:val="26"/>
                      <w:szCs w:val="26"/>
                    </w:rPr>
                  </w:pPr>
                  <w:r w:rsidRPr="00207E4A">
                    <w:rPr>
                      <w:b/>
                      <w:sz w:val="26"/>
                      <w:szCs w:val="26"/>
                    </w:rPr>
                    <w:t>370088,7</w:t>
                  </w:r>
                </w:p>
              </w:tc>
              <w:tc>
                <w:tcPr>
                  <w:tcW w:w="2052"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333B6B" w:rsidP="0071366F">
                  <w:pPr>
                    <w:jc w:val="center"/>
                    <w:rPr>
                      <w:sz w:val="26"/>
                      <w:szCs w:val="26"/>
                    </w:rPr>
                  </w:pPr>
                  <w:r w:rsidRPr="00207E4A">
                    <w:rPr>
                      <w:sz w:val="26"/>
                      <w:szCs w:val="26"/>
                    </w:rPr>
                    <w:t>295827,9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400F0C" w:rsidP="008701FF">
                  <w:pPr>
                    <w:jc w:val="center"/>
                    <w:rPr>
                      <w:sz w:val="26"/>
                      <w:szCs w:val="26"/>
                    </w:rPr>
                  </w:pPr>
                  <w:r w:rsidRPr="00207E4A">
                    <w:rPr>
                      <w:sz w:val="26"/>
                      <w:szCs w:val="26"/>
                    </w:rPr>
                    <w:t>74260,8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F3DDE" w:rsidRPr="00207E4A" w:rsidRDefault="00EA4249" w:rsidP="008701FF">
                  <w:pPr>
                    <w:jc w:val="center"/>
                    <w:rPr>
                      <w:sz w:val="26"/>
                      <w:szCs w:val="26"/>
                    </w:rPr>
                  </w:pPr>
                  <w:r w:rsidRPr="00207E4A">
                    <w:rPr>
                      <w:sz w:val="26"/>
                      <w:szCs w:val="26"/>
                    </w:rPr>
                    <w:t>0</w:t>
                  </w:r>
                </w:p>
              </w:tc>
            </w:tr>
            <w:tr w:rsidR="004F3DDE" w:rsidRPr="00207E4A" w:rsidTr="00207E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3DDE" w:rsidRPr="00207E4A" w:rsidRDefault="004F3DDE" w:rsidP="008701FF">
                  <w:pPr>
                    <w:jc w:val="center"/>
                    <w:rPr>
                      <w:sz w:val="26"/>
                      <w:szCs w:val="26"/>
                    </w:rPr>
                  </w:pPr>
                  <w:r w:rsidRPr="00207E4A">
                    <w:rPr>
                      <w:sz w:val="26"/>
                      <w:szCs w:val="26"/>
                    </w:rPr>
                    <w:t>2026</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4F3DDE" w:rsidRPr="00207E4A" w:rsidRDefault="007B09B4" w:rsidP="00D603CB">
                  <w:pPr>
                    <w:jc w:val="center"/>
                    <w:rPr>
                      <w:b/>
                      <w:sz w:val="26"/>
                      <w:szCs w:val="26"/>
                    </w:rPr>
                  </w:pPr>
                  <w:r w:rsidRPr="00207E4A">
                    <w:rPr>
                      <w:b/>
                      <w:sz w:val="26"/>
                      <w:szCs w:val="26"/>
                    </w:rPr>
                    <w:t>438845,9</w:t>
                  </w:r>
                </w:p>
              </w:tc>
              <w:tc>
                <w:tcPr>
                  <w:tcW w:w="2052" w:type="dxa"/>
                  <w:tcBorders>
                    <w:top w:val="single" w:sz="4" w:space="0" w:color="auto"/>
                    <w:left w:val="nil"/>
                    <w:bottom w:val="single" w:sz="4" w:space="0" w:color="auto"/>
                    <w:right w:val="single" w:sz="4" w:space="0" w:color="auto"/>
                  </w:tcBorders>
                  <w:shd w:val="clear" w:color="auto" w:fill="auto"/>
                  <w:noWrap/>
                  <w:vAlign w:val="bottom"/>
                </w:tcPr>
                <w:p w:rsidR="004F3DDE" w:rsidRPr="00207E4A" w:rsidRDefault="00333B6B" w:rsidP="0071366F">
                  <w:pPr>
                    <w:jc w:val="center"/>
                    <w:rPr>
                      <w:sz w:val="26"/>
                      <w:szCs w:val="26"/>
                    </w:rPr>
                  </w:pPr>
                  <w:r w:rsidRPr="00207E4A">
                    <w:rPr>
                      <w:sz w:val="26"/>
                      <w:szCs w:val="26"/>
                    </w:rPr>
                    <w:t>288027,1</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4F3DDE" w:rsidRPr="00207E4A" w:rsidRDefault="00400F0C" w:rsidP="008701FF">
                  <w:pPr>
                    <w:jc w:val="center"/>
                    <w:rPr>
                      <w:sz w:val="26"/>
                      <w:szCs w:val="26"/>
                    </w:rPr>
                  </w:pPr>
                  <w:r w:rsidRPr="00207E4A">
                    <w:rPr>
                      <w:sz w:val="26"/>
                      <w:szCs w:val="26"/>
                    </w:rPr>
                    <w:t>150818,8</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4F3DDE" w:rsidRPr="00207E4A" w:rsidRDefault="00EA4249" w:rsidP="008701FF">
                  <w:pPr>
                    <w:jc w:val="center"/>
                    <w:rPr>
                      <w:sz w:val="26"/>
                      <w:szCs w:val="26"/>
                    </w:rPr>
                  </w:pPr>
                  <w:r w:rsidRPr="00207E4A">
                    <w:rPr>
                      <w:sz w:val="26"/>
                      <w:szCs w:val="26"/>
                    </w:rPr>
                    <w:t>0</w:t>
                  </w:r>
                </w:p>
              </w:tc>
            </w:tr>
            <w:tr w:rsidR="00530D36" w:rsidRPr="00B422AF" w:rsidTr="00207E4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0D36" w:rsidRPr="00207E4A" w:rsidRDefault="00530D36" w:rsidP="008701FF">
                  <w:pPr>
                    <w:jc w:val="center"/>
                    <w:rPr>
                      <w:sz w:val="26"/>
                      <w:szCs w:val="26"/>
                    </w:rPr>
                  </w:pPr>
                  <w:r w:rsidRPr="00207E4A">
                    <w:rPr>
                      <w:sz w:val="26"/>
                      <w:szCs w:val="26"/>
                    </w:rPr>
                    <w:t>2027</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530D36" w:rsidRPr="00207E4A" w:rsidRDefault="007B09B4" w:rsidP="00D603CB">
                  <w:pPr>
                    <w:jc w:val="center"/>
                    <w:rPr>
                      <w:b/>
                      <w:sz w:val="26"/>
                      <w:szCs w:val="26"/>
                    </w:rPr>
                  </w:pPr>
                  <w:r w:rsidRPr="00207E4A">
                    <w:rPr>
                      <w:b/>
                      <w:sz w:val="26"/>
                      <w:szCs w:val="26"/>
                    </w:rPr>
                    <w:t>289741,9</w:t>
                  </w:r>
                </w:p>
              </w:tc>
              <w:tc>
                <w:tcPr>
                  <w:tcW w:w="2052" w:type="dxa"/>
                  <w:tcBorders>
                    <w:top w:val="single" w:sz="4" w:space="0" w:color="auto"/>
                    <w:left w:val="nil"/>
                    <w:bottom w:val="single" w:sz="4" w:space="0" w:color="auto"/>
                    <w:right w:val="single" w:sz="4" w:space="0" w:color="auto"/>
                  </w:tcBorders>
                  <w:shd w:val="clear" w:color="auto" w:fill="auto"/>
                  <w:noWrap/>
                  <w:vAlign w:val="bottom"/>
                </w:tcPr>
                <w:p w:rsidR="00530D36" w:rsidRPr="00207E4A" w:rsidRDefault="00333B6B" w:rsidP="00414BD2">
                  <w:pPr>
                    <w:jc w:val="center"/>
                    <w:rPr>
                      <w:sz w:val="26"/>
                      <w:szCs w:val="26"/>
                    </w:rPr>
                  </w:pPr>
                  <w:r w:rsidRPr="00207E4A">
                    <w:rPr>
                      <w:sz w:val="26"/>
                      <w:szCs w:val="26"/>
                    </w:rPr>
                    <w:t>286326,</w:t>
                  </w:r>
                  <w:r w:rsidR="00414BD2" w:rsidRPr="00207E4A">
                    <w:rPr>
                      <w:sz w:val="26"/>
                      <w:szCs w:val="26"/>
                    </w:rPr>
                    <w:t>8</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30D36" w:rsidRPr="00207E4A" w:rsidRDefault="00400F0C" w:rsidP="008701FF">
                  <w:pPr>
                    <w:jc w:val="center"/>
                    <w:rPr>
                      <w:sz w:val="26"/>
                      <w:szCs w:val="26"/>
                    </w:rPr>
                  </w:pPr>
                  <w:r w:rsidRPr="00207E4A">
                    <w:rPr>
                      <w:sz w:val="26"/>
                      <w:szCs w:val="26"/>
                    </w:rPr>
                    <w:t>3415,1</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530D36" w:rsidRPr="00414BD2" w:rsidRDefault="00EA4249" w:rsidP="008701FF">
                  <w:pPr>
                    <w:jc w:val="center"/>
                    <w:rPr>
                      <w:sz w:val="26"/>
                      <w:szCs w:val="26"/>
                    </w:rPr>
                  </w:pPr>
                  <w:r w:rsidRPr="00207E4A">
                    <w:rPr>
                      <w:sz w:val="26"/>
                      <w:szCs w:val="26"/>
                    </w:rPr>
                    <w:t>0</w:t>
                  </w:r>
                </w:p>
              </w:tc>
            </w:tr>
          </w:tbl>
          <w:p w:rsidR="006B064E" w:rsidRPr="00B422AF" w:rsidRDefault="006B064E" w:rsidP="008701FF">
            <w:pPr>
              <w:widowControl w:val="0"/>
              <w:ind w:right="71"/>
              <w:rPr>
                <w:sz w:val="26"/>
                <w:szCs w:val="26"/>
              </w:rPr>
            </w:pPr>
          </w:p>
        </w:tc>
      </w:tr>
    </w:tbl>
    <w:p w:rsidR="00B36468" w:rsidRPr="00B422AF" w:rsidRDefault="00B36468" w:rsidP="005E6D4B">
      <w:pPr>
        <w:pStyle w:val="2"/>
        <w:keepNext w:val="0"/>
        <w:widowControl w:val="0"/>
        <w:spacing w:after="0"/>
        <w:jc w:val="center"/>
        <w:rPr>
          <w:rFonts w:ascii="Times New Roman" w:hAnsi="Times New Roman" w:cs="Times New Roman"/>
          <w:b w:val="0"/>
          <w:i w:val="0"/>
        </w:rPr>
      </w:pPr>
      <w:r w:rsidRPr="00B422AF">
        <w:rPr>
          <w:b w:val="0"/>
          <w:i w:val="0"/>
          <w:sz w:val="24"/>
          <w:szCs w:val="24"/>
          <w:u w:val="single"/>
        </w:rPr>
        <w:t>2</w:t>
      </w:r>
      <w:r w:rsidRPr="00B422AF">
        <w:rPr>
          <w:b w:val="0"/>
          <w:i w:val="0"/>
          <w:sz w:val="24"/>
          <w:szCs w:val="24"/>
        </w:rPr>
        <w:t xml:space="preserve">. </w:t>
      </w:r>
      <w:r w:rsidRPr="00B422AF">
        <w:rPr>
          <w:rFonts w:ascii="Times New Roman" w:hAnsi="Times New Roman" w:cs="Times New Roman"/>
          <w:b w:val="0"/>
          <w:i w:val="0"/>
        </w:rPr>
        <w:t>Характеристика текущего состояния социально-экономического развития сферы культуры и туризма города с указанием основных показателей социально-экономического развития г. Лесосибирска</w:t>
      </w:r>
    </w:p>
    <w:p w:rsidR="005E6D4B" w:rsidRPr="00B422AF" w:rsidRDefault="005E6D4B" w:rsidP="005E6D4B">
      <w:pPr>
        <w:rPr>
          <w:sz w:val="28"/>
          <w:szCs w:val="28"/>
        </w:rPr>
      </w:pPr>
    </w:p>
    <w:p w:rsidR="007277B8" w:rsidRPr="00B422AF" w:rsidRDefault="007277B8" w:rsidP="007277B8">
      <w:pPr>
        <w:widowControl w:val="0"/>
        <w:ind w:left="-1" w:firstLine="427"/>
        <w:jc w:val="both"/>
        <w:rPr>
          <w:sz w:val="26"/>
          <w:szCs w:val="26"/>
        </w:rPr>
      </w:pPr>
      <w:r w:rsidRPr="00B422AF">
        <w:rPr>
          <w:sz w:val="26"/>
          <w:szCs w:val="26"/>
        </w:rPr>
        <w:t xml:space="preserve">Лесосибирская городская сеть учреждений культуры – это единая система, каждое звено которой отличается исторически сложившимся своеобразием, самобытностью, самостоятельностью. Деятельность учреждений культуры и образовательных учреждений отрасли культуры города направлена на создание условий, обеспечивающих равный доступ населения к высококачественным культурным услугам, формирующим благоприятную культурную среду для творческой самореализации граждан. </w:t>
      </w:r>
    </w:p>
    <w:p w:rsidR="007277B8" w:rsidRPr="00B422AF" w:rsidRDefault="007277B8" w:rsidP="007277B8">
      <w:pPr>
        <w:widowControl w:val="0"/>
        <w:ind w:left="-1" w:firstLine="427"/>
        <w:jc w:val="both"/>
        <w:rPr>
          <w:sz w:val="26"/>
          <w:szCs w:val="26"/>
        </w:rPr>
      </w:pPr>
      <w:r w:rsidRPr="00B422AF">
        <w:rPr>
          <w:sz w:val="26"/>
          <w:szCs w:val="26"/>
        </w:rPr>
        <w:t xml:space="preserve">В городе Лесосибирске сформировалась большая сеть учреждений культуры: </w:t>
      </w:r>
    </w:p>
    <w:p w:rsidR="007277B8" w:rsidRPr="00B422AF" w:rsidRDefault="007277B8" w:rsidP="007277B8">
      <w:pPr>
        <w:widowControl w:val="0"/>
        <w:ind w:left="-1"/>
        <w:jc w:val="both"/>
        <w:rPr>
          <w:sz w:val="26"/>
          <w:szCs w:val="26"/>
        </w:rPr>
      </w:pPr>
      <w:r w:rsidRPr="00B422AF">
        <w:rPr>
          <w:sz w:val="26"/>
          <w:szCs w:val="26"/>
        </w:rPr>
        <w:t>- муниципальные учреждения культурно-досугового типа: МБУК «ЦКС г. Лесосибирска» в состав которого входят дома культуры, не подлежащие включению в ЕГРЮЛ и действующие на основании положений, утверждаемых директором учре</w:t>
      </w:r>
      <w:r w:rsidRPr="00B422AF">
        <w:rPr>
          <w:sz w:val="26"/>
          <w:szCs w:val="26"/>
        </w:rPr>
        <w:lastRenderedPageBreak/>
        <w:t>ждения: Дом культуры «Сибирь», Дом культуры «Магистраль», Дом культуры «</w:t>
      </w:r>
      <w:proofErr w:type="spellStart"/>
      <w:r w:rsidRPr="00B422AF">
        <w:rPr>
          <w:sz w:val="26"/>
          <w:szCs w:val="26"/>
        </w:rPr>
        <w:t>Маклаковский</w:t>
      </w:r>
      <w:proofErr w:type="spellEnd"/>
      <w:r w:rsidRPr="00B422AF">
        <w:rPr>
          <w:sz w:val="26"/>
          <w:szCs w:val="26"/>
        </w:rPr>
        <w:t>» и детский клуб «Орленок»; МБУК «</w:t>
      </w:r>
      <w:proofErr w:type="spellStart"/>
      <w:r w:rsidRPr="00B422AF">
        <w:rPr>
          <w:sz w:val="26"/>
          <w:szCs w:val="26"/>
        </w:rPr>
        <w:t>Стрелковский</w:t>
      </w:r>
      <w:proofErr w:type="spellEnd"/>
      <w:r w:rsidRPr="00B422AF">
        <w:rPr>
          <w:sz w:val="26"/>
          <w:szCs w:val="26"/>
        </w:rPr>
        <w:t xml:space="preserve"> ДК»; </w:t>
      </w:r>
    </w:p>
    <w:p w:rsidR="007277B8" w:rsidRPr="00B422AF" w:rsidRDefault="007277B8" w:rsidP="007277B8">
      <w:pPr>
        <w:widowControl w:val="0"/>
        <w:ind w:left="-1"/>
        <w:jc w:val="both"/>
        <w:rPr>
          <w:sz w:val="26"/>
          <w:szCs w:val="26"/>
        </w:rPr>
      </w:pPr>
      <w:r w:rsidRPr="00B422AF">
        <w:rPr>
          <w:sz w:val="26"/>
          <w:szCs w:val="26"/>
        </w:rPr>
        <w:t xml:space="preserve">- ведомственное учреждение культуры – Дом культуры Лесосибирского ЛДК №1; </w:t>
      </w:r>
    </w:p>
    <w:p w:rsidR="007277B8" w:rsidRPr="00B422AF" w:rsidRDefault="007277B8" w:rsidP="007277B8">
      <w:pPr>
        <w:widowControl w:val="0"/>
        <w:ind w:left="-1"/>
        <w:jc w:val="both"/>
        <w:rPr>
          <w:sz w:val="26"/>
          <w:szCs w:val="26"/>
        </w:rPr>
      </w:pPr>
      <w:r w:rsidRPr="00B422AF">
        <w:rPr>
          <w:sz w:val="26"/>
          <w:szCs w:val="26"/>
        </w:rPr>
        <w:t xml:space="preserve">- частный «Центр досуга «Кристалл»; </w:t>
      </w:r>
    </w:p>
    <w:p w:rsidR="007277B8" w:rsidRPr="00B422AF" w:rsidRDefault="007277B8" w:rsidP="007277B8">
      <w:pPr>
        <w:widowControl w:val="0"/>
        <w:ind w:left="-1"/>
        <w:jc w:val="both"/>
        <w:rPr>
          <w:sz w:val="26"/>
          <w:szCs w:val="26"/>
        </w:rPr>
      </w:pPr>
      <w:r w:rsidRPr="00B422AF">
        <w:rPr>
          <w:sz w:val="26"/>
          <w:szCs w:val="26"/>
        </w:rPr>
        <w:t>- развлекательный кинокомплекс «Луч» (3 современных кинозала на 434 места, 5Д кинозал-аттракцион).</w:t>
      </w:r>
    </w:p>
    <w:p w:rsidR="007277B8" w:rsidRPr="00B422AF" w:rsidRDefault="007277B8" w:rsidP="007277B8">
      <w:pPr>
        <w:widowControl w:val="0"/>
        <w:ind w:left="-1" w:firstLine="709"/>
        <w:jc w:val="both"/>
        <w:rPr>
          <w:sz w:val="26"/>
          <w:szCs w:val="26"/>
        </w:rPr>
      </w:pPr>
      <w:r w:rsidRPr="00B422AF">
        <w:rPr>
          <w:sz w:val="26"/>
          <w:szCs w:val="26"/>
        </w:rPr>
        <w:t>В 2010 и 2013 гг. сеть клубных учреждений культуры была дополнена двумя учреждениями: МБУК «</w:t>
      </w:r>
      <w:proofErr w:type="spellStart"/>
      <w:r w:rsidRPr="00B422AF">
        <w:rPr>
          <w:sz w:val="26"/>
          <w:szCs w:val="26"/>
        </w:rPr>
        <w:t>Маклаковский</w:t>
      </w:r>
      <w:proofErr w:type="spellEnd"/>
      <w:r w:rsidRPr="00B422AF">
        <w:rPr>
          <w:sz w:val="26"/>
          <w:szCs w:val="26"/>
        </w:rPr>
        <w:t xml:space="preserve"> ДК» и «МБУК «</w:t>
      </w:r>
      <w:proofErr w:type="spellStart"/>
      <w:r w:rsidRPr="00B422AF">
        <w:rPr>
          <w:sz w:val="26"/>
          <w:szCs w:val="26"/>
        </w:rPr>
        <w:t>Новоенисейский</w:t>
      </w:r>
      <w:proofErr w:type="spellEnd"/>
      <w:r w:rsidRPr="00B422AF">
        <w:rPr>
          <w:sz w:val="26"/>
          <w:szCs w:val="26"/>
        </w:rPr>
        <w:t xml:space="preserve"> ДК». В 2019 году на основании постановления администрации города Лесосибирска от 13.03.2019 № 243 произошла реорганизация домов культуры путем слияния МБУК «</w:t>
      </w:r>
      <w:proofErr w:type="spellStart"/>
      <w:r w:rsidRPr="00B422AF">
        <w:rPr>
          <w:sz w:val="26"/>
          <w:szCs w:val="26"/>
        </w:rPr>
        <w:t>Новоенисейский</w:t>
      </w:r>
      <w:proofErr w:type="spellEnd"/>
      <w:r w:rsidRPr="00B422AF">
        <w:rPr>
          <w:sz w:val="26"/>
          <w:szCs w:val="26"/>
        </w:rPr>
        <w:t xml:space="preserve"> ДК», МБУК «</w:t>
      </w:r>
      <w:proofErr w:type="spellStart"/>
      <w:r w:rsidRPr="00B422AF">
        <w:rPr>
          <w:sz w:val="26"/>
          <w:szCs w:val="26"/>
        </w:rPr>
        <w:t>Маклаковский</w:t>
      </w:r>
      <w:proofErr w:type="spellEnd"/>
      <w:r w:rsidRPr="00B422AF">
        <w:rPr>
          <w:sz w:val="26"/>
          <w:szCs w:val="26"/>
        </w:rPr>
        <w:t xml:space="preserve"> ДК», МБУК «ГДК «Магистраль» в единую клубную систему - в состав муниципального бюджетного учреждения культуры «Централизованная клубная система города Лесосибирска». </w:t>
      </w:r>
    </w:p>
    <w:p w:rsidR="007277B8" w:rsidRPr="00B422AF" w:rsidRDefault="007277B8" w:rsidP="007277B8">
      <w:pPr>
        <w:widowControl w:val="0"/>
        <w:ind w:left="-1" w:firstLine="709"/>
        <w:jc w:val="both"/>
        <w:rPr>
          <w:sz w:val="26"/>
          <w:szCs w:val="26"/>
        </w:rPr>
      </w:pPr>
      <w:r w:rsidRPr="00B422AF">
        <w:rPr>
          <w:sz w:val="26"/>
          <w:szCs w:val="26"/>
        </w:rPr>
        <w:t xml:space="preserve">С 2010 года значительно увеличилось количество клубных формирований в домах культуры с 92 до 144, которые действуют и по настоящее время. Количество творческих коллективов – 11: имеющих звание «народный» (8), «образцовый» (2) «заслуженный коллектив народного творчества» (1) (2010 г. – 6, 2018 г. – 14). </w:t>
      </w:r>
    </w:p>
    <w:p w:rsidR="007277B8" w:rsidRPr="00B422AF" w:rsidRDefault="007277B8" w:rsidP="007277B8">
      <w:pPr>
        <w:widowControl w:val="0"/>
        <w:ind w:left="-1" w:firstLine="709"/>
        <w:jc w:val="both"/>
        <w:rPr>
          <w:sz w:val="26"/>
          <w:szCs w:val="26"/>
        </w:rPr>
      </w:pPr>
      <w:r w:rsidRPr="00B422AF">
        <w:rPr>
          <w:sz w:val="26"/>
          <w:szCs w:val="26"/>
        </w:rPr>
        <w:t>В 2017 году произошло объединение двух учреждений музейного типа (постановление администрации г. Лесосибирска от 04.07.2017 №865 «О реорганизации муниципального бюджетного учреждения культуры «</w:t>
      </w:r>
      <w:proofErr w:type="spellStart"/>
      <w:r w:rsidRPr="00B422AF">
        <w:rPr>
          <w:sz w:val="26"/>
          <w:szCs w:val="26"/>
        </w:rPr>
        <w:t>Лесосибирский</w:t>
      </w:r>
      <w:proofErr w:type="spellEnd"/>
      <w:r w:rsidRPr="00B422AF">
        <w:rPr>
          <w:sz w:val="26"/>
          <w:szCs w:val="26"/>
        </w:rPr>
        <w:t xml:space="preserve"> краеведческий музей</w:t>
      </w:r>
      <w:r w:rsidRPr="00B422AF">
        <w:rPr>
          <w:i/>
          <w:sz w:val="26"/>
          <w:szCs w:val="26"/>
        </w:rPr>
        <w:t>»</w:t>
      </w:r>
      <w:r w:rsidRPr="00B422AF">
        <w:rPr>
          <w:sz w:val="26"/>
          <w:szCs w:val="26"/>
        </w:rPr>
        <w:t xml:space="preserve"> путем присоединения муниципального бюджетного учреждения культуры «Городской выставочный зал») и было образовано Муниципальное бюджетное учреждением культуры «</w:t>
      </w:r>
      <w:proofErr w:type="spellStart"/>
      <w:r w:rsidRPr="00B422AF">
        <w:rPr>
          <w:sz w:val="26"/>
          <w:szCs w:val="26"/>
        </w:rPr>
        <w:t>Лесосибирский</w:t>
      </w:r>
      <w:proofErr w:type="spellEnd"/>
      <w:r w:rsidRPr="00B422AF">
        <w:rPr>
          <w:sz w:val="26"/>
          <w:szCs w:val="26"/>
        </w:rPr>
        <w:t xml:space="preserve"> краеведческий музей». В состав учреждения входят:</w:t>
      </w:r>
    </w:p>
    <w:p w:rsidR="007277B8" w:rsidRPr="00B422AF" w:rsidRDefault="007277B8" w:rsidP="007277B8">
      <w:pPr>
        <w:widowControl w:val="0"/>
        <w:ind w:left="-1" w:firstLine="709"/>
        <w:jc w:val="both"/>
        <w:rPr>
          <w:sz w:val="26"/>
          <w:szCs w:val="26"/>
        </w:rPr>
      </w:pPr>
      <w:r w:rsidRPr="00B422AF">
        <w:rPr>
          <w:sz w:val="26"/>
          <w:szCs w:val="26"/>
        </w:rPr>
        <w:t>- Музей леса, в котором представлены постоянно действующие экспозиции «Город леса», «Енисейская тайга», «На защите леса»;</w:t>
      </w:r>
    </w:p>
    <w:p w:rsidR="007277B8" w:rsidRPr="00B422AF" w:rsidRDefault="007277B8" w:rsidP="007277B8">
      <w:pPr>
        <w:widowControl w:val="0"/>
        <w:ind w:left="-1" w:firstLine="709"/>
        <w:jc w:val="both"/>
        <w:rPr>
          <w:sz w:val="26"/>
          <w:szCs w:val="26"/>
        </w:rPr>
      </w:pPr>
      <w:r w:rsidRPr="00B422AF">
        <w:rPr>
          <w:sz w:val="26"/>
          <w:szCs w:val="26"/>
        </w:rPr>
        <w:t>- Краеведческий музей, в котором представлена экспозиция «</w:t>
      </w:r>
      <w:proofErr w:type="spellStart"/>
      <w:r w:rsidRPr="00B422AF">
        <w:rPr>
          <w:sz w:val="26"/>
          <w:szCs w:val="26"/>
        </w:rPr>
        <w:t>Маклаковское</w:t>
      </w:r>
      <w:proofErr w:type="spellEnd"/>
      <w:r w:rsidRPr="00B422AF">
        <w:rPr>
          <w:sz w:val="26"/>
          <w:szCs w:val="26"/>
        </w:rPr>
        <w:t xml:space="preserve"> подворье» и «</w:t>
      </w:r>
      <w:proofErr w:type="spellStart"/>
      <w:r w:rsidRPr="00B422AF">
        <w:rPr>
          <w:sz w:val="26"/>
          <w:szCs w:val="26"/>
        </w:rPr>
        <w:t>Маклаковская</w:t>
      </w:r>
      <w:proofErr w:type="spellEnd"/>
      <w:r w:rsidRPr="00B422AF">
        <w:rPr>
          <w:sz w:val="26"/>
          <w:szCs w:val="26"/>
        </w:rPr>
        <w:t xml:space="preserve"> изба», а также экспозиция из открытых фондов «Предметы техники. Промышленного производства»;</w:t>
      </w:r>
    </w:p>
    <w:p w:rsidR="007277B8" w:rsidRPr="00B422AF" w:rsidRDefault="007277B8" w:rsidP="007277B8">
      <w:pPr>
        <w:widowControl w:val="0"/>
        <w:ind w:left="-1" w:firstLine="709"/>
        <w:jc w:val="both"/>
        <w:rPr>
          <w:sz w:val="26"/>
          <w:szCs w:val="26"/>
        </w:rPr>
      </w:pPr>
      <w:r w:rsidRPr="00B422AF">
        <w:rPr>
          <w:sz w:val="26"/>
          <w:szCs w:val="26"/>
        </w:rPr>
        <w:t>- Выставочный зал, в котором проходят выставки и мастер-классы для художников, а также представлены работы художников и мастеров декоративно-прикладного искусства;</w:t>
      </w:r>
    </w:p>
    <w:p w:rsidR="007277B8" w:rsidRPr="00B422AF" w:rsidRDefault="007277B8" w:rsidP="007277B8">
      <w:pPr>
        <w:widowControl w:val="0"/>
        <w:ind w:left="-1" w:firstLine="709"/>
        <w:jc w:val="both"/>
        <w:rPr>
          <w:sz w:val="26"/>
          <w:szCs w:val="26"/>
        </w:rPr>
      </w:pPr>
      <w:r w:rsidRPr="00B422AF">
        <w:rPr>
          <w:sz w:val="26"/>
          <w:szCs w:val="26"/>
        </w:rPr>
        <w:t>Выставочный зал представляет собой площади для проведения сменных выставок, экспонирования предметов искусства, как из фондов Лесосибирского краеведческого музея, так и из других собраний. Основу коллекции составляют работы советских художников 70 - 80-х годов прошлого столетия, которые стали фондом Министерства культуры России. На базе Выставочного зала МБУК «</w:t>
      </w:r>
      <w:proofErr w:type="spellStart"/>
      <w:r w:rsidRPr="00B422AF">
        <w:rPr>
          <w:sz w:val="26"/>
          <w:szCs w:val="26"/>
        </w:rPr>
        <w:t>Лесосибирский</w:t>
      </w:r>
      <w:proofErr w:type="spellEnd"/>
      <w:r w:rsidRPr="00B422AF">
        <w:rPr>
          <w:sz w:val="26"/>
          <w:szCs w:val="26"/>
        </w:rPr>
        <w:t xml:space="preserve"> краеведческий музей» работает Объединение художников -любителей и мастеров декоративно-прикладного искусства «Енисей». Создана ассоциация креативных индустрий города Лесосибирска. Художники, декораторы мастера ДПИ, фотографы, флористы участвуют в фестивалях, конкурсах, выставках декоративно-прикладного искусства, фотовыставках, проводят мастер-классы для населения. В 2022 году открыт «Художественный салон» в Выставочном зале, где горожане и гости города могут приобрести уникальные творческие работы художников и мастеров-ремесленников.</w:t>
      </w:r>
    </w:p>
    <w:p w:rsidR="007277B8" w:rsidRPr="00B422AF" w:rsidRDefault="007277B8" w:rsidP="007277B8">
      <w:pPr>
        <w:widowControl w:val="0"/>
        <w:ind w:left="-1"/>
        <w:jc w:val="both"/>
        <w:rPr>
          <w:sz w:val="26"/>
          <w:szCs w:val="26"/>
        </w:rPr>
      </w:pPr>
      <w:r w:rsidRPr="00B422AF">
        <w:rPr>
          <w:sz w:val="26"/>
          <w:szCs w:val="26"/>
        </w:rPr>
        <w:t>- хранилище фондов, в котором по состоянию на 01.01.2023 находится 23102 экспоната основного (16283) и вспомогательного фонда.</w:t>
      </w:r>
    </w:p>
    <w:p w:rsidR="007277B8" w:rsidRPr="00B422AF" w:rsidRDefault="007277B8" w:rsidP="007277B8">
      <w:pPr>
        <w:widowControl w:val="0"/>
        <w:ind w:left="-1" w:firstLine="709"/>
        <w:jc w:val="both"/>
        <w:rPr>
          <w:sz w:val="26"/>
          <w:szCs w:val="26"/>
        </w:rPr>
      </w:pPr>
      <w:r w:rsidRPr="00B422AF">
        <w:rPr>
          <w:sz w:val="26"/>
          <w:szCs w:val="26"/>
        </w:rPr>
        <w:t xml:space="preserve">У музея есть сайт и виртуальный тур. Музей имеет кабинет на платформе </w:t>
      </w:r>
      <w:r w:rsidRPr="00B422AF">
        <w:rPr>
          <w:sz w:val="26"/>
          <w:szCs w:val="26"/>
          <w:lang w:val="en-US"/>
        </w:rPr>
        <w:lastRenderedPageBreak/>
        <w:t>PRO</w:t>
      </w:r>
      <w:r w:rsidRPr="00B422AF">
        <w:rPr>
          <w:sz w:val="26"/>
          <w:szCs w:val="26"/>
        </w:rPr>
        <w:t>.Культура.</w:t>
      </w:r>
      <w:proofErr w:type="spellStart"/>
      <w:r w:rsidRPr="00B422AF">
        <w:rPr>
          <w:sz w:val="26"/>
          <w:szCs w:val="26"/>
          <w:lang w:val="en-US"/>
        </w:rPr>
        <w:t>ru</w:t>
      </w:r>
      <w:proofErr w:type="spellEnd"/>
      <w:r w:rsidRPr="00B422AF">
        <w:rPr>
          <w:sz w:val="26"/>
          <w:szCs w:val="26"/>
        </w:rPr>
        <w:t>, к которому в 2022 г. привязан счетчик в рамках проекта «Цифровая культура».</w:t>
      </w:r>
    </w:p>
    <w:p w:rsidR="007277B8" w:rsidRPr="00B422AF" w:rsidRDefault="007277B8" w:rsidP="007277B8">
      <w:pPr>
        <w:widowControl w:val="0"/>
        <w:ind w:left="-1" w:firstLine="709"/>
        <w:jc w:val="both"/>
        <w:rPr>
          <w:sz w:val="26"/>
          <w:szCs w:val="26"/>
        </w:rPr>
      </w:pPr>
      <w:r w:rsidRPr="00B422AF">
        <w:rPr>
          <w:sz w:val="26"/>
          <w:szCs w:val="26"/>
        </w:rPr>
        <w:t>Полномочия городского округа по организации библиотечного обслуживания населения, комплектованию и обеспечению сохранности библиотечных фондов реализуют восемь библиотек МБУК «ЦБС» с общим библиотечным фондом 279944 экземпляров по состоянию на 01.11.2023г. В городе модернизированы 4 библиотеки. Системы автоматизации внедрены в 4 библиотеках.</w:t>
      </w:r>
    </w:p>
    <w:p w:rsidR="007277B8" w:rsidRPr="00B422AF" w:rsidRDefault="007277B8" w:rsidP="007277B8">
      <w:pPr>
        <w:ind w:firstLine="708"/>
        <w:jc w:val="both"/>
        <w:rPr>
          <w:sz w:val="26"/>
          <w:szCs w:val="26"/>
        </w:rPr>
      </w:pPr>
      <w:r w:rsidRPr="00B422AF">
        <w:rPr>
          <w:sz w:val="26"/>
          <w:szCs w:val="26"/>
        </w:rPr>
        <w:t xml:space="preserve">В </w:t>
      </w:r>
      <w:r w:rsidRPr="00B422AF">
        <w:rPr>
          <w:bCs/>
          <w:sz w:val="26"/>
          <w:szCs w:val="26"/>
        </w:rPr>
        <w:t>2023</w:t>
      </w:r>
      <w:r w:rsidRPr="00B422AF">
        <w:rPr>
          <w:sz w:val="26"/>
          <w:szCs w:val="26"/>
        </w:rPr>
        <w:t xml:space="preserve"> году библиотеки МБУК «ЦБС» приняли участие в следующих конкурсах:</w:t>
      </w:r>
    </w:p>
    <w:p w:rsidR="007277B8" w:rsidRPr="00B422AF" w:rsidRDefault="007277B8" w:rsidP="007277B8">
      <w:pPr>
        <w:pStyle w:val="aa"/>
        <w:ind w:left="0"/>
        <w:jc w:val="both"/>
        <w:rPr>
          <w:sz w:val="26"/>
          <w:szCs w:val="26"/>
        </w:rPr>
      </w:pPr>
      <w:r w:rsidRPr="00B422AF">
        <w:rPr>
          <w:sz w:val="26"/>
          <w:szCs w:val="26"/>
        </w:rPr>
        <w:t>- Конкурс социальных проектов «Лесосибирск – город новых возможностей» (4 проекта на сумму 107 333,00);</w:t>
      </w:r>
    </w:p>
    <w:p w:rsidR="007277B8" w:rsidRPr="00B422AF" w:rsidRDefault="007277B8" w:rsidP="007277B8">
      <w:pPr>
        <w:pStyle w:val="aa"/>
        <w:ind w:left="0"/>
        <w:jc w:val="both"/>
        <w:rPr>
          <w:sz w:val="26"/>
          <w:szCs w:val="26"/>
        </w:rPr>
      </w:pPr>
      <w:r w:rsidRPr="00B422AF">
        <w:rPr>
          <w:sz w:val="26"/>
          <w:szCs w:val="26"/>
        </w:rPr>
        <w:t>- «Территория Красноярский край» (2 проекта на сумму поддержки - 18 955,00);</w:t>
      </w:r>
    </w:p>
    <w:p w:rsidR="007277B8" w:rsidRPr="00B422AF" w:rsidRDefault="007277B8" w:rsidP="007277B8">
      <w:pPr>
        <w:pStyle w:val="aa"/>
        <w:ind w:left="0"/>
        <w:jc w:val="both"/>
        <w:rPr>
          <w:sz w:val="26"/>
          <w:szCs w:val="26"/>
        </w:rPr>
      </w:pPr>
      <w:r w:rsidRPr="00B422AF">
        <w:rPr>
          <w:sz w:val="26"/>
          <w:szCs w:val="26"/>
        </w:rPr>
        <w:t>- Городской конкурс молодежных проектов «Инициатива» с проектом «I Городской уличный фестиваль гитарной музыки» (на сумму 13 910,00);</w:t>
      </w:r>
    </w:p>
    <w:p w:rsidR="007277B8" w:rsidRPr="00B422AF" w:rsidRDefault="007277B8" w:rsidP="007277B8">
      <w:pPr>
        <w:ind w:firstLine="708"/>
        <w:jc w:val="both"/>
        <w:rPr>
          <w:sz w:val="26"/>
          <w:szCs w:val="26"/>
        </w:rPr>
      </w:pPr>
      <w:r w:rsidRPr="00B422AF">
        <w:rPr>
          <w:sz w:val="26"/>
          <w:szCs w:val="26"/>
        </w:rPr>
        <w:t xml:space="preserve">В </w:t>
      </w:r>
      <w:r w:rsidRPr="00B422AF">
        <w:rPr>
          <w:bCs/>
          <w:sz w:val="26"/>
          <w:szCs w:val="26"/>
        </w:rPr>
        <w:t>2023</w:t>
      </w:r>
      <w:r w:rsidRPr="00B422AF">
        <w:rPr>
          <w:sz w:val="26"/>
          <w:szCs w:val="26"/>
        </w:rPr>
        <w:t xml:space="preserve"> году был поддержан проект «Зональный ресурсный центр: Ориентация-север», поддержан </w:t>
      </w:r>
      <w:proofErr w:type="spellStart"/>
      <w:r w:rsidRPr="00B422AF">
        <w:rPr>
          <w:sz w:val="26"/>
          <w:szCs w:val="26"/>
        </w:rPr>
        <w:t>грантовой</w:t>
      </w:r>
      <w:proofErr w:type="spellEnd"/>
      <w:r w:rsidRPr="00B422AF">
        <w:rPr>
          <w:sz w:val="26"/>
          <w:szCs w:val="26"/>
        </w:rPr>
        <w:t xml:space="preserve"> программой «Партнерство» Красноярского края (сумма поддержки 1 443 760,00).</w:t>
      </w:r>
    </w:p>
    <w:p w:rsidR="007277B8" w:rsidRPr="00B422AF" w:rsidRDefault="007277B8" w:rsidP="007277B8">
      <w:pPr>
        <w:ind w:firstLine="708"/>
        <w:jc w:val="both"/>
        <w:rPr>
          <w:bCs/>
          <w:sz w:val="26"/>
          <w:szCs w:val="26"/>
        </w:rPr>
      </w:pPr>
      <w:r w:rsidRPr="00B422AF">
        <w:rPr>
          <w:sz w:val="26"/>
          <w:szCs w:val="26"/>
        </w:rPr>
        <w:t xml:space="preserve">В 2022 году в рамках реализации проекта «Культурная столица Красноярья» </w:t>
      </w:r>
      <w:r w:rsidRPr="00B422AF">
        <w:rPr>
          <w:bCs/>
          <w:sz w:val="26"/>
          <w:szCs w:val="26"/>
        </w:rPr>
        <w:t>библиотеки МБУК «ЦБС» стали участниками реализации 4х ключевых межведомственных проектов с особым упором на проект «Постиндустриальный лесопарк».</w:t>
      </w:r>
    </w:p>
    <w:p w:rsidR="007277B8" w:rsidRPr="00B422AF" w:rsidRDefault="007277B8" w:rsidP="007277B8">
      <w:pPr>
        <w:pStyle w:val="aa"/>
        <w:ind w:left="0"/>
        <w:jc w:val="both"/>
        <w:rPr>
          <w:bCs/>
          <w:sz w:val="26"/>
          <w:szCs w:val="26"/>
        </w:rPr>
      </w:pPr>
      <w:r w:rsidRPr="00B422AF">
        <w:rPr>
          <w:bCs/>
          <w:sz w:val="26"/>
          <w:szCs w:val="26"/>
        </w:rPr>
        <w:t xml:space="preserve">- Проект «Эко-маршрут «Зеленые страницы» в 2023 году трансформировался в летнее экологическое </w:t>
      </w:r>
      <w:proofErr w:type="spellStart"/>
      <w:r w:rsidRPr="00B422AF">
        <w:rPr>
          <w:bCs/>
          <w:sz w:val="26"/>
          <w:szCs w:val="26"/>
        </w:rPr>
        <w:t>волонтерство</w:t>
      </w:r>
      <w:proofErr w:type="spellEnd"/>
      <w:r w:rsidRPr="00B422AF">
        <w:rPr>
          <w:bCs/>
          <w:sz w:val="26"/>
          <w:szCs w:val="26"/>
        </w:rPr>
        <w:t xml:space="preserve"> на МБУК «ЦБС»; </w:t>
      </w:r>
    </w:p>
    <w:p w:rsidR="007277B8" w:rsidRPr="00B422AF" w:rsidRDefault="007277B8" w:rsidP="007277B8">
      <w:pPr>
        <w:pStyle w:val="aa"/>
        <w:ind w:left="0"/>
        <w:jc w:val="both"/>
        <w:rPr>
          <w:bCs/>
          <w:sz w:val="26"/>
          <w:szCs w:val="26"/>
        </w:rPr>
      </w:pPr>
      <w:r w:rsidRPr="00B422AF">
        <w:rPr>
          <w:bCs/>
          <w:sz w:val="26"/>
          <w:szCs w:val="26"/>
        </w:rPr>
        <w:t xml:space="preserve">- Проект «Добрососедские </w:t>
      </w:r>
      <w:proofErr w:type="gramStart"/>
      <w:r w:rsidRPr="00B422AF">
        <w:rPr>
          <w:bCs/>
          <w:sz w:val="26"/>
          <w:szCs w:val="26"/>
        </w:rPr>
        <w:t>фестивали»/</w:t>
      </w:r>
      <w:proofErr w:type="gramEnd"/>
      <w:r w:rsidRPr="00B422AF">
        <w:rPr>
          <w:bCs/>
          <w:sz w:val="26"/>
          <w:szCs w:val="26"/>
        </w:rPr>
        <w:t xml:space="preserve"> «Гитарные вечера»;</w:t>
      </w:r>
    </w:p>
    <w:p w:rsidR="007277B8" w:rsidRPr="00B422AF" w:rsidRDefault="007277B8" w:rsidP="007277B8">
      <w:pPr>
        <w:pStyle w:val="aa"/>
        <w:ind w:left="0"/>
        <w:jc w:val="both"/>
        <w:rPr>
          <w:bCs/>
          <w:sz w:val="26"/>
          <w:szCs w:val="26"/>
        </w:rPr>
      </w:pPr>
      <w:r w:rsidRPr="00B422AF">
        <w:rPr>
          <w:bCs/>
          <w:sz w:val="26"/>
          <w:szCs w:val="26"/>
        </w:rPr>
        <w:t xml:space="preserve">- Проект «Горсть света Роберта </w:t>
      </w:r>
      <w:proofErr w:type="spellStart"/>
      <w:r w:rsidRPr="00B422AF">
        <w:rPr>
          <w:bCs/>
          <w:sz w:val="26"/>
          <w:szCs w:val="26"/>
        </w:rPr>
        <w:t>Штильмарка</w:t>
      </w:r>
      <w:proofErr w:type="spellEnd"/>
      <w:r w:rsidRPr="00B422AF">
        <w:rPr>
          <w:bCs/>
          <w:sz w:val="26"/>
          <w:szCs w:val="26"/>
        </w:rPr>
        <w:t>», ведется продолжение работы с его творчеством: встречи, выставки, исследовательская деятельность. В 2024 году запланирован краеведческий фестиваль;</w:t>
      </w:r>
    </w:p>
    <w:p w:rsidR="007277B8" w:rsidRPr="00B422AF" w:rsidRDefault="007277B8" w:rsidP="007277B8">
      <w:pPr>
        <w:pStyle w:val="aa"/>
        <w:ind w:left="0"/>
        <w:jc w:val="both"/>
        <w:rPr>
          <w:bCs/>
          <w:sz w:val="26"/>
          <w:szCs w:val="26"/>
        </w:rPr>
      </w:pPr>
      <w:r w:rsidRPr="00B422AF">
        <w:rPr>
          <w:bCs/>
          <w:sz w:val="26"/>
          <w:szCs w:val="26"/>
        </w:rPr>
        <w:t>- Проект «Читай-стена», проведены реставрационные работы (покраска, ремонт стены). В 2024 году, в рамках преддверия юбилея города планируется использование стены гаражного кооператива как арт-объекта.</w:t>
      </w:r>
    </w:p>
    <w:p w:rsidR="007277B8" w:rsidRPr="00B422AF" w:rsidRDefault="007277B8" w:rsidP="007277B8">
      <w:pPr>
        <w:widowControl w:val="0"/>
        <w:ind w:left="-1" w:firstLine="568"/>
        <w:jc w:val="both"/>
        <w:rPr>
          <w:sz w:val="26"/>
          <w:szCs w:val="26"/>
        </w:rPr>
      </w:pPr>
      <w:r w:rsidRPr="00B422AF">
        <w:rPr>
          <w:sz w:val="26"/>
          <w:szCs w:val="26"/>
        </w:rPr>
        <w:t>Одним из значимых учреждений культуры в Лесосибирске является МБУК «</w:t>
      </w:r>
      <w:proofErr w:type="spellStart"/>
      <w:proofErr w:type="gramStart"/>
      <w:r w:rsidRPr="00B422AF">
        <w:rPr>
          <w:sz w:val="26"/>
          <w:szCs w:val="26"/>
        </w:rPr>
        <w:t>Го-родской</w:t>
      </w:r>
      <w:proofErr w:type="spellEnd"/>
      <w:proofErr w:type="gramEnd"/>
      <w:r w:rsidRPr="00B422AF">
        <w:rPr>
          <w:sz w:val="26"/>
          <w:szCs w:val="26"/>
        </w:rPr>
        <w:t xml:space="preserve"> драматический театр «Поиск».</w:t>
      </w:r>
    </w:p>
    <w:p w:rsidR="007277B8" w:rsidRPr="00B422AF" w:rsidRDefault="007277B8" w:rsidP="007277B8">
      <w:pPr>
        <w:widowControl w:val="0"/>
        <w:ind w:left="-1" w:firstLine="568"/>
        <w:jc w:val="both"/>
        <w:rPr>
          <w:sz w:val="26"/>
          <w:szCs w:val="26"/>
        </w:rPr>
      </w:pPr>
      <w:r w:rsidRPr="00B422AF">
        <w:rPr>
          <w:sz w:val="26"/>
          <w:szCs w:val="26"/>
        </w:rPr>
        <w:t xml:space="preserve">Коллектив театра является участником множества краевых, всероссийских и международных театральных фестивалей. Нередко становясь дипломантом и </w:t>
      </w:r>
      <w:proofErr w:type="spellStart"/>
      <w:r w:rsidRPr="00B422AF">
        <w:rPr>
          <w:sz w:val="26"/>
          <w:szCs w:val="26"/>
        </w:rPr>
        <w:t>лаюреатом</w:t>
      </w:r>
      <w:proofErr w:type="spellEnd"/>
      <w:r w:rsidRPr="00B422AF">
        <w:rPr>
          <w:sz w:val="26"/>
          <w:szCs w:val="26"/>
        </w:rPr>
        <w:t>.</w:t>
      </w:r>
    </w:p>
    <w:p w:rsidR="007277B8" w:rsidRPr="00B422AF" w:rsidRDefault="007277B8" w:rsidP="007277B8">
      <w:pPr>
        <w:widowControl w:val="0"/>
        <w:tabs>
          <w:tab w:val="left" w:pos="993"/>
        </w:tabs>
        <w:ind w:left="-1" w:firstLine="568"/>
        <w:jc w:val="both"/>
        <w:rPr>
          <w:sz w:val="26"/>
          <w:szCs w:val="26"/>
        </w:rPr>
      </w:pPr>
      <w:r w:rsidRPr="00B422AF">
        <w:rPr>
          <w:sz w:val="26"/>
          <w:szCs w:val="26"/>
        </w:rPr>
        <w:t xml:space="preserve">В 2022 году на краевом фестивале «Театральная весна» спектакль «Мёртвые души. Том второй» режиссёра Олега </w:t>
      </w:r>
      <w:proofErr w:type="spellStart"/>
      <w:r w:rsidRPr="00B422AF">
        <w:rPr>
          <w:sz w:val="26"/>
          <w:szCs w:val="26"/>
        </w:rPr>
        <w:t>Липовецкого</w:t>
      </w:r>
      <w:proofErr w:type="spellEnd"/>
      <w:r w:rsidRPr="00B422AF">
        <w:rPr>
          <w:sz w:val="26"/>
          <w:szCs w:val="26"/>
        </w:rPr>
        <w:t xml:space="preserve"> получил хрустальную маску и диплом в номинации «Лучшая премьера сезона в драматическом театре (малая форма)», а также специальный приз жюри «За лучший актёрский ансамбль» (Олег Ермолаев, Максим </w:t>
      </w:r>
      <w:proofErr w:type="spellStart"/>
      <w:r w:rsidRPr="00B422AF">
        <w:rPr>
          <w:sz w:val="26"/>
          <w:szCs w:val="26"/>
        </w:rPr>
        <w:t>Потапченко</w:t>
      </w:r>
      <w:proofErr w:type="spellEnd"/>
      <w:r w:rsidRPr="00B422AF">
        <w:rPr>
          <w:sz w:val="26"/>
          <w:szCs w:val="26"/>
        </w:rPr>
        <w:t xml:space="preserve"> и Виктор </w:t>
      </w:r>
      <w:proofErr w:type="spellStart"/>
      <w:r w:rsidRPr="00B422AF">
        <w:rPr>
          <w:sz w:val="26"/>
          <w:szCs w:val="26"/>
        </w:rPr>
        <w:t>Чариков</w:t>
      </w:r>
      <w:proofErr w:type="spellEnd"/>
      <w:r w:rsidRPr="00B422AF">
        <w:rPr>
          <w:sz w:val="26"/>
          <w:szCs w:val="26"/>
        </w:rPr>
        <w:t>).</w:t>
      </w:r>
    </w:p>
    <w:p w:rsidR="007277B8" w:rsidRPr="00B422AF" w:rsidRDefault="007277B8" w:rsidP="007277B8">
      <w:pPr>
        <w:widowControl w:val="0"/>
        <w:tabs>
          <w:tab w:val="left" w:pos="993"/>
        </w:tabs>
        <w:ind w:left="-1" w:firstLine="568"/>
        <w:jc w:val="both"/>
        <w:rPr>
          <w:sz w:val="26"/>
          <w:szCs w:val="26"/>
        </w:rPr>
      </w:pPr>
      <w:r w:rsidRPr="00B422AF">
        <w:rPr>
          <w:sz w:val="26"/>
          <w:szCs w:val="26"/>
        </w:rPr>
        <w:t xml:space="preserve">В июле 2022 года в городе Евпатория были подведены итоги XXVI Международного фестиваля «Земля. Театр. Дети». Спектакль «Невидимый мальчик», режиссёра Анастасии </w:t>
      </w:r>
      <w:proofErr w:type="spellStart"/>
      <w:r w:rsidRPr="00B422AF">
        <w:rPr>
          <w:sz w:val="26"/>
          <w:szCs w:val="26"/>
        </w:rPr>
        <w:t>Лаптинской</w:t>
      </w:r>
      <w:proofErr w:type="spellEnd"/>
      <w:r w:rsidRPr="00B422AF">
        <w:rPr>
          <w:sz w:val="26"/>
          <w:szCs w:val="26"/>
        </w:rPr>
        <w:t xml:space="preserve">, получил главный приз — диплом лауреата в номинации «Лучший спектакль». </w:t>
      </w:r>
    </w:p>
    <w:p w:rsidR="007277B8" w:rsidRPr="00B422AF" w:rsidRDefault="007277B8" w:rsidP="007277B8">
      <w:pPr>
        <w:widowControl w:val="0"/>
        <w:tabs>
          <w:tab w:val="left" w:pos="993"/>
        </w:tabs>
        <w:ind w:left="-1" w:firstLine="568"/>
        <w:jc w:val="both"/>
        <w:rPr>
          <w:sz w:val="26"/>
          <w:szCs w:val="26"/>
        </w:rPr>
      </w:pPr>
      <w:r w:rsidRPr="00B422AF">
        <w:rPr>
          <w:sz w:val="26"/>
          <w:szCs w:val="26"/>
        </w:rPr>
        <w:t xml:space="preserve">Моноспектакль Максима Макарова «Дневник писателя. Эпизод VII: Пушкин» в постановке Александра </w:t>
      </w:r>
      <w:proofErr w:type="spellStart"/>
      <w:r w:rsidRPr="00B422AF">
        <w:rPr>
          <w:sz w:val="26"/>
          <w:szCs w:val="26"/>
        </w:rPr>
        <w:t>Ряписова</w:t>
      </w:r>
      <w:proofErr w:type="spellEnd"/>
      <w:r w:rsidRPr="00B422AF">
        <w:rPr>
          <w:sz w:val="26"/>
          <w:szCs w:val="26"/>
        </w:rPr>
        <w:t xml:space="preserve"> принял участие в XIV Московском международном фестивале моноспектаклей SOLO, который организует Театральный центр СТД РФ «На Страстном» и Союз театральных деятелей России.</w:t>
      </w:r>
    </w:p>
    <w:p w:rsidR="007277B8" w:rsidRPr="00B422AF" w:rsidRDefault="007277B8" w:rsidP="007277B8">
      <w:pPr>
        <w:widowControl w:val="0"/>
        <w:ind w:left="-1"/>
        <w:jc w:val="both"/>
        <w:rPr>
          <w:sz w:val="26"/>
          <w:szCs w:val="26"/>
        </w:rPr>
      </w:pPr>
      <w:r w:rsidRPr="00B422AF">
        <w:rPr>
          <w:sz w:val="26"/>
          <w:szCs w:val="26"/>
        </w:rPr>
        <w:lastRenderedPageBreak/>
        <w:t xml:space="preserve">       В 2022 году театр «Поиск» принял участие в региональной программе российская национальная театральная премия и фестиваль «Золотая Маска». С огромным успехом в Петрозаводске, Костомукше и Череповце прошли спектаклями режиссёра Олега </w:t>
      </w:r>
      <w:proofErr w:type="spellStart"/>
      <w:r w:rsidRPr="00B422AF">
        <w:rPr>
          <w:sz w:val="26"/>
          <w:szCs w:val="26"/>
        </w:rPr>
        <w:t>Липовецкого</w:t>
      </w:r>
      <w:proofErr w:type="spellEnd"/>
      <w:r w:rsidRPr="00B422AF">
        <w:rPr>
          <w:sz w:val="26"/>
          <w:szCs w:val="26"/>
        </w:rPr>
        <w:t xml:space="preserve"> «Мёртвые души» и «Мёртвые души. Том второй». Их посмотрели более полутора тысяч человек.</w:t>
      </w:r>
    </w:p>
    <w:p w:rsidR="007277B8" w:rsidRPr="00B422AF" w:rsidRDefault="007277B8" w:rsidP="007277B8">
      <w:pPr>
        <w:widowControl w:val="0"/>
        <w:ind w:left="-1" w:firstLine="709"/>
        <w:jc w:val="both"/>
        <w:rPr>
          <w:sz w:val="26"/>
          <w:szCs w:val="26"/>
        </w:rPr>
      </w:pPr>
      <w:r w:rsidRPr="00B422AF">
        <w:rPr>
          <w:sz w:val="26"/>
          <w:szCs w:val="26"/>
        </w:rPr>
        <w:t>В 2023 году театр участвовал в V Летнем фестивале губернских театров «Фабрика Станиславского», который проходил в Москве, в Восьмом театральном конкурсе «Полюс. Золотой сезон», проходившем в Магадане, в VII фестивале «Биеннале театрального искусства. Уроки режиссуры», проходившем в Москве.</w:t>
      </w:r>
    </w:p>
    <w:p w:rsidR="007277B8" w:rsidRPr="00B422AF" w:rsidRDefault="007277B8" w:rsidP="007277B8">
      <w:pPr>
        <w:widowControl w:val="0"/>
        <w:ind w:left="-1" w:firstLine="568"/>
        <w:jc w:val="both"/>
        <w:rPr>
          <w:sz w:val="26"/>
          <w:szCs w:val="26"/>
        </w:rPr>
      </w:pPr>
      <w:r w:rsidRPr="00B422AF">
        <w:rPr>
          <w:sz w:val="26"/>
          <w:szCs w:val="26"/>
        </w:rPr>
        <w:t>Ежегодно театр выпускает 4-5 новых постановок для зрителей разных возрастов, кроме этого театром был выбран курс на сохранение в репертуаре имеющихся постановок, пользующихся интересом у публики. В репертуаре есть спектакли, поставленные более 5 и даже 10 лет назад. Сейчас на постоянной основе идут 16 различных спектаклей. Большинство из них участвует в программе «Пушкинская карта».</w:t>
      </w:r>
    </w:p>
    <w:p w:rsidR="007277B8" w:rsidRPr="00B422AF" w:rsidRDefault="007277B8" w:rsidP="00B352BB">
      <w:pPr>
        <w:widowControl w:val="0"/>
        <w:ind w:left="-1"/>
        <w:jc w:val="both"/>
        <w:rPr>
          <w:sz w:val="26"/>
          <w:szCs w:val="26"/>
        </w:rPr>
      </w:pPr>
      <w:r w:rsidRPr="00B422AF">
        <w:rPr>
          <w:sz w:val="26"/>
          <w:szCs w:val="26"/>
        </w:rPr>
        <w:t xml:space="preserve">        Сегодня в труппе театра работает 10 артистов, многие из них приехали из других городов – Красноярск, Минусинск, </w:t>
      </w:r>
      <w:proofErr w:type="spellStart"/>
      <w:r w:rsidRPr="00B422AF">
        <w:rPr>
          <w:sz w:val="26"/>
          <w:szCs w:val="26"/>
        </w:rPr>
        <w:t>Ирскуртск</w:t>
      </w:r>
      <w:proofErr w:type="spellEnd"/>
      <w:r w:rsidRPr="00B422AF">
        <w:rPr>
          <w:sz w:val="26"/>
          <w:szCs w:val="26"/>
        </w:rPr>
        <w:t>, Евпатория</w:t>
      </w:r>
      <w:r w:rsidR="00B352BB">
        <w:rPr>
          <w:sz w:val="26"/>
          <w:szCs w:val="26"/>
        </w:rPr>
        <w:t xml:space="preserve">, </w:t>
      </w:r>
      <w:proofErr w:type="spellStart"/>
      <w:r w:rsidR="00B352BB">
        <w:rPr>
          <w:sz w:val="26"/>
          <w:szCs w:val="26"/>
        </w:rPr>
        <w:t>Москва.</w:t>
      </w:r>
      <w:r w:rsidRPr="00B422AF">
        <w:rPr>
          <w:sz w:val="26"/>
          <w:szCs w:val="26"/>
        </w:rPr>
        <w:t>Двое</w:t>
      </w:r>
      <w:proofErr w:type="spellEnd"/>
      <w:r w:rsidRPr="00B422AF">
        <w:rPr>
          <w:sz w:val="26"/>
          <w:szCs w:val="26"/>
        </w:rPr>
        <w:t xml:space="preserve"> работников театра имеют Почетное звание «Заслуженный работник культуры Красноярского края» (Олег Ермолаев и Виктор </w:t>
      </w:r>
      <w:proofErr w:type="spellStart"/>
      <w:r w:rsidRPr="00B422AF">
        <w:rPr>
          <w:sz w:val="26"/>
          <w:szCs w:val="26"/>
        </w:rPr>
        <w:t>Чариков</w:t>
      </w:r>
      <w:proofErr w:type="spellEnd"/>
      <w:r w:rsidRPr="00B422AF">
        <w:rPr>
          <w:sz w:val="26"/>
          <w:szCs w:val="26"/>
        </w:rPr>
        <w:t>).</w:t>
      </w:r>
    </w:p>
    <w:p w:rsidR="007277B8" w:rsidRPr="00B422AF" w:rsidRDefault="007277B8" w:rsidP="007277B8">
      <w:pPr>
        <w:widowControl w:val="0"/>
        <w:ind w:left="-1" w:firstLine="709"/>
        <w:jc w:val="both"/>
        <w:rPr>
          <w:sz w:val="26"/>
          <w:szCs w:val="26"/>
        </w:rPr>
      </w:pPr>
      <w:r w:rsidRPr="00B422AF">
        <w:rPr>
          <w:sz w:val="26"/>
          <w:szCs w:val="26"/>
        </w:rPr>
        <w:t>Театр активно улучшает свою материально-техническую базу. За последние 5 лет полностью был обновлен список светового и звукового оборудования. Проведены ремонты в зрительном зале (заменены кресла). В 2023 году проведен большой ремонт зрительского фойе.</w:t>
      </w:r>
    </w:p>
    <w:p w:rsidR="007277B8" w:rsidRPr="00B422AF" w:rsidRDefault="007277B8" w:rsidP="007277B8">
      <w:pPr>
        <w:widowControl w:val="0"/>
        <w:ind w:left="-1" w:firstLine="709"/>
        <w:jc w:val="both"/>
        <w:rPr>
          <w:sz w:val="26"/>
          <w:szCs w:val="26"/>
        </w:rPr>
      </w:pPr>
      <w:r w:rsidRPr="00B422AF">
        <w:rPr>
          <w:sz w:val="26"/>
          <w:szCs w:val="26"/>
        </w:rPr>
        <w:t xml:space="preserve">За 2022 год театр показал 118 спектаклей: на стационаре 106, спектаклей на выезде – 5, на гастролях в пределах Красноярского края – 1 и за его пределами – 6. Обслужено 10,9 тыс. зрителей, из них 5,6 тыс. детского зрителя. Театр осуществил 4 новых и капитально-возобновлённых постановки. В рамках партийного проекта «Культура малой Родины» в 2022 году были поставлены 3 спектакля: «Гостья из будущего» по рассказу Л. </w:t>
      </w:r>
      <w:proofErr w:type="spellStart"/>
      <w:r w:rsidRPr="00B422AF">
        <w:rPr>
          <w:sz w:val="26"/>
          <w:szCs w:val="26"/>
        </w:rPr>
        <w:t>Биггла</w:t>
      </w:r>
      <w:proofErr w:type="spellEnd"/>
      <w:r w:rsidRPr="00B422AF">
        <w:rPr>
          <w:sz w:val="26"/>
          <w:szCs w:val="26"/>
        </w:rPr>
        <w:t xml:space="preserve">-младшего «Какая прелестная школа», «Человек в закрытой комнате», по произведению Т. </w:t>
      </w:r>
      <w:proofErr w:type="spellStart"/>
      <w:r w:rsidRPr="00B422AF">
        <w:rPr>
          <w:sz w:val="26"/>
          <w:szCs w:val="26"/>
        </w:rPr>
        <w:t>Загдай</w:t>
      </w:r>
      <w:proofErr w:type="spellEnd"/>
      <w:r w:rsidRPr="00B422AF">
        <w:rPr>
          <w:sz w:val="26"/>
          <w:szCs w:val="26"/>
        </w:rPr>
        <w:t>.</w:t>
      </w:r>
    </w:p>
    <w:p w:rsidR="007277B8" w:rsidRPr="00B422AF" w:rsidRDefault="007277B8" w:rsidP="007277B8">
      <w:pPr>
        <w:widowControl w:val="0"/>
        <w:ind w:left="-1" w:firstLine="709"/>
        <w:jc w:val="both"/>
        <w:rPr>
          <w:sz w:val="26"/>
          <w:szCs w:val="26"/>
        </w:rPr>
      </w:pPr>
      <w:r w:rsidRPr="00B422AF">
        <w:rPr>
          <w:sz w:val="26"/>
          <w:szCs w:val="26"/>
        </w:rPr>
        <w:t>В 2023 году поставлены 4 новых спектакля – «</w:t>
      </w:r>
      <w:proofErr w:type="gramStart"/>
      <w:r w:rsidRPr="00B422AF">
        <w:rPr>
          <w:sz w:val="26"/>
          <w:szCs w:val="26"/>
        </w:rPr>
        <w:t>ПРО-хвост</w:t>
      </w:r>
      <w:proofErr w:type="gramEnd"/>
      <w:r w:rsidRPr="00B422AF">
        <w:rPr>
          <w:sz w:val="26"/>
          <w:szCs w:val="26"/>
        </w:rPr>
        <w:t xml:space="preserve">» по пьесе Ульриха </w:t>
      </w:r>
      <w:proofErr w:type="spellStart"/>
      <w:r w:rsidRPr="00B422AF">
        <w:rPr>
          <w:sz w:val="26"/>
          <w:szCs w:val="26"/>
        </w:rPr>
        <w:t>Хуба</w:t>
      </w:r>
      <w:proofErr w:type="spellEnd"/>
      <w:r w:rsidRPr="00B422AF">
        <w:rPr>
          <w:sz w:val="26"/>
          <w:szCs w:val="26"/>
        </w:rPr>
        <w:t xml:space="preserve">, «Из жизни ископаемых» по пьесе Фредерика </w:t>
      </w:r>
      <w:proofErr w:type="spellStart"/>
      <w:r w:rsidRPr="00B422AF">
        <w:rPr>
          <w:sz w:val="26"/>
          <w:szCs w:val="26"/>
        </w:rPr>
        <w:t>Строппеля</w:t>
      </w:r>
      <w:proofErr w:type="spellEnd"/>
      <w:r w:rsidRPr="00B422AF">
        <w:rPr>
          <w:sz w:val="26"/>
          <w:szCs w:val="26"/>
        </w:rPr>
        <w:t xml:space="preserve">, «Поздняя любовь» по пьесе А.Н. Островского и новогодняя сказка для самых маленьких. </w:t>
      </w:r>
    </w:p>
    <w:p w:rsidR="007277B8" w:rsidRPr="00B422AF" w:rsidRDefault="007277B8" w:rsidP="007277B8">
      <w:pPr>
        <w:jc w:val="both"/>
        <w:rPr>
          <w:sz w:val="26"/>
          <w:szCs w:val="26"/>
        </w:rPr>
      </w:pPr>
      <w:r w:rsidRPr="00B422AF">
        <w:rPr>
          <w:sz w:val="26"/>
          <w:szCs w:val="26"/>
        </w:rPr>
        <w:t xml:space="preserve">       Дополнительное образование отрасли культура в городе представляют пять муниципальных бюджетных учреждений (</w:t>
      </w:r>
      <w:r w:rsidRPr="00B422AF">
        <w:t>2 музыкальные, 2 художественные школы и 1 школа искусств</w:t>
      </w:r>
      <w:r w:rsidRPr="00B422AF">
        <w:rPr>
          <w:sz w:val="26"/>
          <w:szCs w:val="26"/>
        </w:rPr>
        <w:t xml:space="preserve">), реализующих дополнительные общеобразовательные предпрофессиональные программы в области искусств и дополнительные общеразвивающие программы: МБУДО «ЛДШИ №1 им. </w:t>
      </w:r>
      <w:proofErr w:type="spellStart"/>
      <w:r w:rsidRPr="00B422AF">
        <w:rPr>
          <w:sz w:val="26"/>
          <w:szCs w:val="26"/>
        </w:rPr>
        <w:t>А.Е.Бочкина</w:t>
      </w:r>
      <w:proofErr w:type="spellEnd"/>
      <w:r w:rsidRPr="00B422AF">
        <w:rPr>
          <w:sz w:val="26"/>
          <w:szCs w:val="26"/>
        </w:rPr>
        <w:t xml:space="preserve">»; МБУДО «ЛДМШ №2»; МБУДО «ЛДМШ №3»; МБУДО «ЛДХШ №1»; МБУДО «НДХШ» с общим контингентом обучающихся по состоянию на 01.09.2023 – 1052 человек, сбалансированный по образовательным программам и видам искусств, рост составил 1,9%. Количество обучающихся по дополнительным предпрофессиональным программам (ДПП) увеличилось на 12,5%. Приём на обучение на ДПП за счёт бюджетных средств соответствует показателю, установленному дорожной картой, – 95,2%. Сохранность контингента во всех школах высокая – 98,9%, в том числе по ДПП – 98,4%, в художественных школах – 100%. Доля выпускников, продолживших обучение в профильных учреждениях, – 17,9% – является стабильным показателем (лучший результат – в </w:t>
      </w:r>
      <w:proofErr w:type="spellStart"/>
      <w:r w:rsidRPr="00B422AF">
        <w:rPr>
          <w:sz w:val="26"/>
          <w:szCs w:val="26"/>
        </w:rPr>
        <w:t>Новоенисейской</w:t>
      </w:r>
      <w:proofErr w:type="spellEnd"/>
      <w:r w:rsidRPr="00B422AF">
        <w:rPr>
          <w:sz w:val="26"/>
          <w:szCs w:val="26"/>
        </w:rPr>
        <w:t xml:space="preserve"> ДХШ – 33,3%). </w:t>
      </w:r>
    </w:p>
    <w:p w:rsidR="007277B8" w:rsidRPr="00B422AF" w:rsidRDefault="007277B8" w:rsidP="007277B8">
      <w:pPr>
        <w:ind w:firstLine="708"/>
        <w:jc w:val="both"/>
        <w:rPr>
          <w:sz w:val="26"/>
          <w:szCs w:val="26"/>
        </w:rPr>
      </w:pPr>
      <w:r w:rsidRPr="00B422AF">
        <w:rPr>
          <w:sz w:val="26"/>
          <w:szCs w:val="26"/>
        </w:rPr>
        <w:lastRenderedPageBreak/>
        <w:t xml:space="preserve">В 2021 году </w:t>
      </w:r>
      <w:r w:rsidRPr="00B422AF">
        <w:rPr>
          <w:bCs/>
          <w:sz w:val="26"/>
          <w:szCs w:val="26"/>
        </w:rPr>
        <w:t>ДШИ № 1 им. А.Е. Бочкина</w:t>
      </w:r>
      <w:r w:rsidRPr="00B422AF">
        <w:rPr>
          <w:sz w:val="26"/>
          <w:szCs w:val="26"/>
        </w:rPr>
        <w:t xml:space="preserve"> стала получателем субсидия из федерального бюджета на реализацию национального проекта «Культура» (создание виртуального концертного зала) на сумму 1000 тыс. руб. и в 2022 году субсидии из федерального бюджета на реализацию Национального проекта «Культура» (оснащение музыкальными инструментами, оборудованием и учебными материалами) на сумму 4307,17 тыс. руб. В мае 2023 года школа стала победителем в муниципальном этапе Общероссийского конкурса «Лучшая детская школа искусств».</w:t>
      </w:r>
    </w:p>
    <w:p w:rsidR="007277B8" w:rsidRPr="00B422AF" w:rsidRDefault="007277B8" w:rsidP="007277B8">
      <w:pPr>
        <w:widowControl w:val="0"/>
        <w:ind w:left="-1" w:firstLine="709"/>
        <w:jc w:val="both"/>
        <w:rPr>
          <w:sz w:val="26"/>
          <w:szCs w:val="26"/>
        </w:rPr>
      </w:pPr>
      <w:r w:rsidRPr="00B422AF">
        <w:rPr>
          <w:sz w:val="26"/>
          <w:szCs w:val="26"/>
        </w:rPr>
        <w:t xml:space="preserve">В 2022 году </w:t>
      </w:r>
      <w:proofErr w:type="spellStart"/>
      <w:r w:rsidRPr="00B422AF">
        <w:rPr>
          <w:bCs/>
          <w:sz w:val="26"/>
          <w:szCs w:val="26"/>
        </w:rPr>
        <w:t>Новоенисейская</w:t>
      </w:r>
      <w:proofErr w:type="spellEnd"/>
      <w:r w:rsidRPr="00B422AF">
        <w:rPr>
          <w:bCs/>
          <w:sz w:val="26"/>
          <w:szCs w:val="26"/>
        </w:rPr>
        <w:t xml:space="preserve"> ДХШ</w:t>
      </w:r>
      <w:r w:rsidRPr="00B422AF">
        <w:rPr>
          <w:sz w:val="26"/>
          <w:szCs w:val="26"/>
        </w:rPr>
        <w:t xml:space="preserve"> стала победителем в краевом конкурсе «Вдохновение» в номинации «Лучшая детская художественная школа» и была удостоена денежной премии 100,00 тыс. руб.</w:t>
      </w:r>
    </w:p>
    <w:p w:rsidR="007277B8" w:rsidRPr="00B422AF" w:rsidRDefault="007277B8" w:rsidP="007277B8">
      <w:pPr>
        <w:ind w:firstLine="709"/>
        <w:jc w:val="both"/>
        <w:rPr>
          <w:sz w:val="26"/>
          <w:szCs w:val="26"/>
        </w:rPr>
      </w:pPr>
      <w:r w:rsidRPr="00B422AF">
        <w:rPr>
          <w:sz w:val="26"/>
          <w:szCs w:val="26"/>
        </w:rPr>
        <w:t xml:space="preserve">В 2019 году в оперативное управление МБУДО «НДХШ </w:t>
      </w:r>
      <w:proofErr w:type="spellStart"/>
      <w:r w:rsidRPr="00B422AF">
        <w:rPr>
          <w:sz w:val="26"/>
          <w:szCs w:val="26"/>
        </w:rPr>
        <w:t>г.Лесосибирска</w:t>
      </w:r>
      <w:proofErr w:type="spellEnd"/>
      <w:r w:rsidRPr="00B422AF">
        <w:rPr>
          <w:sz w:val="26"/>
          <w:szCs w:val="26"/>
        </w:rPr>
        <w:t xml:space="preserve">» было передано помещение по адресу ул. Калинина, д.18 с целью организации выставочного зала для проведения выставок, мастер-классов, мероприятий, работы с волонтерами, креативными индустриями и другого.  Для возможности функционирования помещения был сделан ремонт, установлен эвакуационный выход, заменены окна и приобретено оборудование. Способствовало увеличению контингента. </w:t>
      </w:r>
    </w:p>
    <w:p w:rsidR="007277B8" w:rsidRPr="00B422AF" w:rsidRDefault="007277B8" w:rsidP="007277B8">
      <w:pPr>
        <w:ind w:firstLine="709"/>
        <w:jc w:val="both"/>
        <w:rPr>
          <w:sz w:val="26"/>
          <w:szCs w:val="26"/>
        </w:rPr>
      </w:pPr>
      <w:r w:rsidRPr="00B422AF">
        <w:rPr>
          <w:sz w:val="26"/>
          <w:szCs w:val="26"/>
        </w:rPr>
        <w:t xml:space="preserve">В основном здании школы сделан капитальный ремонт в кабинете истории искусств, косметический ремонт во всех кабинетах и коридорах. Заменены на пластиковые все окна, отремонтировано крыльцо. Большое внимание уделили благоустройству территории вокруг школы. </w:t>
      </w:r>
    </w:p>
    <w:p w:rsidR="007277B8" w:rsidRPr="00B422AF" w:rsidRDefault="007277B8" w:rsidP="007277B8">
      <w:pPr>
        <w:widowControl w:val="0"/>
        <w:ind w:left="-1"/>
        <w:jc w:val="both"/>
        <w:rPr>
          <w:sz w:val="26"/>
          <w:szCs w:val="26"/>
        </w:rPr>
      </w:pPr>
      <w:r w:rsidRPr="00B422AF">
        <w:rPr>
          <w:sz w:val="26"/>
          <w:szCs w:val="26"/>
        </w:rPr>
        <w:t xml:space="preserve">         В 2021 году МБУДО «ЛДМШ № 2» оформила лицензию на осуществление образовательной деятельности по адресу п. С</w:t>
      </w:r>
      <w:r w:rsidR="004E4300" w:rsidRPr="00B422AF">
        <w:rPr>
          <w:sz w:val="26"/>
          <w:szCs w:val="26"/>
        </w:rPr>
        <w:t>т</w:t>
      </w:r>
      <w:r w:rsidRPr="00B422AF">
        <w:rPr>
          <w:sz w:val="26"/>
          <w:szCs w:val="26"/>
        </w:rPr>
        <w:t>релка, пер. Черёмуховый, здание 1А. В 2020 году акционерное общество «Енисейская сплавная контора» п. Стрелка передало Комитету по управлению муниципальной собственностью г. Лесосибирска помещение площадью 102,7 кв. метра для МБУДО «ЛДМШ № 2» на осуществление образовательной деятельности.</w:t>
      </w:r>
    </w:p>
    <w:p w:rsidR="007277B8" w:rsidRPr="00B422AF" w:rsidRDefault="007277B8" w:rsidP="007277B8">
      <w:pPr>
        <w:widowControl w:val="0"/>
        <w:ind w:left="-1" w:firstLine="709"/>
        <w:jc w:val="both"/>
        <w:rPr>
          <w:sz w:val="26"/>
          <w:szCs w:val="26"/>
        </w:rPr>
      </w:pPr>
      <w:r w:rsidRPr="00B422AF">
        <w:rPr>
          <w:sz w:val="26"/>
          <w:szCs w:val="26"/>
        </w:rPr>
        <w:t xml:space="preserve">В 2023 году преподаватель из МБУДО «ЛДМШ №3» </w:t>
      </w:r>
      <w:r w:rsidR="004E4300" w:rsidRPr="00B422AF">
        <w:rPr>
          <w:sz w:val="26"/>
          <w:szCs w:val="26"/>
        </w:rPr>
        <w:t>становится победителем</w:t>
      </w:r>
      <w:r w:rsidRPr="00B422AF">
        <w:rPr>
          <w:sz w:val="26"/>
          <w:szCs w:val="26"/>
        </w:rPr>
        <w:t xml:space="preserve"> муниципального этапа Общероссийского конкурса «Лучший преподаватель детской школы искусств».</w:t>
      </w:r>
    </w:p>
    <w:p w:rsidR="007277B8" w:rsidRPr="00B422AF" w:rsidRDefault="007277B8" w:rsidP="007277B8">
      <w:pPr>
        <w:widowControl w:val="0"/>
        <w:ind w:left="-1" w:firstLine="709"/>
        <w:jc w:val="both"/>
        <w:rPr>
          <w:sz w:val="26"/>
          <w:szCs w:val="26"/>
        </w:rPr>
      </w:pPr>
      <w:r w:rsidRPr="00B422AF">
        <w:rPr>
          <w:sz w:val="26"/>
          <w:szCs w:val="26"/>
        </w:rPr>
        <w:t xml:space="preserve">Обеспечение возрастающей воздействия отрасли туризма на социально-экономические условия Красноярского края и, в частности, Лесосибирска, требует решения ряда конкретных задач, среди которых первоочередными являются: </w:t>
      </w:r>
    </w:p>
    <w:p w:rsidR="007277B8" w:rsidRPr="00B422AF" w:rsidRDefault="007277B8" w:rsidP="007277B8">
      <w:pPr>
        <w:widowControl w:val="0"/>
        <w:ind w:left="-1"/>
        <w:jc w:val="both"/>
        <w:rPr>
          <w:sz w:val="26"/>
          <w:szCs w:val="26"/>
        </w:rPr>
      </w:pPr>
      <w:r w:rsidRPr="00B422AF">
        <w:rPr>
          <w:sz w:val="26"/>
          <w:szCs w:val="26"/>
        </w:rPr>
        <w:t xml:space="preserve">- оценка ресурсной обеспеченности и туристических возможностей отдельно взятой территории; </w:t>
      </w:r>
    </w:p>
    <w:p w:rsidR="007277B8" w:rsidRPr="00B422AF" w:rsidRDefault="007277B8" w:rsidP="007277B8">
      <w:pPr>
        <w:widowControl w:val="0"/>
        <w:ind w:left="-1"/>
        <w:jc w:val="both"/>
        <w:rPr>
          <w:sz w:val="26"/>
          <w:szCs w:val="26"/>
        </w:rPr>
      </w:pPr>
      <w:r w:rsidRPr="00B422AF">
        <w:rPr>
          <w:sz w:val="26"/>
          <w:szCs w:val="26"/>
        </w:rPr>
        <w:t>- выявления объектов туристического интереса;</w:t>
      </w:r>
    </w:p>
    <w:p w:rsidR="007277B8" w:rsidRPr="00B422AF" w:rsidRDefault="007277B8" w:rsidP="007277B8">
      <w:pPr>
        <w:widowControl w:val="0"/>
        <w:ind w:left="-1"/>
        <w:jc w:val="both"/>
        <w:rPr>
          <w:sz w:val="26"/>
          <w:szCs w:val="26"/>
        </w:rPr>
      </w:pPr>
      <w:r w:rsidRPr="00B422AF">
        <w:rPr>
          <w:sz w:val="26"/>
          <w:szCs w:val="26"/>
        </w:rPr>
        <w:t xml:space="preserve">- определение направления развития ресурсной базы для достижения желаемого социально-экономического результата и т.п. </w:t>
      </w:r>
    </w:p>
    <w:p w:rsidR="007277B8" w:rsidRPr="00B422AF" w:rsidRDefault="007277B8" w:rsidP="007277B8">
      <w:pPr>
        <w:widowControl w:val="0"/>
        <w:ind w:left="-1"/>
        <w:jc w:val="both"/>
        <w:rPr>
          <w:sz w:val="26"/>
          <w:szCs w:val="26"/>
        </w:rPr>
      </w:pPr>
      <w:r w:rsidRPr="00B422AF">
        <w:rPr>
          <w:sz w:val="26"/>
          <w:szCs w:val="26"/>
        </w:rPr>
        <w:t xml:space="preserve">       С 2016 года полномочия по развитию туризма, содействию в обеспечении условий для создания и развития туристского продукта и туристской инфраструктуры на территории городского округа исполняет отдел культуры администрации города Лесосибирска. Функции по содействию в кадровом обеспечении, информационном сопровождении, координации межотраслевых отношений, связанных с организацией внутреннего и въездного туризма на территории городского округа переданы отделу культуры. Мероприятия в сфере туризма реализуют специалисты МБУК «</w:t>
      </w:r>
      <w:proofErr w:type="spellStart"/>
      <w:r w:rsidRPr="00B422AF">
        <w:rPr>
          <w:sz w:val="26"/>
          <w:szCs w:val="26"/>
        </w:rPr>
        <w:t>Лесосибирский</w:t>
      </w:r>
      <w:proofErr w:type="spellEnd"/>
      <w:r w:rsidRPr="00B422AF">
        <w:rPr>
          <w:sz w:val="26"/>
          <w:szCs w:val="26"/>
        </w:rPr>
        <w:t xml:space="preserve"> краеведческий музей», МБУК «ЦБС» и иных организаций культуры городского округа.  </w:t>
      </w:r>
    </w:p>
    <w:p w:rsidR="007277B8" w:rsidRPr="00B422AF" w:rsidRDefault="007277B8" w:rsidP="007277B8">
      <w:pPr>
        <w:widowControl w:val="0"/>
        <w:ind w:left="-1"/>
        <w:jc w:val="both"/>
        <w:rPr>
          <w:sz w:val="26"/>
          <w:szCs w:val="26"/>
        </w:rPr>
      </w:pPr>
      <w:r w:rsidRPr="00B422AF">
        <w:rPr>
          <w:sz w:val="26"/>
          <w:szCs w:val="26"/>
        </w:rPr>
        <w:t xml:space="preserve">       Таким образом, отрасль культуры города представлена учреждениями культуры различной направленности и дополнительного образования детей, расположенных в </w:t>
      </w:r>
      <w:r w:rsidRPr="00B422AF">
        <w:rPr>
          <w:sz w:val="26"/>
          <w:szCs w:val="26"/>
        </w:rPr>
        <w:lastRenderedPageBreak/>
        <w:t xml:space="preserve">четырех районах города. Учреждения культуры и дополнительного образования детей оказывают полный спектр культурных услуг, за исключением услуг в области культурных индустрий: архитектуры, дизайна, моделирования, издательского бизнеса и др.  </w:t>
      </w:r>
    </w:p>
    <w:p w:rsidR="007277B8" w:rsidRPr="00B422AF" w:rsidRDefault="007277B8" w:rsidP="007277B8">
      <w:pPr>
        <w:widowControl w:val="0"/>
        <w:ind w:left="-1"/>
        <w:jc w:val="both"/>
        <w:rPr>
          <w:sz w:val="26"/>
          <w:szCs w:val="26"/>
        </w:rPr>
      </w:pPr>
      <w:r w:rsidRPr="00B422AF">
        <w:rPr>
          <w:sz w:val="26"/>
          <w:szCs w:val="26"/>
        </w:rPr>
        <w:t xml:space="preserve">        В системе финансирования культуры города Лесосибирска по-прежнему превалирует прямое бюджетное финансирование.  </w:t>
      </w:r>
    </w:p>
    <w:p w:rsidR="007277B8" w:rsidRPr="00B422AF" w:rsidRDefault="007277B8" w:rsidP="007277B8">
      <w:pPr>
        <w:widowControl w:val="0"/>
        <w:ind w:left="-1"/>
        <w:jc w:val="both"/>
        <w:rPr>
          <w:sz w:val="26"/>
          <w:szCs w:val="26"/>
        </w:rPr>
      </w:pPr>
      <w:r w:rsidRPr="00B422AF">
        <w:rPr>
          <w:sz w:val="26"/>
          <w:szCs w:val="26"/>
        </w:rPr>
        <w:t xml:space="preserve">        В целях совершенствования программно-целевого метода управления и бюджетного планирования в городе разработана и реализуется муниципальная программа «Развитие культуры и туризма города Лесосибирска», результативность которой оценивается по показателям, позволяющим установить взаимосвязь между конкретными расходными обязательствами муниципального образования и общественно значимыми результатами проводимой культурной политики. </w:t>
      </w:r>
    </w:p>
    <w:p w:rsidR="007277B8" w:rsidRPr="00B422AF" w:rsidRDefault="007277B8" w:rsidP="007277B8">
      <w:pPr>
        <w:widowControl w:val="0"/>
        <w:ind w:left="-1"/>
        <w:jc w:val="both"/>
        <w:rPr>
          <w:sz w:val="26"/>
          <w:szCs w:val="26"/>
        </w:rPr>
      </w:pPr>
      <w:r w:rsidRPr="00B422AF">
        <w:rPr>
          <w:sz w:val="26"/>
          <w:szCs w:val="26"/>
        </w:rPr>
        <w:t xml:space="preserve">В качестве одного из инструментов государственной поддержки муниципальных учреждений культуры, находящихся в ведении  органов местного самоуправления и финансируемых из местного бюджета, являются государственные программы Красноярского края, в рамках которых территориям на конкурсной основе выделяются субсидии на приобретение современного оборудования, мебели, автотранспорта, музыкальных инструментов, комплектование библиотечных фондов, ремонт и реконструкцию зданий, организацию и проведение значимых творческих проектов. Учреждения культуры города ежегодно участвуют в реализации ГП Красноярского края «Развитие культуры и туризма», основной целью которой является повышение качества жизни населения края через сохранение и развитие культуры как важнейшего фактора социально-экономического развития региона.  </w:t>
      </w:r>
    </w:p>
    <w:p w:rsidR="007277B8" w:rsidRPr="00B422AF" w:rsidRDefault="007277B8" w:rsidP="007277B8">
      <w:pPr>
        <w:widowControl w:val="0"/>
        <w:ind w:left="-1"/>
        <w:jc w:val="both"/>
        <w:rPr>
          <w:sz w:val="26"/>
          <w:szCs w:val="26"/>
        </w:rPr>
      </w:pPr>
      <w:r w:rsidRPr="00B422AF">
        <w:rPr>
          <w:sz w:val="26"/>
          <w:szCs w:val="26"/>
        </w:rPr>
        <w:t xml:space="preserve">       Еще одним инструментом поддержки в сфере культуры является участие учреждений культуры в </w:t>
      </w:r>
      <w:proofErr w:type="spellStart"/>
      <w:r w:rsidRPr="00B422AF">
        <w:rPr>
          <w:sz w:val="26"/>
          <w:szCs w:val="26"/>
        </w:rPr>
        <w:t>грантовых</w:t>
      </w:r>
      <w:proofErr w:type="spellEnd"/>
      <w:r w:rsidRPr="00B422AF">
        <w:rPr>
          <w:sz w:val="26"/>
          <w:szCs w:val="26"/>
        </w:rPr>
        <w:t xml:space="preserve"> проектах, государственных и негосударственных фондов и организаций. На базе МБУК «</w:t>
      </w:r>
      <w:proofErr w:type="spellStart"/>
      <w:r w:rsidRPr="00B422AF">
        <w:rPr>
          <w:sz w:val="26"/>
          <w:szCs w:val="26"/>
        </w:rPr>
        <w:t>Лесосибирский</w:t>
      </w:r>
      <w:proofErr w:type="spellEnd"/>
      <w:r w:rsidRPr="00B422AF">
        <w:rPr>
          <w:sz w:val="26"/>
          <w:szCs w:val="26"/>
        </w:rPr>
        <w:t xml:space="preserve"> краеведческий музей» в конце 2021 года создана Автономная некоммерческая организация «Центр поддержки местных сообществ «Вектор развития». Виды деятельности: содействие в оказании услуг, обеспечивающих поддержку общественно-полезных инициатив и проектов, направленных на развитие   деятельности в области культуры, искусства, образования, просвещения, науки, здравоохранения. В рамках I и II </w:t>
      </w:r>
      <w:proofErr w:type="spellStart"/>
      <w:r w:rsidRPr="00B422AF">
        <w:rPr>
          <w:sz w:val="26"/>
          <w:szCs w:val="26"/>
        </w:rPr>
        <w:t>грантовых</w:t>
      </w:r>
      <w:proofErr w:type="spellEnd"/>
      <w:r w:rsidRPr="00B422AF">
        <w:rPr>
          <w:sz w:val="26"/>
          <w:szCs w:val="26"/>
        </w:rPr>
        <w:t xml:space="preserve"> конкурсов социальных проектов «Партнерство» 2022 Красноярского края поддержано три проекта, на общую сумму 2409783,71 руб.</w:t>
      </w:r>
    </w:p>
    <w:p w:rsidR="007277B8" w:rsidRPr="00B422AF" w:rsidRDefault="007277B8" w:rsidP="007277B8">
      <w:pPr>
        <w:widowControl w:val="0"/>
        <w:ind w:left="-1"/>
        <w:jc w:val="both"/>
        <w:rPr>
          <w:sz w:val="26"/>
          <w:szCs w:val="26"/>
        </w:rPr>
      </w:pPr>
      <w:r w:rsidRPr="00B422AF">
        <w:rPr>
          <w:sz w:val="26"/>
          <w:szCs w:val="26"/>
        </w:rPr>
        <w:t xml:space="preserve">         Каждое учреждение также реализует комплекс платных видов услуг, т.е. осуществляет приносящую доход деятельность. </w:t>
      </w:r>
    </w:p>
    <w:p w:rsidR="007277B8" w:rsidRPr="00B422AF" w:rsidRDefault="007277B8" w:rsidP="007277B8">
      <w:pPr>
        <w:widowControl w:val="0"/>
        <w:ind w:left="-1"/>
        <w:jc w:val="both"/>
        <w:rPr>
          <w:sz w:val="26"/>
          <w:szCs w:val="26"/>
        </w:rPr>
      </w:pPr>
      <w:r w:rsidRPr="00B422AF">
        <w:rPr>
          <w:sz w:val="26"/>
          <w:szCs w:val="26"/>
        </w:rPr>
        <w:t xml:space="preserve">         Два последних вида внебюджетных вливаний в финансирование отрасли незначительны, так как рост цен на платные услуги учреждений имеет свои ограничения: сокращает доступность культурных ценностей для широких слоев населения и может привести к нивелированию основной ценностной составляющей культурной деятельности в стремлении добиться максимальных внебюджетных доходов непосредственно от сети учреждений культуры. </w:t>
      </w:r>
    </w:p>
    <w:p w:rsidR="007277B8" w:rsidRPr="00B422AF" w:rsidRDefault="007277B8" w:rsidP="007277B8">
      <w:pPr>
        <w:widowControl w:val="0"/>
        <w:ind w:left="-1"/>
        <w:jc w:val="both"/>
        <w:rPr>
          <w:sz w:val="26"/>
          <w:szCs w:val="26"/>
        </w:rPr>
      </w:pPr>
      <w:r w:rsidRPr="00B422AF">
        <w:rPr>
          <w:sz w:val="26"/>
          <w:szCs w:val="26"/>
        </w:rPr>
        <w:t xml:space="preserve">Анализ ситуации в сфере городской культурной политики позволяет обозначить сильные стороны, возможности и выявить риски отрасли «культура» Лесосибирска.  </w:t>
      </w:r>
    </w:p>
    <w:p w:rsidR="007277B8" w:rsidRPr="00B422AF" w:rsidRDefault="007277B8" w:rsidP="007277B8">
      <w:pPr>
        <w:widowControl w:val="0"/>
        <w:ind w:left="722"/>
        <w:jc w:val="both"/>
        <w:rPr>
          <w:sz w:val="26"/>
          <w:szCs w:val="26"/>
        </w:rPr>
      </w:pPr>
      <w:r w:rsidRPr="00B422AF">
        <w:rPr>
          <w:sz w:val="26"/>
          <w:szCs w:val="26"/>
        </w:rPr>
        <w:t xml:space="preserve">Сильные стороны: </w:t>
      </w:r>
    </w:p>
    <w:p w:rsidR="007277B8" w:rsidRPr="00B422AF" w:rsidRDefault="007277B8" w:rsidP="007277B8">
      <w:pPr>
        <w:widowControl w:val="0"/>
        <w:ind w:firstLine="708"/>
        <w:jc w:val="both"/>
        <w:rPr>
          <w:sz w:val="26"/>
          <w:szCs w:val="26"/>
        </w:rPr>
      </w:pPr>
      <w:r w:rsidRPr="00B422AF">
        <w:rPr>
          <w:sz w:val="26"/>
          <w:szCs w:val="26"/>
        </w:rPr>
        <w:t xml:space="preserve">- удобное географическое положение: город расположен в центре </w:t>
      </w:r>
      <w:proofErr w:type="spellStart"/>
      <w:r w:rsidRPr="00B422AF">
        <w:rPr>
          <w:sz w:val="26"/>
          <w:szCs w:val="26"/>
        </w:rPr>
        <w:t>Приенисейского</w:t>
      </w:r>
      <w:proofErr w:type="spellEnd"/>
      <w:r w:rsidRPr="00B422AF">
        <w:rPr>
          <w:sz w:val="26"/>
          <w:szCs w:val="26"/>
        </w:rPr>
        <w:t xml:space="preserve"> округа, находится в окружении соседних территорий, что создает взаимные возможности для реализации творческих проектов и создания совместных туристи</w:t>
      </w:r>
      <w:r w:rsidRPr="00B422AF">
        <w:rPr>
          <w:sz w:val="26"/>
          <w:szCs w:val="26"/>
        </w:rPr>
        <w:lastRenderedPageBreak/>
        <w:t xml:space="preserve">ческих маршрутов, в том числе реализации творческих проектов в рамках деятельности Координационного Совета руководителей муниципальных органов управления культуры </w:t>
      </w:r>
      <w:proofErr w:type="spellStart"/>
      <w:r w:rsidRPr="00B422AF">
        <w:rPr>
          <w:sz w:val="26"/>
          <w:szCs w:val="26"/>
        </w:rPr>
        <w:t>Приенисейского</w:t>
      </w:r>
      <w:proofErr w:type="spellEnd"/>
      <w:r w:rsidRPr="00B422AF">
        <w:rPr>
          <w:sz w:val="26"/>
          <w:szCs w:val="26"/>
        </w:rPr>
        <w:t xml:space="preserve"> округа; </w:t>
      </w:r>
    </w:p>
    <w:p w:rsidR="007277B8" w:rsidRPr="00B422AF" w:rsidRDefault="007277B8" w:rsidP="007277B8">
      <w:pPr>
        <w:widowControl w:val="0"/>
        <w:ind w:firstLine="708"/>
        <w:jc w:val="both"/>
        <w:rPr>
          <w:sz w:val="26"/>
          <w:szCs w:val="26"/>
        </w:rPr>
      </w:pPr>
      <w:r w:rsidRPr="00B422AF">
        <w:rPr>
          <w:sz w:val="26"/>
          <w:szCs w:val="26"/>
        </w:rPr>
        <w:t xml:space="preserve">- менее напряженный, чем в больших городах, ритм жизни горожан способствует привлечению внимания жителей к занятиям творчеством и организации досуга; </w:t>
      </w:r>
    </w:p>
    <w:p w:rsidR="007277B8" w:rsidRPr="00B422AF" w:rsidRDefault="007277B8" w:rsidP="007277B8">
      <w:pPr>
        <w:widowControl w:val="0"/>
        <w:ind w:firstLine="708"/>
        <w:jc w:val="both"/>
        <w:rPr>
          <w:sz w:val="26"/>
          <w:szCs w:val="26"/>
        </w:rPr>
      </w:pPr>
      <w:r w:rsidRPr="00B422AF">
        <w:rPr>
          <w:sz w:val="26"/>
          <w:szCs w:val="26"/>
        </w:rPr>
        <w:t xml:space="preserve">- наличие развитой сети учреждений культуры, реализующей обширный круг полномочий городского округа по организации библиотечного обслуживания населения, предоставления дополнительного образования, созданию условий для организации досуга,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сохранения, использования и популяризации объектов культурного наследия; </w:t>
      </w:r>
    </w:p>
    <w:p w:rsidR="007277B8" w:rsidRPr="00B422AF" w:rsidRDefault="007277B8" w:rsidP="007277B8">
      <w:pPr>
        <w:widowControl w:val="0"/>
        <w:ind w:firstLine="708"/>
        <w:jc w:val="both"/>
        <w:rPr>
          <w:sz w:val="26"/>
          <w:szCs w:val="26"/>
        </w:rPr>
      </w:pPr>
      <w:r w:rsidRPr="00B422AF">
        <w:rPr>
          <w:sz w:val="26"/>
          <w:szCs w:val="26"/>
        </w:rPr>
        <w:t xml:space="preserve">- наличие талантливых организаторов и деятелей культуры, профессиональных творческих коллективов и общественных объединений художников, композиторов, поэтов и писателей; </w:t>
      </w:r>
    </w:p>
    <w:p w:rsidR="007277B8" w:rsidRPr="00B422AF" w:rsidRDefault="007277B8" w:rsidP="007277B8">
      <w:pPr>
        <w:widowControl w:val="0"/>
        <w:ind w:firstLine="708"/>
        <w:jc w:val="both"/>
        <w:rPr>
          <w:sz w:val="26"/>
          <w:szCs w:val="26"/>
        </w:rPr>
      </w:pPr>
      <w:r w:rsidRPr="00B422AF">
        <w:rPr>
          <w:sz w:val="26"/>
          <w:szCs w:val="26"/>
        </w:rPr>
        <w:t xml:space="preserve">- удобное расположение объектов культуры и дополнительного образования в центральных районах города в пределах пешеходной доступности для горожан; </w:t>
      </w:r>
    </w:p>
    <w:p w:rsidR="007277B8" w:rsidRPr="00B422AF" w:rsidRDefault="007277B8" w:rsidP="007277B8">
      <w:pPr>
        <w:widowControl w:val="0"/>
        <w:ind w:firstLine="708"/>
        <w:jc w:val="both"/>
        <w:rPr>
          <w:sz w:val="26"/>
          <w:szCs w:val="26"/>
        </w:rPr>
      </w:pPr>
      <w:r w:rsidRPr="00B422AF">
        <w:rPr>
          <w:sz w:val="26"/>
          <w:szCs w:val="26"/>
        </w:rPr>
        <w:t xml:space="preserve">- расширение доступа населения к культурным ценностям путем использования в библиотеках и музеях города электронных каталогов и демонстрации музейных экспонатов через сеть Интернет; </w:t>
      </w:r>
    </w:p>
    <w:p w:rsidR="007277B8" w:rsidRPr="00B422AF" w:rsidRDefault="007277B8" w:rsidP="007277B8">
      <w:pPr>
        <w:widowControl w:val="0"/>
        <w:ind w:firstLine="708"/>
        <w:jc w:val="both"/>
        <w:rPr>
          <w:sz w:val="26"/>
          <w:szCs w:val="26"/>
        </w:rPr>
      </w:pPr>
      <w:r w:rsidRPr="00B422AF">
        <w:rPr>
          <w:sz w:val="26"/>
          <w:szCs w:val="26"/>
        </w:rPr>
        <w:t xml:space="preserve">- популяризация достижений лучших народных, образцовых коллективов и солистов городского округа, а также муниципального театра, финансируя их участие в международных, всероссийский, региональных и краевых конкурсах, фестивалях и других творческих проектах; </w:t>
      </w:r>
    </w:p>
    <w:p w:rsidR="007277B8" w:rsidRPr="00B422AF" w:rsidRDefault="007277B8" w:rsidP="007277B8">
      <w:pPr>
        <w:widowControl w:val="0"/>
        <w:ind w:firstLine="708"/>
        <w:jc w:val="both"/>
        <w:rPr>
          <w:sz w:val="26"/>
          <w:szCs w:val="26"/>
        </w:rPr>
      </w:pPr>
      <w:r w:rsidRPr="00B422AF">
        <w:rPr>
          <w:sz w:val="26"/>
          <w:szCs w:val="26"/>
        </w:rPr>
        <w:t xml:space="preserve">- программно-целевая система финансового обеспечения отрасли культуры с использованием некоторых механизмов многоканального финансирования; </w:t>
      </w:r>
    </w:p>
    <w:p w:rsidR="007277B8" w:rsidRPr="00B422AF" w:rsidRDefault="007277B8" w:rsidP="007277B8">
      <w:pPr>
        <w:widowControl w:val="0"/>
        <w:ind w:firstLine="708"/>
        <w:jc w:val="both"/>
        <w:rPr>
          <w:sz w:val="26"/>
          <w:szCs w:val="26"/>
        </w:rPr>
      </w:pPr>
      <w:r w:rsidRPr="00B422AF">
        <w:rPr>
          <w:sz w:val="26"/>
          <w:szCs w:val="26"/>
        </w:rPr>
        <w:t xml:space="preserve">- сохранение системы бесплатного обслуживания льготных категорий граждан;   </w:t>
      </w:r>
    </w:p>
    <w:p w:rsidR="007277B8" w:rsidRPr="00B422AF" w:rsidRDefault="007277B8" w:rsidP="007277B8">
      <w:pPr>
        <w:widowControl w:val="0"/>
        <w:ind w:firstLine="708"/>
        <w:jc w:val="both"/>
        <w:rPr>
          <w:sz w:val="26"/>
          <w:szCs w:val="26"/>
        </w:rPr>
      </w:pPr>
      <w:r w:rsidRPr="00B422AF">
        <w:rPr>
          <w:sz w:val="26"/>
          <w:szCs w:val="26"/>
        </w:rPr>
        <w:t xml:space="preserve">- наличие в городском округе муниципального Совета по культуре и туризму, созданного с целью реализации на территории города Лесосибирска принципа демократического, государственно-общественного характера управления культурными процессами, обеспечения открытости деятельности муниципальных органов управления в сфере культуры и туризма. </w:t>
      </w:r>
    </w:p>
    <w:p w:rsidR="007277B8" w:rsidRPr="00B422AF" w:rsidRDefault="007277B8" w:rsidP="007277B8">
      <w:pPr>
        <w:widowControl w:val="0"/>
        <w:ind w:firstLine="708"/>
        <w:jc w:val="both"/>
        <w:rPr>
          <w:sz w:val="26"/>
          <w:szCs w:val="26"/>
        </w:rPr>
      </w:pPr>
      <w:r w:rsidRPr="00B422AF">
        <w:rPr>
          <w:sz w:val="26"/>
          <w:szCs w:val="26"/>
        </w:rPr>
        <w:t>В 2022 году завершен капитальный ремонт в здании дома культуры «Сибирь» МБУК «ЦКС г. Лесосибирска».</w:t>
      </w:r>
    </w:p>
    <w:p w:rsidR="007277B8" w:rsidRPr="00B422AF" w:rsidRDefault="007277B8" w:rsidP="007277B8">
      <w:pPr>
        <w:widowControl w:val="0"/>
        <w:jc w:val="both"/>
        <w:rPr>
          <w:sz w:val="26"/>
          <w:szCs w:val="26"/>
        </w:rPr>
      </w:pPr>
      <w:r w:rsidRPr="00B422AF">
        <w:rPr>
          <w:sz w:val="26"/>
          <w:szCs w:val="26"/>
        </w:rPr>
        <w:t xml:space="preserve">    </w:t>
      </w:r>
      <w:r w:rsidRPr="00B422AF">
        <w:rPr>
          <w:sz w:val="26"/>
          <w:szCs w:val="26"/>
        </w:rPr>
        <w:tab/>
        <w:t xml:space="preserve">В 2023 году в п. Стрелка начато строительство культурного центра, совмещающего в себе помещения для клубной деятельности, библиотеки и классов музыкальной школы. </w:t>
      </w:r>
    </w:p>
    <w:p w:rsidR="007277B8" w:rsidRPr="00B422AF" w:rsidRDefault="007277B8" w:rsidP="007277B8">
      <w:pPr>
        <w:widowControl w:val="0"/>
        <w:ind w:firstLine="722"/>
        <w:jc w:val="both"/>
        <w:rPr>
          <w:sz w:val="26"/>
          <w:szCs w:val="26"/>
        </w:rPr>
      </w:pPr>
      <w:r w:rsidRPr="00B422AF">
        <w:rPr>
          <w:sz w:val="26"/>
          <w:szCs w:val="26"/>
        </w:rPr>
        <w:t xml:space="preserve">Основные проблемы развития культурно-досуговой сферы: </w:t>
      </w:r>
    </w:p>
    <w:p w:rsidR="007277B8" w:rsidRPr="00B422AF" w:rsidRDefault="007277B8" w:rsidP="007277B8">
      <w:pPr>
        <w:widowControl w:val="0"/>
        <w:ind w:firstLine="722"/>
        <w:jc w:val="both"/>
        <w:rPr>
          <w:sz w:val="26"/>
          <w:szCs w:val="26"/>
        </w:rPr>
      </w:pPr>
      <w:r w:rsidRPr="00B422AF">
        <w:rPr>
          <w:sz w:val="26"/>
          <w:szCs w:val="26"/>
        </w:rPr>
        <w:t xml:space="preserve">- отсутствие «работающих» на территории края и в городском округе нормативов обеспеченности деятельности учреждений культуры и дополнительного образования художественно-эстетической направленности; </w:t>
      </w:r>
    </w:p>
    <w:p w:rsidR="007277B8" w:rsidRPr="00B422AF" w:rsidRDefault="007277B8" w:rsidP="007277B8">
      <w:pPr>
        <w:widowControl w:val="0"/>
        <w:ind w:firstLine="708"/>
        <w:jc w:val="both"/>
        <w:rPr>
          <w:sz w:val="26"/>
          <w:szCs w:val="26"/>
        </w:rPr>
      </w:pPr>
      <w:r w:rsidRPr="00B422AF">
        <w:rPr>
          <w:sz w:val="26"/>
          <w:szCs w:val="26"/>
        </w:rPr>
        <w:t xml:space="preserve">- слабая материально-техническая база учреждений культуры, ее несоответствие современным стандартам и нормам обслуживания населения; </w:t>
      </w:r>
    </w:p>
    <w:p w:rsidR="007277B8" w:rsidRPr="00B422AF" w:rsidRDefault="007277B8" w:rsidP="007277B8">
      <w:pPr>
        <w:widowControl w:val="0"/>
        <w:ind w:firstLine="697"/>
        <w:jc w:val="both"/>
        <w:rPr>
          <w:sz w:val="26"/>
          <w:szCs w:val="26"/>
        </w:rPr>
      </w:pPr>
      <w:r w:rsidRPr="00B422AF">
        <w:rPr>
          <w:sz w:val="26"/>
          <w:szCs w:val="26"/>
        </w:rPr>
        <w:t xml:space="preserve">- недостаточность бюджетного финансирования, которое закрывает только защищенные статьи бюджета: заработную плату и коммунальные платежи. Средства </w:t>
      </w:r>
      <w:r w:rsidRPr="00B422AF">
        <w:rPr>
          <w:sz w:val="26"/>
          <w:szCs w:val="26"/>
        </w:rPr>
        <w:lastRenderedPageBreak/>
        <w:t>на укрепление материально-технической базы, ее усовершенствование и модернизацию, повышение квалификации работников, ремонт муниципальных учреждений культуры в бюджете отсутствуют.  По состоянию на конец 2023 года требуется:</w:t>
      </w:r>
    </w:p>
    <w:p w:rsidR="007277B8" w:rsidRPr="00B422AF" w:rsidRDefault="007277B8" w:rsidP="007277B8">
      <w:pPr>
        <w:widowControl w:val="0"/>
        <w:ind w:left="-1" w:firstLine="1"/>
        <w:jc w:val="both"/>
        <w:rPr>
          <w:sz w:val="26"/>
          <w:szCs w:val="26"/>
        </w:rPr>
      </w:pPr>
      <w:r w:rsidRPr="00B422AF">
        <w:rPr>
          <w:sz w:val="26"/>
          <w:szCs w:val="26"/>
        </w:rPr>
        <w:t xml:space="preserve">     1. Капитальный ремонт и реконструкция: </w:t>
      </w:r>
    </w:p>
    <w:p w:rsidR="007277B8" w:rsidRPr="00B422AF" w:rsidRDefault="007277B8" w:rsidP="007277B8">
      <w:pPr>
        <w:widowControl w:val="0"/>
        <w:jc w:val="both"/>
        <w:rPr>
          <w:sz w:val="26"/>
          <w:szCs w:val="26"/>
        </w:rPr>
      </w:pPr>
      <w:r w:rsidRPr="00B422AF">
        <w:rPr>
          <w:sz w:val="26"/>
          <w:szCs w:val="26"/>
        </w:rPr>
        <w:t xml:space="preserve">- помещение детского клуба «Орленок» МБУК «ЦКС г. Лесосибирска» – необходима установка систем речевого оповещения; </w:t>
      </w:r>
    </w:p>
    <w:p w:rsidR="007277B8" w:rsidRPr="00B422AF" w:rsidRDefault="007277B8" w:rsidP="007277B8">
      <w:pPr>
        <w:widowControl w:val="0"/>
        <w:jc w:val="both"/>
        <w:rPr>
          <w:sz w:val="26"/>
          <w:szCs w:val="26"/>
        </w:rPr>
      </w:pPr>
      <w:r w:rsidRPr="00B422AF">
        <w:rPr>
          <w:sz w:val="26"/>
          <w:szCs w:val="26"/>
        </w:rPr>
        <w:t xml:space="preserve">- помещения городских библиотек МБУК «ЦБС» (библиотеки № 3, 6, 9 – ремонт системы освещения); </w:t>
      </w:r>
    </w:p>
    <w:p w:rsidR="007277B8" w:rsidRPr="00B422AF" w:rsidRDefault="007277B8" w:rsidP="007277B8">
      <w:pPr>
        <w:tabs>
          <w:tab w:val="left" w:pos="9511"/>
        </w:tabs>
        <w:jc w:val="both"/>
        <w:rPr>
          <w:sz w:val="26"/>
          <w:szCs w:val="26"/>
        </w:rPr>
      </w:pPr>
      <w:r w:rsidRPr="00B422AF">
        <w:rPr>
          <w:sz w:val="26"/>
          <w:szCs w:val="26"/>
        </w:rPr>
        <w:t>- помещение МБУК «</w:t>
      </w:r>
      <w:proofErr w:type="spellStart"/>
      <w:r w:rsidRPr="00B422AF">
        <w:rPr>
          <w:sz w:val="26"/>
          <w:szCs w:val="26"/>
        </w:rPr>
        <w:t>Лесосибирский</w:t>
      </w:r>
      <w:proofErr w:type="spellEnd"/>
      <w:r w:rsidRPr="00B422AF">
        <w:rPr>
          <w:sz w:val="26"/>
          <w:szCs w:val="26"/>
        </w:rPr>
        <w:t xml:space="preserve"> краеведческий музей» по адресу: ул. Карла Маркса, 3 (фондохранилище не соответствует требованиям Единых правил организации комплектования, учета, хранения и использования музейных предметов и музейных коллекций), исторический музей: ул. 9 микрорайон, 14 (</w:t>
      </w:r>
      <w:r w:rsidRPr="00B422AF">
        <w:t xml:space="preserve">повреждено примыкание кровли пристройки), выставочный зал: </w:t>
      </w:r>
      <w:r w:rsidRPr="00B422AF">
        <w:rPr>
          <w:sz w:val="26"/>
          <w:szCs w:val="26"/>
        </w:rPr>
        <w:t>ул. Привокзальная, 9 (в фондохранилище отсутствуют решетки на окнах).</w:t>
      </w:r>
    </w:p>
    <w:p w:rsidR="007277B8" w:rsidRPr="00B422AF" w:rsidRDefault="007277B8" w:rsidP="007277B8">
      <w:pPr>
        <w:widowControl w:val="0"/>
        <w:ind w:firstLine="426"/>
        <w:jc w:val="both"/>
        <w:rPr>
          <w:sz w:val="26"/>
          <w:szCs w:val="26"/>
        </w:rPr>
      </w:pPr>
      <w:r w:rsidRPr="00B422AF">
        <w:rPr>
          <w:sz w:val="26"/>
          <w:szCs w:val="26"/>
        </w:rPr>
        <w:t xml:space="preserve">2. Строительство.  </w:t>
      </w:r>
    </w:p>
    <w:p w:rsidR="007277B8" w:rsidRPr="00B422AF" w:rsidRDefault="007277B8" w:rsidP="007277B8">
      <w:pPr>
        <w:widowControl w:val="0"/>
        <w:numPr>
          <w:ilvl w:val="1"/>
          <w:numId w:val="17"/>
        </w:numPr>
        <w:ind w:left="0" w:firstLine="426"/>
        <w:jc w:val="both"/>
        <w:rPr>
          <w:sz w:val="26"/>
          <w:szCs w:val="26"/>
        </w:rPr>
      </w:pPr>
      <w:r w:rsidRPr="00B422AF">
        <w:rPr>
          <w:sz w:val="26"/>
          <w:szCs w:val="26"/>
        </w:rPr>
        <w:t xml:space="preserve">остро стоит проблема ветхости здания и нехватки помещений для образовательной деятельности в МБУДО «НДХШ </w:t>
      </w:r>
      <w:proofErr w:type="spellStart"/>
      <w:r w:rsidRPr="00B422AF">
        <w:rPr>
          <w:sz w:val="26"/>
          <w:szCs w:val="26"/>
        </w:rPr>
        <w:t>г.Лесосибирска</w:t>
      </w:r>
      <w:proofErr w:type="spellEnd"/>
      <w:r w:rsidRPr="00B422AF">
        <w:rPr>
          <w:sz w:val="26"/>
          <w:szCs w:val="26"/>
        </w:rPr>
        <w:t xml:space="preserve">» и «ЛДМШ №3». В связи со 100% износом деревянного двухэтажного здания, в котором расположены эти две школы необходимо строительство новой школы искусств на 400 обучающихся; </w:t>
      </w:r>
    </w:p>
    <w:p w:rsidR="007277B8" w:rsidRPr="00B422AF" w:rsidRDefault="007277B8" w:rsidP="007277B8">
      <w:pPr>
        <w:widowControl w:val="0"/>
        <w:numPr>
          <w:ilvl w:val="1"/>
          <w:numId w:val="17"/>
        </w:numPr>
        <w:ind w:left="0" w:firstLine="426"/>
        <w:jc w:val="both"/>
        <w:rPr>
          <w:sz w:val="26"/>
          <w:szCs w:val="26"/>
        </w:rPr>
      </w:pPr>
      <w:r w:rsidRPr="00B422AF">
        <w:rPr>
          <w:sz w:val="26"/>
          <w:szCs w:val="26"/>
        </w:rPr>
        <w:t xml:space="preserve">городскому драматическому театру остро требуются дополнительные площади для технологических помещений (строительство складов холодного хранения и мастерской); </w:t>
      </w:r>
    </w:p>
    <w:p w:rsidR="007277B8" w:rsidRPr="00B422AF" w:rsidRDefault="007277B8" w:rsidP="007277B8">
      <w:pPr>
        <w:widowControl w:val="0"/>
        <w:ind w:firstLine="426"/>
        <w:jc w:val="both"/>
        <w:rPr>
          <w:sz w:val="26"/>
          <w:szCs w:val="26"/>
        </w:rPr>
      </w:pPr>
      <w:r w:rsidRPr="00B422AF">
        <w:rPr>
          <w:sz w:val="26"/>
          <w:szCs w:val="26"/>
        </w:rPr>
        <w:t xml:space="preserve">3. Технического и технологического переоснащения требует большинство учреждений культуры города:  </w:t>
      </w:r>
    </w:p>
    <w:p w:rsidR="007277B8" w:rsidRPr="00B422AF" w:rsidRDefault="007277B8" w:rsidP="007277B8">
      <w:pPr>
        <w:widowControl w:val="0"/>
        <w:ind w:firstLine="426"/>
        <w:jc w:val="both"/>
        <w:rPr>
          <w:sz w:val="26"/>
          <w:szCs w:val="26"/>
        </w:rPr>
      </w:pPr>
      <w:r w:rsidRPr="00B422AF">
        <w:rPr>
          <w:sz w:val="26"/>
          <w:szCs w:val="26"/>
        </w:rPr>
        <w:t xml:space="preserve">- проблема с компьютерной и оргтехникой: в большинстве учреждений культуры и дополнительного образования отрасли культуры стоит устаревшее оборудование; </w:t>
      </w:r>
    </w:p>
    <w:p w:rsidR="007277B8" w:rsidRPr="00B422AF" w:rsidRDefault="007277B8" w:rsidP="007277B8">
      <w:pPr>
        <w:widowControl w:val="0"/>
        <w:ind w:firstLine="426"/>
        <w:jc w:val="both"/>
        <w:rPr>
          <w:sz w:val="26"/>
          <w:szCs w:val="26"/>
        </w:rPr>
      </w:pPr>
      <w:r w:rsidRPr="00B422AF">
        <w:rPr>
          <w:sz w:val="26"/>
          <w:szCs w:val="26"/>
        </w:rPr>
        <w:t xml:space="preserve">- учреждения дополнительного образования отрасли нуждаются в оснащении специализированным оборудованием, мебелью, музыкальными инструментами, лицензионными программами; </w:t>
      </w:r>
    </w:p>
    <w:p w:rsidR="007277B8" w:rsidRPr="00B422AF" w:rsidRDefault="007277B8" w:rsidP="007277B8">
      <w:pPr>
        <w:widowControl w:val="0"/>
        <w:ind w:firstLine="416"/>
        <w:jc w:val="both"/>
        <w:rPr>
          <w:sz w:val="26"/>
          <w:szCs w:val="26"/>
        </w:rPr>
      </w:pPr>
      <w:r w:rsidRPr="00B422AF">
        <w:rPr>
          <w:sz w:val="26"/>
          <w:szCs w:val="26"/>
        </w:rPr>
        <w:t xml:space="preserve">- клубные учреждения в полной мере не обеспечены современным оборудованием: звуковоспроизводящей, телевизионной, проекционной, осветительной и фотоаппаратурой; музыкальными инструментами, игровыми автоматами, реквизитом для проведения игр, аттракционов, настольными играми и др.; </w:t>
      </w:r>
    </w:p>
    <w:p w:rsidR="007277B8" w:rsidRPr="00B422AF" w:rsidRDefault="007277B8" w:rsidP="007277B8">
      <w:pPr>
        <w:widowControl w:val="0"/>
        <w:ind w:firstLine="416"/>
        <w:jc w:val="both"/>
        <w:rPr>
          <w:sz w:val="26"/>
          <w:szCs w:val="26"/>
        </w:rPr>
      </w:pPr>
      <w:r w:rsidRPr="00B422AF">
        <w:rPr>
          <w:sz w:val="26"/>
          <w:szCs w:val="26"/>
        </w:rPr>
        <w:t xml:space="preserve">- исторически сложилось особое географическое расположение Лесосибирска, «разорванного» на отдельные районы, некоторые из которых находятся в отдалении от центра (районы железнодорожный, </w:t>
      </w:r>
      <w:proofErr w:type="spellStart"/>
      <w:r w:rsidRPr="00B422AF">
        <w:rPr>
          <w:sz w:val="26"/>
          <w:szCs w:val="26"/>
        </w:rPr>
        <w:t>Абалаковской</w:t>
      </w:r>
      <w:proofErr w:type="spellEnd"/>
      <w:r w:rsidRPr="00B422AF">
        <w:rPr>
          <w:sz w:val="26"/>
          <w:szCs w:val="26"/>
        </w:rPr>
        <w:t xml:space="preserve"> перевалки, </w:t>
      </w:r>
      <w:proofErr w:type="spellStart"/>
      <w:proofErr w:type="gramStart"/>
      <w:r w:rsidRPr="00B422AF">
        <w:rPr>
          <w:sz w:val="26"/>
          <w:szCs w:val="26"/>
        </w:rPr>
        <w:t>Колесниково</w:t>
      </w:r>
      <w:proofErr w:type="spellEnd"/>
      <w:r w:rsidRPr="00B422AF">
        <w:rPr>
          <w:sz w:val="26"/>
          <w:szCs w:val="26"/>
        </w:rPr>
        <w:t>,  Мирный</w:t>
      </w:r>
      <w:proofErr w:type="gramEnd"/>
      <w:r w:rsidRPr="00B422AF">
        <w:rPr>
          <w:sz w:val="26"/>
          <w:szCs w:val="26"/>
        </w:rPr>
        <w:t xml:space="preserve">, п. Стрелка). Для </w:t>
      </w:r>
      <w:proofErr w:type="spellStart"/>
      <w:r w:rsidRPr="00B422AF">
        <w:rPr>
          <w:sz w:val="26"/>
          <w:szCs w:val="26"/>
        </w:rPr>
        <w:t>внестационарного</w:t>
      </w:r>
      <w:proofErr w:type="spellEnd"/>
      <w:r w:rsidRPr="00B422AF">
        <w:rPr>
          <w:sz w:val="26"/>
          <w:szCs w:val="26"/>
        </w:rPr>
        <w:t xml:space="preserve"> обслуживания жителей этих районов учреждениями культуры требуется автотранспорт и специальное оборудование; </w:t>
      </w:r>
    </w:p>
    <w:p w:rsidR="007277B8" w:rsidRPr="00B422AF" w:rsidRDefault="007277B8" w:rsidP="007277B8">
      <w:pPr>
        <w:widowControl w:val="0"/>
        <w:ind w:firstLine="416"/>
        <w:jc w:val="both"/>
        <w:rPr>
          <w:sz w:val="26"/>
          <w:szCs w:val="26"/>
        </w:rPr>
      </w:pPr>
      <w:r w:rsidRPr="00B422AF">
        <w:rPr>
          <w:sz w:val="26"/>
          <w:szCs w:val="26"/>
        </w:rPr>
        <w:t xml:space="preserve"> - приобретение сценических костюмов и обуви для народных и образцовых творческих коллективов города: ансамблей песни и танца «Узоры», «</w:t>
      </w:r>
      <w:proofErr w:type="spellStart"/>
      <w:r w:rsidRPr="00B422AF">
        <w:rPr>
          <w:sz w:val="26"/>
          <w:szCs w:val="26"/>
        </w:rPr>
        <w:t>Новоенисейские</w:t>
      </w:r>
      <w:proofErr w:type="spellEnd"/>
      <w:r w:rsidRPr="00B422AF">
        <w:rPr>
          <w:sz w:val="26"/>
          <w:szCs w:val="26"/>
        </w:rPr>
        <w:t xml:space="preserve"> зори», хоров ветеранов «</w:t>
      </w:r>
      <w:proofErr w:type="spellStart"/>
      <w:r w:rsidRPr="00B422AF">
        <w:rPr>
          <w:sz w:val="26"/>
          <w:szCs w:val="26"/>
        </w:rPr>
        <w:t>Ивушка</w:t>
      </w:r>
      <w:proofErr w:type="spellEnd"/>
      <w:r w:rsidRPr="00B422AF">
        <w:rPr>
          <w:sz w:val="26"/>
          <w:szCs w:val="26"/>
        </w:rPr>
        <w:t>», «Калинушка», вокального ансамбля «Сибирские россы», городского духового оркестра, детского ансамбля народной музыки «</w:t>
      </w:r>
      <w:proofErr w:type="spellStart"/>
      <w:r w:rsidRPr="00B422AF">
        <w:rPr>
          <w:sz w:val="26"/>
          <w:szCs w:val="26"/>
        </w:rPr>
        <w:t>Веселуха</w:t>
      </w:r>
      <w:proofErr w:type="spellEnd"/>
      <w:r w:rsidRPr="00B422AF">
        <w:rPr>
          <w:sz w:val="26"/>
          <w:szCs w:val="26"/>
        </w:rPr>
        <w:t xml:space="preserve">», хореографических ансамблей «Лель», «Радуга», вокальных ансамблей «Тайна», «Ретро», инструментальных ансамблей «Сувенир», «Время». </w:t>
      </w:r>
    </w:p>
    <w:p w:rsidR="007277B8" w:rsidRPr="00B422AF" w:rsidRDefault="007277B8" w:rsidP="007277B8">
      <w:pPr>
        <w:widowControl w:val="0"/>
        <w:ind w:firstLine="426"/>
        <w:jc w:val="both"/>
        <w:rPr>
          <w:sz w:val="26"/>
          <w:szCs w:val="26"/>
        </w:rPr>
      </w:pPr>
      <w:r w:rsidRPr="00B422AF">
        <w:rPr>
          <w:sz w:val="26"/>
          <w:szCs w:val="26"/>
        </w:rPr>
        <w:t xml:space="preserve">4. Для сохранения культурного достояния города, создания безопасных условий функционирования учреждений культуры необходимо: </w:t>
      </w:r>
    </w:p>
    <w:p w:rsidR="007277B8" w:rsidRPr="00B422AF" w:rsidRDefault="007277B8" w:rsidP="007277B8">
      <w:pPr>
        <w:widowControl w:val="0"/>
        <w:numPr>
          <w:ilvl w:val="1"/>
          <w:numId w:val="17"/>
        </w:numPr>
        <w:ind w:left="0" w:firstLine="426"/>
        <w:jc w:val="both"/>
        <w:rPr>
          <w:sz w:val="26"/>
          <w:szCs w:val="26"/>
        </w:rPr>
      </w:pPr>
      <w:r w:rsidRPr="00B422AF">
        <w:rPr>
          <w:sz w:val="26"/>
          <w:szCs w:val="26"/>
        </w:rPr>
        <w:t xml:space="preserve">установка систем видеонаблюдения в городских библиотеках, музее, клубных </w:t>
      </w:r>
      <w:r w:rsidRPr="00B422AF">
        <w:rPr>
          <w:sz w:val="26"/>
          <w:szCs w:val="26"/>
        </w:rPr>
        <w:lastRenderedPageBreak/>
        <w:t xml:space="preserve">учреждениях; </w:t>
      </w:r>
    </w:p>
    <w:p w:rsidR="007277B8" w:rsidRPr="00B422AF" w:rsidRDefault="007277B8" w:rsidP="007277B8">
      <w:pPr>
        <w:widowControl w:val="0"/>
        <w:numPr>
          <w:ilvl w:val="1"/>
          <w:numId w:val="17"/>
        </w:numPr>
        <w:ind w:left="0" w:firstLine="426"/>
        <w:jc w:val="both"/>
        <w:rPr>
          <w:sz w:val="26"/>
          <w:szCs w:val="26"/>
        </w:rPr>
      </w:pPr>
      <w:r w:rsidRPr="00B422AF">
        <w:rPr>
          <w:sz w:val="26"/>
          <w:szCs w:val="26"/>
        </w:rPr>
        <w:t xml:space="preserve">своевременная замена пожарного оборудования во всех учреждениях (пожарных рукавов, огнетушителей и др.); </w:t>
      </w:r>
    </w:p>
    <w:p w:rsidR="007277B8" w:rsidRPr="00B422AF" w:rsidRDefault="007277B8" w:rsidP="007277B8">
      <w:pPr>
        <w:widowControl w:val="0"/>
        <w:numPr>
          <w:ilvl w:val="1"/>
          <w:numId w:val="17"/>
        </w:numPr>
        <w:ind w:left="0" w:firstLine="426"/>
        <w:jc w:val="both"/>
        <w:rPr>
          <w:sz w:val="26"/>
          <w:szCs w:val="26"/>
        </w:rPr>
      </w:pPr>
      <w:r w:rsidRPr="00B422AF">
        <w:rPr>
          <w:sz w:val="26"/>
          <w:szCs w:val="26"/>
        </w:rPr>
        <w:t xml:space="preserve">решение вопроса о финансировании мероприятий, по специальной оценке, условий труда в учреждениях отрасли. </w:t>
      </w:r>
    </w:p>
    <w:p w:rsidR="007277B8" w:rsidRPr="00B422AF" w:rsidRDefault="007277B8" w:rsidP="007277B8">
      <w:pPr>
        <w:widowControl w:val="0"/>
        <w:ind w:firstLine="426"/>
        <w:jc w:val="both"/>
        <w:rPr>
          <w:sz w:val="26"/>
          <w:szCs w:val="26"/>
        </w:rPr>
      </w:pPr>
      <w:r w:rsidRPr="00B422AF">
        <w:rPr>
          <w:sz w:val="26"/>
          <w:szCs w:val="26"/>
        </w:rPr>
        <w:t xml:space="preserve">5. Слабо развиваются и функционируют в учреждениях сферы культуры интернет-коммуникации, </w:t>
      </w:r>
      <w:proofErr w:type="spellStart"/>
      <w:r w:rsidRPr="00B422AF">
        <w:rPr>
          <w:sz w:val="26"/>
          <w:szCs w:val="26"/>
        </w:rPr>
        <w:t>медиатехнологии</w:t>
      </w:r>
      <w:proofErr w:type="spellEnd"/>
      <w:r w:rsidRPr="00B422AF">
        <w:rPr>
          <w:sz w:val="26"/>
          <w:szCs w:val="26"/>
        </w:rPr>
        <w:t xml:space="preserve">. </w:t>
      </w:r>
    </w:p>
    <w:p w:rsidR="007277B8" w:rsidRPr="00B422AF" w:rsidRDefault="007277B8" w:rsidP="007277B8">
      <w:pPr>
        <w:widowControl w:val="0"/>
        <w:ind w:firstLine="416"/>
        <w:jc w:val="both"/>
        <w:rPr>
          <w:sz w:val="26"/>
          <w:szCs w:val="26"/>
        </w:rPr>
      </w:pPr>
      <w:r w:rsidRPr="00B422AF">
        <w:rPr>
          <w:sz w:val="26"/>
          <w:szCs w:val="26"/>
        </w:rPr>
        <w:t xml:space="preserve">6. Слабо пополняется библиотечный фонд, отсутствуют бюджетные средства на пополнение музейного фонда. </w:t>
      </w:r>
    </w:p>
    <w:p w:rsidR="007277B8" w:rsidRPr="00B422AF" w:rsidRDefault="007277B8" w:rsidP="007277B8">
      <w:pPr>
        <w:widowControl w:val="0"/>
        <w:ind w:firstLine="416"/>
        <w:jc w:val="both"/>
        <w:rPr>
          <w:sz w:val="26"/>
          <w:szCs w:val="26"/>
        </w:rPr>
      </w:pPr>
      <w:r w:rsidRPr="00B422AF">
        <w:rPr>
          <w:sz w:val="26"/>
          <w:szCs w:val="26"/>
        </w:rPr>
        <w:t xml:space="preserve">7. 156 предметов основного фонда требуют реставрации.  </w:t>
      </w:r>
    </w:p>
    <w:p w:rsidR="007277B8" w:rsidRPr="00B422AF" w:rsidRDefault="007277B8" w:rsidP="007277B8">
      <w:pPr>
        <w:widowControl w:val="0"/>
        <w:ind w:firstLine="426"/>
        <w:jc w:val="both"/>
        <w:rPr>
          <w:sz w:val="26"/>
          <w:szCs w:val="26"/>
        </w:rPr>
      </w:pPr>
      <w:r w:rsidRPr="00B422AF">
        <w:rPr>
          <w:sz w:val="26"/>
          <w:szCs w:val="26"/>
        </w:rPr>
        <w:t xml:space="preserve">8. Требуют решения проблемы, связанные с сохранением культурного наследия (памятников истории и культуры) местного (муниципального) значения: определение статуса, паспортизация, ремонтно-реставрационные работы и другое. </w:t>
      </w:r>
    </w:p>
    <w:p w:rsidR="007277B8" w:rsidRPr="00B422AF" w:rsidRDefault="007277B8" w:rsidP="007277B8">
      <w:pPr>
        <w:widowControl w:val="0"/>
        <w:ind w:firstLine="416"/>
        <w:jc w:val="both"/>
        <w:rPr>
          <w:sz w:val="26"/>
          <w:szCs w:val="26"/>
        </w:rPr>
      </w:pPr>
      <w:r w:rsidRPr="00B422AF">
        <w:rPr>
          <w:sz w:val="26"/>
          <w:szCs w:val="26"/>
        </w:rPr>
        <w:t xml:space="preserve">9. В большинстве учреждений отрасли отсутствуют специальные устройства и оборудование для получения культурной услуги лицами с ограниченными возможностями здоровья; </w:t>
      </w:r>
    </w:p>
    <w:p w:rsidR="007277B8" w:rsidRPr="00B422AF" w:rsidRDefault="007277B8" w:rsidP="007277B8">
      <w:pPr>
        <w:widowControl w:val="0"/>
        <w:ind w:firstLine="416"/>
        <w:jc w:val="both"/>
        <w:rPr>
          <w:sz w:val="26"/>
          <w:szCs w:val="26"/>
        </w:rPr>
      </w:pPr>
      <w:r w:rsidRPr="00B422AF">
        <w:rPr>
          <w:sz w:val="26"/>
          <w:szCs w:val="26"/>
        </w:rPr>
        <w:t xml:space="preserve">10. Необходимо расширение дополнительных платных услуг в сфере культуры, т.к. у населения существует потребность в них: только в двух из 5 школ открыты отделения самоокупаемости;  </w:t>
      </w:r>
    </w:p>
    <w:p w:rsidR="007277B8" w:rsidRPr="00B422AF" w:rsidRDefault="007277B8" w:rsidP="007277B8">
      <w:pPr>
        <w:widowControl w:val="0"/>
        <w:ind w:firstLine="416"/>
        <w:jc w:val="both"/>
        <w:rPr>
          <w:sz w:val="26"/>
          <w:szCs w:val="26"/>
        </w:rPr>
      </w:pPr>
      <w:r w:rsidRPr="00B422AF">
        <w:rPr>
          <w:sz w:val="26"/>
          <w:szCs w:val="26"/>
        </w:rPr>
        <w:t xml:space="preserve">11. Особого внимания требует вопрос обновления кадров квалифицированными молодыми специалистами. Социальная незащищенность молодых кадров отрасли, а именно отсутствие жилья, низкая заработная плата преподавателей музыкальных и художественных школ. </w:t>
      </w:r>
    </w:p>
    <w:p w:rsidR="007277B8" w:rsidRPr="00B422AF" w:rsidRDefault="007277B8" w:rsidP="007277B8">
      <w:pPr>
        <w:widowControl w:val="0"/>
        <w:ind w:firstLine="416"/>
        <w:jc w:val="both"/>
        <w:rPr>
          <w:sz w:val="26"/>
          <w:szCs w:val="26"/>
        </w:rPr>
      </w:pPr>
      <w:r w:rsidRPr="00B422AF">
        <w:rPr>
          <w:sz w:val="26"/>
          <w:szCs w:val="26"/>
        </w:rPr>
        <w:t xml:space="preserve">12. Не выражена и не обустроена «внешняя» культурная среда города, плохо сформирована среда массовых празднеств, недостаточное развитие получила система памятников и памятных досок. В городе практически нет удовлетворяющих население и отвечающих современным стандартам прогулочных зон, парков, очень мало привлекательных открытых мест отдыха и досуга.  </w:t>
      </w:r>
    </w:p>
    <w:p w:rsidR="007277B8" w:rsidRPr="00B422AF" w:rsidRDefault="007277B8" w:rsidP="007277B8">
      <w:pPr>
        <w:widowControl w:val="0"/>
        <w:ind w:left="-1"/>
        <w:jc w:val="both"/>
        <w:rPr>
          <w:sz w:val="26"/>
          <w:szCs w:val="26"/>
        </w:rPr>
      </w:pPr>
      <w:r w:rsidRPr="00B422AF">
        <w:rPr>
          <w:sz w:val="26"/>
          <w:szCs w:val="26"/>
        </w:rPr>
        <w:t xml:space="preserve">Возможности для развития отрасли: </w:t>
      </w:r>
    </w:p>
    <w:p w:rsidR="007277B8" w:rsidRPr="00B422AF" w:rsidRDefault="007277B8" w:rsidP="007277B8">
      <w:pPr>
        <w:widowControl w:val="0"/>
        <w:ind w:left="-1"/>
        <w:jc w:val="both"/>
        <w:rPr>
          <w:sz w:val="26"/>
          <w:szCs w:val="26"/>
        </w:rPr>
      </w:pPr>
      <w:r w:rsidRPr="00B422AF">
        <w:rPr>
          <w:sz w:val="26"/>
          <w:szCs w:val="26"/>
        </w:rPr>
        <w:t xml:space="preserve">- участие в федеральных и региональных государственных программах, </w:t>
      </w:r>
      <w:proofErr w:type="spellStart"/>
      <w:r w:rsidRPr="00B422AF">
        <w:rPr>
          <w:sz w:val="26"/>
          <w:szCs w:val="26"/>
        </w:rPr>
        <w:t>грантовых</w:t>
      </w:r>
      <w:proofErr w:type="spellEnd"/>
      <w:r w:rsidRPr="00B422AF">
        <w:rPr>
          <w:sz w:val="26"/>
          <w:szCs w:val="26"/>
        </w:rPr>
        <w:t xml:space="preserve"> конкурсах, привлечение дополнительных финансовых средств; </w:t>
      </w:r>
    </w:p>
    <w:p w:rsidR="007277B8" w:rsidRPr="00B422AF" w:rsidRDefault="007277B8" w:rsidP="007277B8">
      <w:pPr>
        <w:widowControl w:val="0"/>
        <w:ind w:left="-1"/>
        <w:jc w:val="both"/>
        <w:rPr>
          <w:sz w:val="26"/>
          <w:szCs w:val="26"/>
        </w:rPr>
      </w:pPr>
      <w:r w:rsidRPr="00B422AF">
        <w:rPr>
          <w:sz w:val="26"/>
          <w:szCs w:val="26"/>
        </w:rPr>
        <w:t xml:space="preserve">- проведение маркетинговых исследований и создание культурного бренда территории, повышающего ее привлекательность для инвесторов и различных групп населения; </w:t>
      </w:r>
    </w:p>
    <w:p w:rsidR="007277B8" w:rsidRPr="00B422AF" w:rsidRDefault="007277B8" w:rsidP="007277B8">
      <w:pPr>
        <w:widowControl w:val="0"/>
        <w:ind w:left="-1"/>
        <w:jc w:val="both"/>
        <w:rPr>
          <w:sz w:val="26"/>
          <w:szCs w:val="26"/>
        </w:rPr>
      </w:pPr>
      <w:r w:rsidRPr="00B422AF">
        <w:rPr>
          <w:sz w:val="26"/>
          <w:szCs w:val="26"/>
        </w:rPr>
        <w:t xml:space="preserve">- проведение массовых мероприятий, участие в проектах, маршрутах краевого, зонального, городского значения, что, несомненно, делает более привлекательной культуру городского округа; </w:t>
      </w:r>
    </w:p>
    <w:p w:rsidR="007277B8" w:rsidRPr="00B422AF" w:rsidRDefault="007277B8" w:rsidP="007277B8">
      <w:pPr>
        <w:widowControl w:val="0"/>
        <w:ind w:left="-1"/>
        <w:jc w:val="both"/>
        <w:rPr>
          <w:sz w:val="26"/>
          <w:szCs w:val="26"/>
        </w:rPr>
      </w:pPr>
      <w:r w:rsidRPr="00B422AF">
        <w:rPr>
          <w:sz w:val="26"/>
          <w:szCs w:val="26"/>
        </w:rPr>
        <w:t xml:space="preserve">- развитие в городском округе культурно-познавательного, событийного, спортивного туризма, в том числе за счет возобновления обзорных экскурсий по городу; </w:t>
      </w:r>
    </w:p>
    <w:p w:rsidR="007277B8" w:rsidRPr="00B422AF" w:rsidRDefault="007277B8" w:rsidP="007277B8">
      <w:pPr>
        <w:widowControl w:val="0"/>
        <w:ind w:left="-1"/>
        <w:jc w:val="both"/>
        <w:rPr>
          <w:sz w:val="26"/>
          <w:szCs w:val="26"/>
        </w:rPr>
      </w:pPr>
      <w:r w:rsidRPr="00B422AF">
        <w:rPr>
          <w:sz w:val="26"/>
          <w:szCs w:val="26"/>
        </w:rPr>
        <w:t xml:space="preserve">- расширение межмуниципального сотрудничества с территориями </w:t>
      </w:r>
      <w:proofErr w:type="spellStart"/>
      <w:r w:rsidRPr="00B422AF">
        <w:rPr>
          <w:sz w:val="26"/>
          <w:szCs w:val="26"/>
        </w:rPr>
        <w:t>Приенисейского</w:t>
      </w:r>
      <w:proofErr w:type="spellEnd"/>
      <w:r w:rsidRPr="00B422AF">
        <w:rPr>
          <w:sz w:val="26"/>
          <w:szCs w:val="26"/>
        </w:rPr>
        <w:t xml:space="preserve"> округа, в том числе по созданию совместных туристических маршрутов; </w:t>
      </w:r>
    </w:p>
    <w:p w:rsidR="007277B8" w:rsidRPr="00B422AF" w:rsidRDefault="007277B8" w:rsidP="007277B8">
      <w:pPr>
        <w:widowControl w:val="0"/>
        <w:ind w:left="-1"/>
        <w:jc w:val="both"/>
        <w:rPr>
          <w:sz w:val="26"/>
          <w:szCs w:val="26"/>
        </w:rPr>
      </w:pPr>
      <w:r w:rsidRPr="00B422AF">
        <w:rPr>
          <w:sz w:val="26"/>
          <w:szCs w:val="26"/>
        </w:rPr>
        <w:t xml:space="preserve">- наличие в городе большого количества художников, мастеров декоративно-прикладного искусства, ремесленников и соответственного оборудования предполагает возможность организации творческих художественных мастерских по разработке и созданию сувенирной продукции; </w:t>
      </w:r>
    </w:p>
    <w:p w:rsidR="007277B8" w:rsidRPr="00B422AF" w:rsidRDefault="007277B8" w:rsidP="007277B8">
      <w:pPr>
        <w:widowControl w:val="0"/>
        <w:ind w:left="-1"/>
        <w:jc w:val="both"/>
        <w:rPr>
          <w:sz w:val="26"/>
          <w:szCs w:val="26"/>
        </w:rPr>
      </w:pPr>
      <w:r w:rsidRPr="00B422AF">
        <w:rPr>
          <w:sz w:val="26"/>
          <w:szCs w:val="26"/>
        </w:rPr>
        <w:t xml:space="preserve">- поддержка региональными и муниципальными органами власти творческих организаций, союзов и коллективов города даёт новые возможности повышения их профессионального уровня и развития; </w:t>
      </w:r>
    </w:p>
    <w:p w:rsidR="007277B8" w:rsidRPr="00B422AF" w:rsidRDefault="007277B8" w:rsidP="007277B8">
      <w:pPr>
        <w:widowControl w:val="0"/>
        <w:ind w:left="-1"/>
        <w:jc w:val="both"/>
        <w:rPr>
          <w:sz w:val="26"/>
          <w:szCs w:val="26"/>
        </w:rPr>
      </w:pPr>
      <w:r w:rsidRPr="00B422AF">
        <w:rPr>
          <w:sz w:val="26"/>
          <w:szCs w:val="26"/>
        </w:rPr>
        <w:lastRenderedPageBreak/>
        <w:t xml:space="preserve">- формирование условий для постепенного увеличения внебюджетных источников финансирования отрасли; </w:t>
      </w:r>
    </w:p>
    <w:p w:rsidR="007277B8" w:rsidRPr="00B422AF" w:rsidRDefault="007277B8" w:rsidP="007277B8">
      <w:pPr>
        <w:widowControl w:val="0"/>
        <w:ind w:left="-1"/>
        <w:jc w:val="both"/>
        <w:rPr>
          <w:sz w:val="26"/>
          <w:szCs w:val="26"/>
        </w:rPr>
      </w:pPr>
      <w:r w:rsidRPr="00B422AF">
        <w:rPr>
          <w:sz w:val="26"/>
          <w:szCs w:val="26"/>
        </w:rPr>
        <w:t xml:space="preserve">- совершенствование материальной базы муниципальных учреждений культуры для удовлетворения потребностей горожан и повышения конкурентоспособности в пространстве города. </w:t>
      </w:r>
    </w:p>
    <w:p w:rsidR="007277B8" w:rsidRPr="00B422AF" w:rsidRDefault="007277B8" w:rsidP="007277B8">
      <w:pPr>
        <w:widowControl w:val="0"/>
        <w:ind w:left="-1"/>
        <w:jc w:val="both"/>
        <w:rPr>
          <w:sz w:val="26"/>
          <w:szCs w:val="26"/>
        </w:rPr>
      </w:pPr>
      <w:r w:rsidRPr="00B422AF">
        <w:rPr>
          <w:sz w:val="26"/>
          <w:szCs w:val="26"/>
        </w:rPr>
        <w:t>В соответствии с п.4 поручения губернатора Красноярского края от 08.09.2014 №90ГП была начата работа по созданию необходимой документальной базы для строительства в северном районе города (</w:t>
      </w:r>
      <w:proofErr w:type="spellStart"/>
      <w:r w:rsidRPr="00B422AF">
        <w:rPr>
          <w:sz w:val="26"/>
          <w:szCs w:val="26"/>
        </w:rPr>
        <w:t>Новоенисейск</w:t>
      </w:r>
      <w:proofErr w:type="spellEnd"/>
      <w:r w:rsidRPr="00B422AF">
        <w:rPr>
          <w:sz w:val="26"/>
          <w:szCs w:val="26"/>
        </w:rPr>
        <w:t xml:space="preserve">) новой школы искусств на 300 человек: отведен участок для строительства школы, сформулированы технические требования к помещениям учреждения. Эта работа требует продолжения: внесения в перечень объектов строительства в генплан территории, создания (приобретения) проекта, определение источников финансирования. </w:t>
      </w:r>
    </w:p>
    <w:p w:rsidR="007277B8" w:rsidRPr="00B422AF" w:rsidRDefault="007277B8" w:rsidP="007277B8">
      <w:pPr>
        <w:widowControl w:val="0"/>
        <w:ind w:right="-2" w:hanging="10"/>
        <w:jc w:val="both"/>
        <w:rPr>
          <w:sz w:val="26"/>
          <w:szCs w:val="26"/>
        </w:rPr>
      </w:pPr>
      <w:r w:rsidRPr="00B422AF">
        <w:rPr>
          <w:sz w:val="26"/>
          <w:szCs w:val="26"/>
        </w:rPr>
        <w:tab/>
      </w:r>
      <w:r w:rsidRPr="00B422AF">
        <w:rPr>
          <w:sz w:val="26"/>
          <w:szCs w:val="26"/>
        </w:rPr>
        <w:tab/>
        <w:t xml:space="preserve">Строительство технологической пристройки к зданию МБУК «ГДТ «Поиск» приведет к расширению возможностей для основной деятельности театра (увеличение количества новых и возобновленных постановок, количества зрителей театра). </w:t>
      </w:r>
    </w:p>
    <w:p w:rsidR="007277B8" w:rsidRPr="00B422AF" w:rsidRDefault="007277B8" w:rsidP="007277B8">
      <w:pPr>
        <w:widowControl w:val="0"/>
        <w:ind w:right="-2" w:firstLine="708"/>
        <w:jc w:val="both"/>
        <w:rPr>
          <w:sz w:val="26"/>
          <w:szCs w:val="26"/>
        </w:rPr>
      </w:pPr>
      <w:r w:rsidRPr="00B422AF">
        <w:rPr>
          <w:sz w:val="26"/>
          <w:szCs w:val="26"/>
        </w:rPr>
        <w:t>С 2018 года успешно проходит модернизация муниципальных библиотек благодаря участию в конкурсе на предоставление субсидий из краевого бюджета на организационную и материально-техническую модернизацию городских библиотек.</w:t>
      </w:r>
    </w:p>
    <w:p w:rsidR="007277B8" w:rsidRPr="00B422AF" w:rsidRDefault="007277B8" w:rsidP="007277B8">
      <w:pPr>
        <w:widowControl w:val="0"/>
        <w:ind w:right="-2"/>
        <w:jc w:val="both"/>
        <w:rPr>
          <w:sz w:val="26"/>
          <w:szCs w:val="26"/>
        </w:rPr>
      </w:pPr>
      <w:r w:rsidRPr="00B422AF">
        <w:rPr>
          <w:sz w:val="26"/>
          <w:szCs w:val="26"/>
        </w:rPr>
        <w:t>Дополнительный стимул для развития получила система образования в области культуры: реализация новых предпрофессиональных программ в музыкальных и художественных школах города – первая ступень трехуровневого профессионального образования будущих кадров отрасли.</w:t>
      </w:r>
    </w:p>
    <w:p w:rsidR="007277B8" w:rsidRPr="00B422AF" w:rsidRDefault="007277B8" w:rsidP="007277B8">
      <w:pPr>
        <w:widowControl w:val="0"/>
        <w:ind w:right="-2" w:firstLine="708"/>
        <w:jc w:val="both"/>
        <w:rPr>
          <w:sz w:val="26"/>
          <w:szCs w:val="26"/>
        </w:rPr>
      </w:pPr>
      <w:r w:rsidRPr="00B422AF">
        <w:rPr>
          <w:sz w:val="26"/>
          <w:szCs w:val="26"/>
        </w:rPr>
        <w:t xml:space="preserve">Развитие мобильных форм работы – это возможность предоставления культурных услуг населению из отдаленных районов города, таких как </w:t>
      </w:r>
      <w:proofErr w:type="spellStart"/>
      <w:r w:rsidRPr="00B422AF">
        <w:rPr>
          <w:sz w:val="26"/>
          <w:szCs w:val="26"/>
        </w:rPr>
        <w:t>Абалаковская</w:t>
      </w:r>
      <w:proofErr w:type="spellEnd"/>
      <w:r w:rsidRPr="00B422AF">
        <w:rPr>
          <w:sz w:val="26"/>
          <w:szCs w:val="26"/>
        </w:rPr>
        <w:t xml:space="preserve"> перевалка, </w:t>
      </w:r>
      <w:proofErr w:type="spellStart"/>
      <w:r w:rsidRPr="00B422AF">
        <w:rPr>
          <w:sz w:val="26"/>
          <w:szCs w:val="26"/>
        </w:rPr>
        <w:t>Колесниково</w:t>
      </w:r>
      <w:proofErr w:type="spellEnd"/>
      <w:r w:rsidRPr="00B422AF">
        <w:rPr>
          <w:sz w:val="26"/>
          <w:szCs w:val="26"/>
        </w:rPr>
        <w:t xml:space="preserve">, Мирный. </w:t>
      </w:r>
    </w:p>
    <w:p w:rsidR="007277B8" w:rsidRPr="00B422AF" w:rsidRDefault="007277B8" w:rsidP="007277B8">
      <w:pPr>
        <w:widowControl w:val="0"/>
        <w:ind w:firstLine="709"/>
        <w:jc w:val="both"/>
        <w:rPr>
          <w:sz w:val="26"/>
          <w:szCs w:val="26"/>
        </w:rPr>
      </w:pPr>
      <w:r w:rsidRPr="00B422AF">
        <w:rPr>
          <w:sz w:val="26"/>
          <w:szCs w:val="26"/>
        </w:rPr>
        <w:t xml:space="preserve">Создание цифровых библиотек, оцифрованных музейных фондов, издание сборника краеведческих материалов по истории города Лесосибирска, создания и демонстрации виртуальной версии материалов, виртуальных туров по музею. Организация «виртуальных концертных залов» для трансляции муниципальным спектаклей, концертных программ, краевых проектов и концертов жителям города. </w:t>
      </w:r>
    </w:p>
    <w:p w:rsidR="007277B8" w:rsidRPr="00B422AF" w:rsidRDefault="007277B8" w:rsidP="007277B8">
      <w:pPr>
        <w:widowControl w:val="0"/>
        <w:ind w:left="-1"/>
        <w:jc w:val="both"/>
        <w:rPr>
          <w:sz w:val="26"/>
          <w:szCs w:val="26"/>
        </w:rPr>
      </w:pPr>
      <w:r w:rsidRPr="00B422AF">
        <w:rPr>
          <w:sz w:val="26"/>
          <w:szCs w:val="26"/>
        </w:rPr>
        <w:tab/>
      </w:r>
      <w:r w:rsidRPr="00B422AF">
        <w:rPr>
          <w:sz w:val="26"/>
          <w:szCs w:val="26"/>
        </w:rPr>
        <w:tab/>
        <w:t xml:space="preserve">Создания условий для локальной издательской деятельности по сохранению продукта интеллектуальной собственности профессионального сообщества и творческих союзов писателей, поэтов, композиторов, художников городского округа: приобретение соответствующего оборудования. </w:t>
      </w:r>
    </w:p>
    <w:p w:rsidR="007277B8" w:rsidRPr="00B422AF" w:rsidRDefault="007277B8" w:rsidP="007277B8">
      <w:pPr>
        <w:widowControl w:val="0"/>
        <w:ind w:left="-1"/>
        <w:jc w:val="both"/>
        <w:rPr>
          <w:sz w:val="26"/>
          <w:szCs w:val="26"/>
        </w:rPr>
      </w:pPr>
      <w:r w:rsidRPr="00B422AF">
        <w:rPr>
          <w:sz w:val="26"/>
          <w:szCs w:val="26"/>
        </w:rPr>
        <w:tab/>
      </w:r>
      <w:r w:rsidRPr="00B422AF">
        <w:rPr>
          <w:sz w:val="26"/>
          <w:szCs w:val="26"/>
        </w:rPr>
        <w:tab/>
        <w:t xml:space="preserve">Расширение участия и повышение роли общественных организаций в культурной жизни города, обеспечение поддержки частных и общественных инициатив для развития культурной среды, сотрудничество с депутатами городского Совета по запуску и реализации культурных проектов, развитие системы публичного наблюдения и оценки качества культурных услуг. </w:t>
      </w:r>
    </w:p>
    <w:p w:rsidR="007277B8" w:rsidRPr="00B422AF" w:rsidRDefault="007277B8" w:rsidP="007277B8">
      <w:pPr>
        <w:widowControl w:val="0"/>
        <w:ind w:left="-1"/>
        <w:jc w:val="both"/>
        <w:rPr>
          <w:sz w:val="26"/>
          <w:szCs w:val="26"/>
        </w:rPr>
      </w:pPr>
      <w:r w:rsidRPr="00B422AF">
        <w:rPr>
          <w:sz w:val="26"/>
          <w:szCs w:val="26"/>
        </w:rPr>
        <w:tab/>
      </w:r>
      <w:r w:rsidRPr="00B422AF">
        <w:rPr>
          <w:sz w:val="26"/>
          <w:szCs w:val="26"/>
        </w:rPr>
        <w:tab/>
        <w:t xml:space="preserve">Совершенствование внешнего облика города за счет оригинальных архитектурных решений, в том числе обустройства прилегающих к учреждениям культуры земельных участков как одного из составляющих привлекательности городского округа. </w:t>
      </w:r>
    </w:p>
    <w:p w:rsidR="007277B8" w:rsidRPr="00B422AF" w:rsidRDefault="007277B8" w:rsidP="007277B8">
      <w:pPr>
        <w:widowControl w:val="0"/>
        <w:ind w:left="-1"/>
        <w:jc w:val="both"/>
        <w:rPr>
          <w:sz w:val="26"/>
          <w:szCs w:val="26"/>
        </w:rPr>
      </w:pPr>
      <w:r w:rsidRPr="00B422AF">
        <w:rPr>
          <w:sz w:val="26"/>
          <w:szCs w:val="26"/>
        </w:rPr>
        <w:tab/>
      </w:r>
      <w:r w:rsidRPr="00B422AF">
        <w:rPr>
          <w:sz w:val="26"/>
          <w:szCs w:val="26"/>
        </w:rPr>
        <w:tab/>
        <w:t xml:space="preserve">Создание условий во всех учреждениях культуры для организации доступа ко всем видам культурных услуг людей с ограниченными возможностями здоровья, в том числе организация для этой категории жителей города </w:t>
      </w:r>
      <w:proofErr w:type="spellStart"/>
      <w:r w:rsidRPr="00B422AF">
        <w:rPr>
          <w:sz w:val="26"/>
          <w:szCs w:val="26"/>
        </w:rPr>
        <w:t>внестационарных</w:t>
      </w:r>
      <w:proofErr w:type="spellEnd"/>
      <w:r w:rsidRPr="00B422AF">
        <w:rPr>
          <w:sz w:val="26"/>
          <w:szCs w:val="26"/>
        </w:rPr>
        <w:t xml:space="preserve"> (мобильных) форм обслуживания. </w:t>
      </w:r>
    </w:p>
    <w:p w:rsidR="007277B8" w:rsidRPr="00B422AF" w:rsidRDefault="007277B8" w:rsidP="007277B8">
      <w:pPr>
        <w:widowControl w:val="0"/>
        <w:ind w:right="64" w:firstLine="851"/>
        <w:jc w:val="both"/>
        <w:rPr>
          <w:sz w:val="26"/>
          <w:szCs w:val="26"/>
        </w:rPr>
      </w:pPr>
      <w:r w:rsidRPr="00B422AF">
        <w:rPr>
          <w:sz w:val="26"/>
          <w:szCs w:val="26"/>
        </w:rPr>
        <w:lastRenderedPageBreak/>
        <w:t xml:space="preserve">Развитие волонтерского движения. Программа "Волонтеры культуры" реализуется в рамках национального проекта "Культура", ее цель - создание и работа социального института добровольчества в сфере сохранения культурного наследия в масштабах страны. Для реализации п. 4д перечня поручений президента Российской Федерации от 02.04.2020 ПР-619 РФ и п. 12к Указа президента Российской Федерации от 07.05.2018 №204 (в ред. 21.07.2020) "О национальных целях и стратегических задачах развития Российской Федерации на период до 2024 года" на базе Централизованной библиотечной системы Лесосибирска был организован волонтерский центр. В 2022 году в него вошли 22 человека, это не только школьники и студенты, но и жители города с активной жизненной позицией. Для поддержки и развития добровольческого движения в сфере культуры необходимо выделить финансирование изготовление баннера-растяжки на массовые городские мероприятия, символики с логотипом (футболки/ платки/значки «волонтер культуры»), сувенирной продукции. </w:t>
      </w:r>
    </w:p>
    <w:p w:rsidR="007277B8" w:rsidRPr="00B422AF" w:rsidRDefault="007277B8" w:rsidP="007277B8">
      <w:pPr>
        <w:widowControl w:val="0"/>
        <w:ind w:left="-1"/>
        <w:jc w:val="both"/>
        <w:rPr>
          <w:sz w:val="26"/>
          <w:szCs w:val="26"/>
        </w:rPr>
      </w:pPr>
      <w:r w:rsidRPr="00B422AF">
        <w:rPr>
          <w:sz w:val="26"/>
          <w:szCs w:val="26"/>
        </w:rPr>
        <w:tab/>
      </w:r>
      <w:r w:rsidRPr="00B422AF">
        <w:rPr>
          <w:sz w:val="26"/>
          <w:szCs w:val="26"/>
        </w:rPr>
        <w:tab/>
        <w:t>Сохранение и эффективное использование культурного наследия Красноярского края и г. Лесосибирска предполагает сохранение и развитие в городе архивного дела. Архивные документы, хранящиеся в МКУ «</w:t>
      </w:r>
      <w:proofErr w:type="spellStart"/>
      <w:r w:rsidRPr="00B422AF">
        <w:rPr>
          <w:sz w:val="26"/>
          <w:szCs w:val="26"/>
        </w:rPr>
        <w:t>Лесосибирский</w:t>
      </w:r>
      <w:proofErr w:type="spellEnd"/>
      <w:r w:rsidRPr="00B422AF">
        <w:rPr>
          <w:sz w:val="26"/>
          <w:szCs w:val="26"/>
        </w:rPr>
        <w:t xml:space="preserve"> городской архив» – неотъемлемая часть историко-культурного наследия г. Лесосибирска и Красноярского края. </w:t>
      </w:r>
    </w:p>
    <w:p w:rsidR="007277B8" w:rsidRPr="00B422AF" w:rsidRDefault="007277B8" w:rsidP="007277B8">
      <w:pPr>
        <w:widowControl w:val="0"/>
        <w:ind w:left="-1" w:firstLine="709"/>
        <w:jc w:val="both"/>
        <w:rPr>
          <w:sz w:val="26"/>
          <w:szCs w:val="26"/>
        </w:rPr>
      </w:pPr>
      <w:r w:rsidRPr="00B422AF">
        <w:rPr>
          <w:sz w:val="26"/>
          <w:szCs w:val="26"/>
        </w:rPr>
        <w:t xml:space="preserve">В результате реализации мероприятий подпрограммы «Развитие архивного дела» прогнозируется увеличение архивных фондов на 1-2 тысячи единиц хранения, хранящихся в нормативных условиях, исключающих их хищение и утрату. Увеличение доли архивных фондов на 66%, переведенных в электронную форму, и доли оцифрованных заголовков дел, введенных в ПК «Архивный фонд» на 20%. </w:t>
      </w:r>
    </w:p>
    <w:p w:rsidR="007277B8" w:rsidRPr="00B422AF" w:rsidRDefault="007277B8" w:rsidP="007277B8">
      <w:pPr>
        <w:widowControl w:val="0"/>
        <w:ind w:left="-1" w:firstLine="709"/>
        <w:jc w:val="both"/>
        <w:rPr>
          <w:sz w:val="26"/>
          <w:szCs w:val="26"/>
        </w:rPr>
      </w:pPr>
      <w:r w:rsidRPr="00B422AF">
        <w:rPr>
          <w:sz w:val="26"/>
          <w:szCs w:val="26"/>
        </w:rPr>
        <w:t xml:space="preserve">Кроме того, планируется, что муниципальный архив войдет в единую информационную среду взаимодействия архивов края и сможет обеспечить проведение </w:t>
      </w:r>
      <w:proofErr w:type="spellStart"/>
      <w:r w:rsidRPr="00B422AF">
        <w:rPr>
          <w:sz w:val="26"/>
          <w:szCs w:val="26"/>
        </w:rPr>
        <w:t>on-line</w:t>
      </w:r>
      <w:proofErr w:type="spellEnd"/>
      <w:r w:rsidRPr="00B422AF">
        <w:rPr>
          <w:sz w:val="26"/>
          <w:szCs w:val="26"/>
        </w:rPr>
        <w:t xml:space="preserve"> мероприятий, способствующих развитию образования, культуры и патриотического воспитания населения края. </w:t>
      </w:r>
    </w:p>
    <w:p w:rsidR="007277B8" w:rsidRPr="00B422AF" w:rsidRDefault="007277B8" w:rsidP="007277B8">
      <w:pPr>
        <w:widowControl w:val="0"/>
        <w:ind w:left="722"/>
        <w:rPr>
          <w:sz w:val="26"/>
          <w:szCs w:val="26"/>
        </w:rPr>
      </w:pPr>
    </w:p>
    <w:p w:rsidR="00B36468" w:rsidRPr="00B422AF" w:rsidRDefault="00B36468" w:rsidP="00B36468">
      <w:pPr>
        <w:widowControl w:val="0"/>
        <w:ind w:left="722"/>
        <w:rPr>
          <w:sz w:val="26"/>
          <w:szCs w:val="26"/>
        </w:rPr>
      </w:pPr>
    </w:p>
    <w:p w:rsidR="00B36468" w:rsidRPr="00B422AF" w:rsidRDefault="00B36468" w:rsidP="00B36468">
      <w:pPr>
        <w:widowControl w:val="0"/>
        <w:ind w:firstLine="722"/>
        <w:jc w:val="center"/>
        <w:rPr>
          <w:sz w:val="26"/>
          <w:szCs w:val="26"/>
        </w:rPr>
      </w:pPr>
      <w:r w:rsidRPr="00B422AF">
        <w:rPr>
          <w:sz w:val="26"/>
          <w:szCs w:val="26"/>
        </w:rPr>
        <w:t>3. Приоритеты и цели социально-экономического развития в сфере культуры и туризма города Лесосибирска, описание основных целей и задач программы, прогноз развития сферы культуры и туризма города.</w:t>
      </w:r>
    </w:p>
    <w:p w:rsidR="00B36468" w:rsidRPr="00B422AF" w:rsidRDefault="00B36468" w:rsidP="00B36468">
      <w:pPr>
        <w:widowControl w:val="0"/>
        <w:ind w:firstLine="722"/>
        <w:jc w:val="center"/>
        <w:rPr>
          <w:sz w:val="26"/>
          <w:szCs w:val="26"/>
        </w:rPr>
      </w:pPr>
    </w:p>
    <w:p w:rsidR="00B36468" w:rsidRPr="00B422AF" w:rsidRDefault="00B36468" w:rsidP="00B36468">
      <w:pPr>
        <w:widowControl w:val="0"/>
        <w:ind w:left="-1"/>
        <w:jc w:val="center"/>
        <w:rPr>
          <w:sz w:val="26"/>
          <w:szCs w:val="26"/>
        </w:rPr>
      </w:pPr>
      <w:r w:rsidRPr="00B422AF">
        <w:rPr>
          <w:sz w:val="26"/>
          <w:szCs w:val="26"/>
        </w:rPr>
        <w:t>3.1. Приоритеты муниципальной политики в сфере реализации Программы</w:t>
      </w:r>
    </w:p>
    <w:p w:rsidR="00B36468" w:rsidRPr="00B422AF" w:rsidRDefault="00B36468" w:rsidP="00B36468">
      <w:pPr>
        <w:widowControl w:val="0"/>
        <w:ind w:left="-1"/>
        <w:rPr>
          <w:sz w:val="26"/>
          <w:szCs w:val="26"/>
        </w:rPr>
      </w:pPr>
    </w:p>
    <w:p w:rsidR="00B36468" w:rsidRPr="00B422AF" w:rsidRDefault="00B36468" w:rsidP="005E6D4B">
      <w:pPr>
        <w:widowControl w:val="0"/>
        <w:ind w:left="-1"/>
        <w:jc w:val="both"/>
        <w:rPr>
          <w:sz w:val="26"/>
          <w:szCs w:val="26"/>
        </w:rPr>
      </w:pPr>
      <w:r w:rsidRPr="00B422AF">
        <w:rPr>
          <w:sz w:val="26"/>
          <w:szCs w:val="26"/>
        </w:rPr>
        <w:t xml:space="preserve">Приоритеты и цели социально-экономического развития в сфере культуры и туризма города Лесосибирска определены в соответствии со следующими стратегическими документами и нормативными правовыми актами Российской Федерации, Красноярского края, города Лесосибирска: </w:t>
      </w:r>
    </w:p>
    <w:p w:rsidR="00B36468" w:rsidRPr="00B422AF" w:rsidRDefault="00B36468" w:rsidP="005E6D4B">
      <w:pPr>
        <w:widowControl w:val="0"/>
        <w:ind w:left="-1"/>
        <w:jc w:val="both"/>
        <w:rPr>
          <w:sz w:val="26"/>
          <w:szCs w:val="26"/>
        </w:rPr>
      </w:pPr>
      <w:r w:rsidRPr="00B422AF">
        <w:rPr>
          <w:sz w:val="26"/>
          <w:szCs w:val="26"/>
        </w:rPr>
        <w:t>Указом Президента Российской Федерации от 24.12.2014 № 808 «Об утверждении основ государственной культурной политики»;</w:t>
      </w:r>
    </w:p>
    <w:p w:rsidR="00B36468" w:rsidRPr="00B422AF" w:rsidRDefault="00E10745" w:rsidP="005E6D4B">
      <w:pPr>
        <w:widowControl w:val="0"/>
        <w:ind w:left="-1"/>
        <w:jc w:val="both"/>
        <w:rPr>
          <w:sz w:val="26"/>
          <w:szCs w:val="26"/>
        </w:rPr>
      </w:pPr>
      <w:hyperlink r:id="rId10">
        <w:r w:rsidR="00B36468" w:rsidRPr="00B422AF">
          <w:rPr>
            <w:sz w:val="26"/>
            <w:szCs w:val="26"/>
          </w:rPr>
          <w:t>Законо</w:t>
        </w:r>
      </w:hyperlink>
      <w:r w:rsidR="00B36468" w:rsidRPr="00B422AF">
        <w:rPr>
          <w:sz w:val="26"/>
          <w:szCs w:val="26"/>
        </w:rPr>
        <w:t xml:space="preserve">м Российской Федерации от 09.10.1992 № 3612-1 «Основы законодательства Российской Федерации о культуре»;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РФ от 29.02.2016 № 326-р «Об утверждении Стратегии государственной культурной политики на период до 2030 года»;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Российской Федерации от 17.11.2008 № 1662-р «Об </w:t>
      </w:r>
      <w:r w:rsidRPr="00B422AF">
        <w:rPr>
          <w:sz w:val="26"/>
          <w:szCs w:val="26"/>
        </w:rPr>
        <w:lastRenderedPageBreak/>
        <w:t>утверждении Концепции долгосрочного социально-экономического развития Россий</w:t>
      </w:r>
      <w:r w:rsidR="00DE7572" w:rsidRPr="00B422AF">
        <w:rPr>
          <w:sz w:val="26"/>
          <w:szCs w:val="26"/>
        </w:rPr>
        <w:t>ской Федерации на период до 2020</w:t>
      </w:r>
      <w:r w:rsidRPr="00B422AF">
        <w:rPr>
          <w:sz w:val="26"/>
          <w:szCs w:val="26"/>
        </w:rPr>
        <w:t xml:space="preserve"> года»;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Российской Федерации от 08.12.2011 № 2227-р «Об утверждении Стратегии инновационного развития Российской Федерации на период до 2020 года»; </w:t>
      </w:r>
    </w:p>
    <w:p w:rsidR="00B36468" w:rsidRPr="00B422AF" w:rsidRDefault="00B36468" w:rsidP="005E6D4B">
      <w:pPr>
        <w:widowControl w:val="0"/>
        <w:ind w:left="-1"/>
        <w:jc w:val="both"/>
        <w:rPr>
          <w:sz w:val="26"/>
          <w:szCs w:val="26"/>
        </w:rPr>
      </w:pPr>
      <w:r w:rsidRPr="00B422AF">
        <w:rPr>
          <w:sz w:val="26"/>
          <w:szCs w:val="26"/>
        </w:rPr>
        <w:t xml:space="preserve">Федеральным законом от 29.12.2012 № 273-ФЗ «Об образовании в Российской Федерации»; </w:t>
      </w:r>
    </w:p>
    <w:p w:rsidR="00B36468" w:rsidRPr="00B422AF" w:rsidRDefault="00B36468" w:rsidP="005E6D4B">
      <w:pPr>
        <w:widowControl w:val="0"/>
        <w:ind w:left="-1"/>
        <w:jc w:val="both"/>
        <w:rPr>
          <w:sz w:val="26"/>
          <w:szCs w:val="26"/>
        </w:rPr>
      </w:pPr>
      <w:r w:rsidRPr="00B422AF">
        <w:rPr>
          <w:sz w:val="26"/>
          <w:szCs w:val="26"/>
        </w:rPr>
        <w:t xml:space="preserve">Федеральным законом от 22.10.2004 № 125-ФЗ «Об архивном деле в Российской Федерации»;  </w:t>
      </w:r>
    </w:p>
    <w:p w:rsidR="00B36468" w:rsidRPr="00B422AF" w:rsidRDefault="00B36468" w:rsidP="005E6D4B">
      <w:pPr>
        <w:widowControl w:val="0"/>
        <w:ind w:left="-1"/>
        <w:jc w:val="both"/>
        <w:rPr>
          <w:sz w:val="26"/>
          <w:szCs w:val="26"/>
        </w:rPr>
      </w:pPr>
      <w:r w:rsidRPr="00B422AF">
        <w:rPr>
          <w:sz w:val="26"/>
          <w:szCs w:val="26"/>
        </w:rPr>
        <w:t xml:space="preserve">Федеральным законом от 24.11.96 № 132-ФЗ «Об основах туристской деятельности в Российской Федерации»;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Российской Федерации от 10.06.2011 № 1019-р «О Концепции развития театрального дела в Российской Федерации на период до 2020 года»;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Российской Федерации от 04.02.2009 № 132-р «О </w:t>
      </w:r>
      <w:hyperlink r:id="rId11">
        <w:r w:rsidRPr="00B422AF">
          <w:rPr>
            <w:sz w:val="26"/>
            <w:szCs w:val="26"/>
          </w:rPr>
          <w:t>Концепци</w:t>
        </w:r>
      </w:hyperlink>
      <w:r w:rsidRPr="00B422AF">
        <w:rPr>
          <w:sz w:val="26"/>
          <w:szCs w:val="26"/>
        </w:rPr>
        <w:t xml:space="preserve">и </w:t>
      </w:r>
      <w:hyperlink r:id="rId12"/>
      <w:r w:rsidRPr="00B422AF">
        <w:rPr>
          <w:sz w:val="26"/>
          <w:szCs w:val="26"/>
        </w:rPr>
        <w:t xml:space="preserve">устойчивого развития коренных малочисленных народов Севера, Сибири и Дальнего Востока Российской Федерации»; </w:t>
      </w:r>
    </w:p>
    <w:p w:rsidR="00B36468" w:rsidRPr="00B422AF" w:rsidRDefault="00B36468" w:rsidP="005E6D4B">
      <w:pPr>
        <w:widowControl w:val="0"/>
        <w:ind w:left="-1"/>
        <w:jc w:val="both"/>
        <w:rPr>
          <w:sz w:val="26"/>
          <w:szCs w:val="26"/>
        </w:rPr>
      </w:pPr>
      <w:r w:rsidRPr="00B422AF">
        <w:rPr>
          <w:sz w:val="26"/>
          <w:szCs w:val="26"/>
        </w:rPr>
        <w:t>Распоряжением Правительства Российской Федерации от 05.07.2010 № 1120-р «Об утверждении Стратегии социально-экономического развития Сибири до 2020 года»</w:t>
      </w:r>
    </w:p>
    <w:p w:rsidR="00B36468" w:rsidRPr="00B422AF" w:rsidRDefault="00B36468" w:rsidP="005E6D4B">
      <w:pPr>
        <w:widowControl w:val="0"/>
        <w:ind w:left="-1"/>
        <w:jc w:val="both"/>
        <w:rPr>
          <w:sz w:val="26"/>
          <w:szCs w:val="26"/>
        </w:rPr>
      </w:pPr>
      <w:r w:rsidRPr="00B422AF">
        <w:rPr>
          <w:sz w:val="26"/>
          <w:szCs w:val="26"/>
        </w:rPr>
        <w:tab/>
      </w:r>
      <w:r w:rsidRPr="00B422AF">
        <w:rPr>
          <w:sz w:val="26"/>
          <w:szCs w:val="26"/>
        </w:rPr>
        <w:tab/>
        <w:t xml:space="preserve">Законом Красноярского края от 28.06.2007 № 2-190 «О культуре»; </w:t>
      </w:r>
    </w:p>
    <w:p w:rsidR="00B36468" w:rsidRPr="00B422AF" w:rsidRDefault="00B36468" w:rsidP="005E6D4B">
      <w:pPr>
        <w:widowControl w:val="0"/>
        <w:ind w:left="-1"/>
        <w:jc w:val="both"/>
        <w:rPr>
          <w:sz w:val="26"/>
          <w:szCs w:val="26"/>
        </w:rPr>
      </w:pPr>
      <w:r w:rsidRPr="00B422AF">
        <w:rPr>
          <w:sz w:val="26"/>
          <w:szCs w:val="26"/>
        </w:rPr>
        <w:t xml:space="preserve">Распоряжением Правительства Красноярского края от 27.12.2012 № 1071-р «Об утверждении Концепции развития театрального дела в Красноярском крае до 2020 года»; </w:t>
      </w:r>
    </w:p>
    <w:p w:rsidR="00B36468" w:rsidRPr="00B422AF" w:rsidRDefault="00B36468" w:rsidP="005E6D4B">
      <w:pPr>
        <w:widowControl w:val="0"/>
        <w:ind w:left="-1"/>
        <w:jc w:val="both"/>
        <w:rPr>
          <w:sz w:val="26"/>
          <w:szCs w:val="26"/>
        </w:rPr>
      </w:pPr>
      <w:r w:rsidRPr="00B422AF">
        <w:rPr>
          <w:sz w:val="26"/>
          <w:szCs w:val="26"/>
        </w:rPr>
        <w:t xml:space="preserve">Постановлением администрации города Лесосибирска от 29.11.2017 №1574 «Об утверждении Порядка формирования муниципального задания и финансового обеспечения выполнения муниципального задания на оказание муниципальных услуг (выполнение работ)»; </w:t>
      </w:r>
    </w:p>
    <w:p w:rsidR="00B36468" w:rsidRPr="00B422AF" w:rsidRDefault="00B36468" w:rsidP="005E6D4B">
      <w:pPr>
        <w:widowControl w:val="0"/>
        <w:ind w:left="-1"/>
        <w:jc w:val="both"/>
        <w:rPr>
          <w:sz w:val="26"/>
          <w:szCs w:val="26"/>
        </w:rPr>
      </w:pPr>
      <w:r w:rsidRPr="00B422AF">
        <w:rPr>
          <w:sz w:val="26"/>
          <w:szCs w:val="26"/>
        </w:rPr>
        <w:t xml:space="preserve">Постановлением администрации города Лесосибирска от 13.08.2013 №1210 «Об утверждении Порядка принятия решений о разработке муниципальных программ города Лесосибирска, их формировании и реализации».   </w:t>
      </w:r>
    </w:p>
    <w:p w:rsidR="00B36468" w:rsidRPr="00B422AF" w:rsidRDefault="00B36468" w:rsidP="005E6D4B">
      <w:pPr>
        <w:widowControl w:val="0"/>
        <w:ind w:left="-1"/>
        <w:jc w:val="both"/>
        <w:rPr>
          <w:sz w:val="26"/>
          <w:szCs w:val="26"/>
        </w:rPr>
      </w:pPr>
      <w:r w:rsidRPr="00B422AF">
        <w:rPr>
          <w:sz w:val="26"/>
          <w:szCs w:val="26"/>
        </w:rPr>
        <w:t xml:space="preserve">Реализация программы будет осуществляться в соответствии со следующими приоритетами: </w:t>
      </w:r>
    </w:p>
    <w:p w:rsidR="00B36468" w:rsidRPr="00B422AF" w:rsidRDefault="00B36468" w:rsidP="005E6D4B">
      <w:pPr>
        <w:widowControl w:val="0"/>
        <w:ind w:left="-1"/>
        <w:jc w:val="both"/>
        <w:rPr>
          <w:sz w:val="26"/>
          <w:szCs w:val="26"/>
        </w:rPr>
      </w:pPr>
      <w:r w:rsidRPr="00B422AF">
        <w:rPr>
          <w:sz w:val="26"/>
          <w:szCs w:val="26"/>
        </w:rPr>
        <w:t xml:space="preserve">Обеспечение максимальной доступности культурных ценностей для населения Лесосибирска, повышение качества и разнообразия культурных услуг, в том числе: </w:t>
      </w:r>
    </w:p>
    <w:p w:rsidR="00B36468" w:rsidRPr="00B422AF" w:rsidRDefault="00B36468" w:rsidP="00B36468">
      <w:pPr>
        <w:widowControl w:val="0"/>
        <w:numPr>
          <w:ilvl w:val="0"/>
          <w:numId w:val="20"/>
        </w:numPr>
        <w:ind w:firstLine="698"/>
        <w:jc w:val="both"/>
        <w:rPr>
          <w:sz w:val="26"/>
          <w:szCs w:val="26"/>
        </w:rPr>
      </w:pPr>
      <w:r w:rsidRPr="00B422AF">
        <w:rPr>
          <w:sz w:val="26"/>
          <w:szCs w:val="26"/>
        </w:rPr>
        <w:t xml:space="preserve">развитие выставочной, фестивальной, концертной деятельности на территории; </w:t>
      </w:r>
    </w:p>
    <w:p w:rsidR="00B36468" w:rsidRPr="00B422AF" w:rsidRDefault="00B36468" w:rsidP="00B36468">
      <w:pPr>
        <w:widowControl w:val="0"/>
        <w:numPr>
          <w:ilvl w:val="0"/>
          <w:numId w:val="20"/>
        </w:numPr>
        <w:ind w:firstLine="698"/>
        <w:jc w:val="both"/>
        <w:rPr>
          <w:sz w:val="26"/>
          <w:szCs w:val="26"/>
        </w:rPr>
      </w:pPr>
      <w:r w:rsidRPr="00B422AF">
        <w:rPr>
          <w:sz w:val="26"/>
          <w:szCs w:val="26"/>
        </w:rPr>
        <w:t xml:space="preserve">совершенствование виртуального культурного пространства Лесосибирска (оснащение учреждений культуры современным программно-аппаратным комплексом, упрощающим доступ населения к электронным фондам музеев и библиотек городского округа); </w:t>
      </w:r>
    </w:p>
    <w:p w:rsidR="00B36468" w:rsidRPr="00B422AF" w:rsidRDefault="00B36468" w:rsidP="00B36468">
      <w:pPr>
        <w:widowControl w:val="0"/>
        <w:numPr>
          <w:ilvl w:val="0"/>
          <w:numId w:val="20"/>
        </w:numPr>
        <w:ind w:firstLine="698"/>
        <w:jc w:val="both"/>
        <w:rPr>
          <w:sz w:val="26"/>
          <w:szCs w:val="26"/>
        </w:rPr>
      </w:pPr>
      <w:r w:rsidRPr="00B422AF">
        <w:rPr>
          <w:sz w:val="26"/>
          <w:szCs w:val="26"/>
        </w:rPr>
        <w:t xml:space="preserve">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 в том числе лиц с ограниченными возможностями; </w:t>
      </w:r>
    </w:p>
    <w:p w:rsidR="00B36468" w:rsidRPr="00B422AF" w:rsidRDefault="00B36468" w:rsidP="00B36468">
      <w:pPr>
        <w:widowControl w:val="0"/>
        <w:numPr>
          <w:ilvl w:val="0"/>
          <w:numId w:val="20"/>
        </w:numPr>
        <w:ind w:firstLine="698"/>
        <w:jc w:val="both"/>
        <w:rPr>
          <w:sz w:val="26"/>
          <w:szCs w:val="26"/>
        </w:rPr>
      </w:pPr>
      <w:r w:rsidRPr="00B422AF">
        <w:rPr>
          <w:sz w:val="26"/>
          <w:szCs w:val="26"/>
        </w:rPr>
        <w:t xml:space="preserve">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семейное воспитание, повышение правовой культуры, популяризация научной и инновационной деятельности и др.); </w:t>
      </w:r>
    </w:p>
    <w:p w:rsidR="00B36468" w:rsidRPr="00B422AF" w:rsidRDefault="00B36468" w:rsidP="005E6D4B">
      <w:pPr>
        <w:widowControl w:val="0"/>
        <w:ind w:firstLine="697"/>
        <w:jc w:val="both"/>
        <w:rPr>
          <w:sz w:val="26"/>
          <w:szCs w:val="26"/>
        </w:rPr>
      </w:pPr>
      <w:r w:rsidRPr="00B422AF">
        <w:rPr>
          <w:sz w:val="26"/>
          <w:szCs w:val="26"/>
        </w:rPr>
        <w:lastRenderedPageBreak/>
        <w:t xml:space="preserve">- инновационное развитие учреждений культуры и образовательных организаций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 </w:t>
      </w:r>
    </w:p>
    <w:p w:rsidR="00B36468" w:rsidRPr="00B422AF" w:rsidRDefault="00B36468" w:rsidP="005E6D4B">
      <w:pPr>
        <w:widowControl w:val="0"/>
        <w:ind w:left="-1"/>
        <w:jc w:val="both"/>
        <w:rPr>
          <w:sz w:val="26"/>
          <w:szCs w:val="26"/>
        </w:rPr>
      </w:pPr>
      <w:r w:rsidRPr="00B422AF">
        <w:rPr>
          <w:sz w:val="26"/>
          <w:szCs w:val="26"/>
        </w:rPr>
        <w:t xml:space="preserve">Сохранение, популяризация и эффективное использование культурного наследия города, в том числе: </w:t>
      </w:r>
    </w:p>
    <w:p w:rsidR="00B36468" w:rsidRPr="00B422AF" w:rsidRDefault="00B36468" w:rsidP="005E6D4B">
      <w:pPr>
        <w:widowControl w:val="0"/>
        <w:ind w:firstLine="697"/>
        <w:jc w:val="both"/>
        <w:rPr>
          <w:sz w:val="26"/>
          <w:szCs w:val="26"/>
        </w:rPr>
      </w:pPr>
      <w:r w:rsidRPr="00B422AF">
        <w:rPr>
          <w:sz w:val="26"/>
          <w:szCs w:val="26"/>
        </w:rPr>
        <w:t xml:space="preserve">- сохранение и пополнение библиотечного, музейного фондов; </w:t>
      </w:r>
    </w:p>
    <w:p w:rsidR="00B36468" w:rsidRPr="00B422AF" w:rsidRDefault="00B36468" w:rsidP="005E6D4B">
      <w:pPr>
        <w:widowControl w:val="0"/>
        <w:ind w:firstLine="697"/>
        <w:jc w:val="both"/>
        <w:rPr>
          <w:sz w:val="26"/>
          <w:szCs w:val="26"/>
        </w:rPr>
      </w:pPr>
      <w:r w:rsidRPr="00B422AF">
        <w:rPr>
          <w:sz w:val="26"/>
          <w:szCs w:val="26"/>
        </w:rPr>
        <w:t xml:space="preserve">- возрождение и развитие народных художественных ремесел, декоративно-прикладного творчества, поддержка самодеятельных коллективов художественного творчества; </w:t>
      </w:r>
    </w:p>
    <w:p w:rsidR="00B36468" w:rsidRPr="00B422AF" w:rsidRDefault="00B36468" w:rsidP="005E6D4B">
      <w:pPr>
        <w:widowControl w:val="0"/>
        <w:ind w:firstLine="697"/>
        <w:jc w:val="both"/>
        <w:rPr>
          <w:sz w:val="26"/>
          <w:szCs w:val="26"/>
        </w:rPr>
      </w:pPr>
      <w:r w:rsidRPr="00B422AF">
        <w:rPr>
          <w:sz w:val="26"/>
          <w:szCs w:val="26"/>
        </w:rPr>
        <w:t xml:space="preserve">- развитие культурно-познавательного туризма; </w:t>
      </w:r>
    </w:p>
    <w:p w:rsidR="00B36468" w:rsidRPr="00B422AF" w:rsidRDefault="00B36468" w:rsidP="005E6D4B">
      <w:pPr>
        <w:widowControl w:val="0"/>
        <w:ind w:firstLine="697"/>
        <w:jc w:val="both"/>
        <w:rPr>
          <w:sz w:val="26"/>
          <w:szCs w:val="26"/>
        </w:rPr>
      </w:pPr>
      <w:r w:rsidRPr="00B422AF">
        <w:rPr>
          <w:sz w:val="26"/>
          <w:szCs w:val="26"/>
        </w:rPr>
        <w:t xml:space="preserve">- продвижение лучших достижений культуры Лесосибирска за его пределами в форме гастролей, участия в конкурсах, выставках и фестивалях в Красноярском крае, России и за рубежом; </w:t>
      </w:r>
    </w:p>
    <w:p w:rsidR="00B36468" w:rsidRPr="00B422AF" w:rsidRDefault="00B36468" w:rsidP="005E6D4B">
      <w:pPr>
        <w:widowControl w:val="0"/>
        <w:ind w:firstLine="697"/>
        <w:jc w:val="both"/>
        <w:rPr>
          <w:sz w:val="26"/>
          <w:szCs w:val="26"/>
        </w:rPr>
      </w:pPr>
      <w:r w:rsidRPr="00B422AF">
        <w:rPr>
          <w:sz w:val="26"/>
          <w:szCs w:val="26"/>
        </w:rPr>
        <w:t xml:space="preserve">- обеспечение условий для организации и проведения традиционных городских творческих проектов, государственных праздников. </w:t>
      </w:r>
    </w:p>
    <w:p w:rsidR="00B36468" w:rsidRPr="00B422AF" w:rsidRDefault="00B36468" w:rsidP="005E6D4B">
      <w:pPr>
        <w:widowControl w:val="0"/>
        <w:ind w:left="-1"/>
        <w:jc w:val="both"/>
        <w:rPr>
          <w:sz w:val="26"/>
          <w:szCs w:val="26"/>
        </w:rPr>
      </w:pPr>
      <w:r w:rsidRPr="00B422AF">
        <w:rPr>
          <w:sz w:val="26"/>
          <w:szCs w:val="26"/>
        </w:rPr>
        <w:t xml:space="preserve">Развитие инфраструктуры отрасли "культура" Лесосибирска, в том числе: </w:t>
      </w:r>
    </w:p>
    <w:p w:rsidR="00B36468" w:rsidRPr="00B422AF" w:rsidRDefault="00B36468" w:rsidP="005E6D4B">
      <w:pPr>
        <w:widowControl w:val="0"/>
        <w:ind w:left="-1"/>
        <w:jc w:val="both"/>
        <w:rPr>
          <w:sz w:val="26"/>
          <w:szCs w:val="26"/>
        </w:rPr>
      </w:pPr>
      <w:r w:rsidRPr="00B422AF">
        <w:rPr>
          <w:sz w:val="26"/>
          <w:szCs w:val="26"/>
        </w:rPr>
        <w:t xml:space="preserve">- завершение реконструкции здания бывшего МБУК «ЦКС г. Лесосибирска» по адресу ул. Горького, 30; </w:t>
      </w:r>
    </w:p>
    <w:p w:rsidR="00B36468" w:rsidRPr="00B422AF" w:rsidRDefault="00B36468" w:rsidP="005E6D4B">
      <w:pPr>
        <w:widowControl w:val="0"/>
        <w:ind w:firstLine="697"/>
        <w:jc w:val="both"/>
        <w:rPr>
          <w:sz w:val="26"/>
          <w:szCs w:val="26"/>
        </w:rPr>
      </w:pPr>
      <w:r w:rsidRPr="00B422AF">
        <w:rPr>
          <w:sz w:val="26"/>
          <w:szCs w:val="26"/>
        </w:rPr>
        <w:t xml:space="preserve">- капитальный и текущий ремонт, техническая и технологическая модернизация учреждений культуры и образовательных организаций в области культуры Лесосибирска. </w:t>
      </w:r>
    </w:p>
    <w:p w:rsidR="00B36468" w:rsidRPr="00B422AF" w:rsidRDefault="00B36468" w:rsidP="005E6D4B">
      <w:pPr>
        <w:widowControl w:val="0"/>
        <w:ind w:left="-1"/>
        <w:jc w:val="both"/>
        <w:rPr>
          <w:sz w:val="26"/>
          <w:szCs w:val="26"/>
        </w:rPr>
      </w:pPr>
      <w:r w:rsidRPr="00B422AF">
        <w:rPr>
          <w:sz w:val="26"/>
          <w:szCs w:val="26"/>
        </w:rPr>
        <w:t xml:space="preserve">Основной целью муниципальной программы «Развитие культуры и туризма города Лесосибирска» является создание условий для развития и реализации культурного и духовного потенциала населения Лесосибирска и туристской деятельности. Для достижения данной цели должны быть решены следующие задачи: </w:t>
      </w:r>
    </w:p>
    <w:p w:rsidR="00B36468" w:rsidRPr="00B422AF" w:rsidRDefault="00B36468" w:rsidP="005E6D4B">
      <w:pPr>
        <w:widowControl w:val="0"/>
        <w:ind w:left="-1"/>
        <w:jc w:val="both"/>
        <w:rPr>
          <w:sz w:val="26"/>
          <w:szCs w:val="26"/>
        </w:rPr>
      </w:pPr>
      <w:r w:rsidRPr="00B422AF">
        <w:rPr>
          <w:sz w:val="26"/>
          <w:szCs w:val="26"/>
        </w:rPr>
        <w:t xml:space="preserve">- сохранение и эффективное использование культурного наследия города Лесосибирска; </w:t>
      </w:r>
    </w:p>
    <w:p w:rsidR="00B36468" w:rsidRPr="00B422AF" w:rsidRDefault="00B36468" w:rsidP="005E6D4B">
      <w:pPr>
        <w:widowControl w:val="0"/>
        <w:ind w:left="-1"/>
        <w:jc w:val="both"/>
        <w:rPr>
          <w:sz w:val="26"/>
          <w:szCs w:val="26"/>
        </w:rPr>
      </w:pPr>
      <w:r w:rsidRPr="00B422AF">
        <w:rPr>
          <w:sz w:val="26"/>
          <w:szCs w:val="26"/>
        </w:rPr>
        <w:t xml:space="preserve">- обеспечение доступа населения Лесосибирска к культурным благам и участию в культурной жизни; </w:t>
      </w:r>
    </w:p>
    <w:p w:rsidR="00B36468" w:rsidRPr="00B422AF" w:rsidRDefault="00B36468" w:rsidP="005E6D4B">
      <w:pPr>
        <w:widowControl w:val="0"/>
        <w:ind w:left="-1"/>
        <w:jc w:val="both"/>
        <w:rPr>
          <w:sz w:val="26"/>
          <w:szCs w:val="26"/>
        </w:rPr>
      </w:pPr>
      <w:r w:rsidRPr="00B422AF">
        <w:rPr>
          <w:sz w:val="26"/>
          <w:szCs w:val="26"/>
        </w:rPr>
        <w:t xml:space="preserve">- обеспечение условий развития учреждений дополнительного образования отрасли «культура» города Лесосибирска; </w:t>
      </w:r>
    </w:p>
    <w:p w:rsidR="00B36468" w:rsidRPr="00B422AF" w:rsidRDefault="00B36468" w:rsidP="005E6D4B">
      <w:pPr>
        <w:widowControl w:val="0"/>
        <w:ind w:left="-1"/>
        <w:jc w:val="both"/>
        <w:rPr>
          <w:sz w:val="26"/>
          <w:szCs w:val="26"/>
        </w:rPr>
      </w:pPr>
      <w:r w:rsidRPr="00B422AF">
        <w:rPr>
          <w:sz w:val="26"/>
          <w:szCs w:val="26"/>
        </w:rPr>
        <w:t xml:space="preserve">- создание условий для устойчивого развития отрасли культура; </w:t>
      </w:r>
    </w:p>
    <w:p w:rsidR="00B36468" w:rsidRPr="00B422AF" w:rsidRDefault="00B36468" w:rsidP="005E6D4B">
      <w:pPr>
        <w:widowControl w:val="0"/>
        <w:ind w:left="-1"/>
        <w:jc w:val="both"/>
        <w:rPr>
          <w:sz w:val="26"/>
          <w:szCs w:val="26"/>
        </w:rPr>
      </w:pPr>
      <w:r w:rsidRPr="00B422AF">
        <w:rPr>
          <w:sz w:val="26"/>
          <w:szCs w:val="26"/>
        </w:rPr>
        <w:t xml:space="preserve">- 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 </w:t>
      </w:r>
    </w:p>
    <w:p w:rsidR="00B36468" w:rsidRPr="00B422AF" w:rsidRDefault="00B36468" w:rsidP="005E6D4B">
      <w:pPr>
        <w:widowControl w:val="0"/>
        <w:ind w:left="-1"/>
        <w:jc w:val="both"/>
        <w:rPr>
          <w:sz w:val="26"/>
          <w:szCs w:val="26"/>
        </w:rPr>
      </w:pPr>
      <w:r w:rsidRPr="00B422AF">
        <w:rPr>
          <w:sz w:val="26"/>
          <w:szCs w:val="26"/>
        </w:rPr>
        <w:t xml:space="preserve">- 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 </w:t>
      </w:r>
    </w:p>
    <w:p w:rsidR="00B36468" w:rsidRPr="00B422AF" w:rsidRDefault="00B36468" w:rsidP="00B36468">
      <w:pPr>
        <w:widowControl w:val="0"/>
        <w:ind w:left="722"/>
        <w:rPr>
          <w:sz w:val="26"/>
          <w:szCs w:val="26"/>
        </w:rPr>
      </w:pPr>
    </w:p>
    <w:p w:rsidR="00B36468" w:rsidRPr="00B422AF" w:rsidRDefault="00B36468" w:rsidP="00B36468">
      <w:pPr>
        <w:widowControl w:val="0"/>
        <w:ind w:left="-1" w:firstLine="1"/>
        <w:jc w:val="center"/>
        <w:rPr>
          <w:sz w:val="26"/>
          <w:szCs w:val="26"/>
        </w:rPr>
      </w:pPr>
      <w:r w:rsidRPr="00B422AF">
        <w:rPr>
          <w:sz w:val="26"/>
          <w:szCs w:val="26"/>
        </w:rPr>
        <w:t>3.2. Перечень целевых показателей и показателей результативности Программы</w:t>
      </w:r>
    </w:p>
    <w:p w:rsidR="00B36468" w:rsidRPr="00B422AF" w:rsidRDefault="00B36468" w:rsidP="00B36468">
      <w:pPr>
        <w:widowControl w:val="0"/>
        <w:ind w:left="-1"/>
        <w:rPr>
          <w:sz w:val="26"/>
          <w:szCs w:val="26"/>
        </w:rPr>
      </w:pPr>
      <w:r w:rsidRPr="00B422AF">
        <w:rPr>
          <w:sz w:val="26"/>
          <w:szCs w:val="26"/>
        </w:rPr>
        <w:tab/>
      </w:r>
      <w:r w:rsidRPr="00B422AF">
        <w:rPr>
          <w:sz w:val="26"/>
          <w:szCs w:val="26"/>
        </w:rPr>
        <w:tab/>
      </w:r>
    </w:p>
    <w:p w:rsidR="00B36468" w:rsidRPr="00B422AF" w:rsidRDefault="00B36468" w:rsidP="005E6D4B">
      <w:pPr>
        <w:widowControl w:val="0"/>
        <w:ind w:left="-1" w:firstLine="1"/>
        <w:jc w:val="both"/>
        <w:rPr>
          <w:sz w:val="26"/>
          <w:szCs w:val="26"/>
        </w:rPr>
      </w:pPr>
      <w:r w:rsidRPr="00B422AF">
        <w:rPr>
          <w:sz w:val="26"/>
          <w:szCs w:val="26"/>
        </w:rPr>
        <w:t xml:space="preserve">Целевым показателем, характеризующим результаты реализации муниципальной программы, является количество посещений учреждений культуры города Лесосибирска. </w:t>
      </w:r>
    </w:p>
    <w:p w:rsidR="00B36468" w:rsidRPr="00B422AF" w:rsidRDefault="00B36468" w:rsidP="005E6D4B">
      <w:pPr>
        <w:widowControl w:val="0"/>
        <w:jc w:val="both"/>
        <w:rPr>
          <w:sz w:val="26"/>
          <w:szCs w:val="26"/>
        </w:rPr>
      </w:pPr>
      <w:r w:rsidRPr="00B422AF">
        <w:rPr>
          <w:sz w:val="26"/>
          <w:szCs w:val="26"/>
        </w:rPr>
        <w:tab/>
        <w:t xml:space="preserve">Перечень показателей результативности муниципальной программы: </w:t>
      </w:r>
    </w:p>
    <w:p w:rsidR="00B36468" w:rsidRPr="00B422AF" w:rsidRDefault="00B36468" w:rsidP="005E6D4B">
      <w:pPr>
        <w:widowControl w:val="0"/>
        <w:ind w:right="65"/>
        <w:jc w:val="both"/>
        <w:rPr>
          <w:sz w:val="26"/>
          <w:szCs w:val="26"/>
        </w:rPr>
      </w:pPr>
      <w:r w:rsidRPr="00B422AF">
        <w:rPr>
          <w:sz w:val="26"/>
          <w:szCs w:val="26"/>
        </w:rPr>
        <w:t>Количество новых документов (единиц);</w:t>
      </w:r>
    </w:p>
    <w:p w:rsidR="00B36468" w:rsidRPr="00B422AF" w:rsidRDefault="00B36468" w:rsidP="005E6D4B">
      <w:pPr>
        <w:widowControl w:val="0"/>
        <w:ind w:right="65"/>
        <w:jc w:val="both"/>
        <w:rPr>
          <w:sz w:val="26"/>
          <w:szCs w:val="26"/>
        </w:rPr>
      </w:pPr>
      <w:r w:rsidRPr="00B422AF">
        <w:rPr>
          <w:sz w:val="26"/>
          <w:szCs w:val="26"/>
        </w:rPr>
        <w:lastRenderedPageBreak/>
        <w:t xml:space="preserve">Количество посетителей муниципальных библиотек; </w:t>
      </w:r>
    </w:p>
    <w:p w:rsidR="00B36468" w:rsidRPr="00B422AF" w:rsidRDefault="00B36468" w:rsidP="005E6D4B">
      <w:pPr>
        <w:widowControl w:val="0"/>
        <w:ind w:right="65"/>
        <w:jc w:val="both"/>
        <w:rPr>
          <w:sz w:val="26"/>
          <w:szCs w:val="26"/>
        </w:rPr>
      </w:pPr>
      <w:r w:rsidRPr="00B422AF">
        <w:rPr>
          <w:sz w:val="26"/>
          <w:szCs w:val="26"/>
        </w:rPr>
        <w:t xml:space="preserve">Количество проведенных мероприятий. Количество музейных предметов основного Музейного фонда, опубликованных на экспозициях и выставках; </w:t>
      </w:r>
    </w:p>
    <w:p w:rsidR="00B36468" w:rsidRPr="00B422AF" w:rsidRDefault="00B36468" w:rsidP="005E6D4B">
      <w:pPr>
        <w:widowControl w:val="0"/>
        <w:ind w:right="65"/>
        <w:jc w:val="both"/>
        <w:rPr>
          <w:sz w:val="26"/>
          <w:szCs w:val="26"/>
        </w:rPr>
      </w:pPr>
      <w:r w:rsidRPr="00B422AF">
        <w:rPr>
          <w:sz w:val="26"/>
          <w:szCs w:val="26"/>
        </w:rPr>
        <w:t xml:space="preserve">Количество посетителей муниципального музея; </w:t>
      </w:r>
    </w:p>
    <w:p w:rsidR="00B36468" w:rsidRPr="00B422AF" w:rsidRDefault="00B36468" w:rsidP="005E6D4B">
      <w:pPr>
        <w:widowControl w:val="0"/>
        <w:ind w:right="65"/>
        <w:jc w:val="both"/>
        <w:rPr>
          <w:sz w:val="26"/>
          <w:szCs w:val="26"/>
        </w:rPr>
      </w:pPr>
      <w:r w:rsidRPr="00B422AF">
        <w:rPr>
          <w:sz w:val="26"/>
          <w:szCs w:val="26"/>
        </w:rPr>
        <w:t xml:space="preserve">Доля оцифрованных музейных предметов из общего числа музейных предметов и коллекций; </w:t>
      </w:r>
    </w:p>
    <w:p w:rsidR="00B36468" w:rsidRPr="00B422AF" w:rsidRDefault="00B36468" w:rsidP="005E6D4B">
      <w:pPr>
        <w:widowControl w:val="0"/>
        <w:ind w:right="65"/>
        <w:jc w:val="both"/>
        <w:rPr>
          <w:sz w:val="26"/>
          <w:szCs w:val="26"/>
        </w:rPr>
      </w:pPr>
      <w:r w:rsidRPr="00B422AF">
        <w:rPr>
          <w:sz w:val="26"/>
          <w:szCs w:val="26"/>
        </w:rPr>
        <w:t xml:space="preserve">Количество экспозиций (выставок экспозиций всего/в стационарных условиях); </w:t>
      </w:r>
    </w:p>
    <w:p w:rsidR="00B36468" w:rsidRPr="00B422AF" w:rsidRDefault="00B36468" w:rsidP="005E6D4B">
      <w:pPr>
        <w:widowControl w:val="0"/>
        <w:jc w:val="both"/>
        <w:rPr>
          <w:sz w:val="26"/>
          <w:szCs w:val="26"/>
        </w:rPr>
      </w:pPr>
      <w:r w:rsidRPr="00B422AF">
        <w:rPr>
          <w:sz w:val="26"/>
          <w:szCs w:val="26"/>
        </w:rPr>
        <w:t>Количество проведенных мероприятий;</w:t>
      </w:r>
    </w:p>
    <w:p w:rsidR="00B36468" w:rsidRPr="00B422AF" w:rsidRDefault="00B36468" w:rsidP="005E6D4B">
      <w:pPr>
        <w:widowControl w:val="0"/>
        <w:jc w:val="both"/>
        <w:rPr>
          <w:sz w:val="26"/>
          <w:szCs w:val="26"/>
        </w:rPr>
      </w:pPr>
      <w:r w:rsidRPr="00B422AF">
        <w:rPr>
          <w:sz w:val="26"/>
          <w:szCs w:val="26"/>
        </w:rPr>
        <w:t xml:space="preserve">Число зрителей (на стационаре, на выезде, на гастролях) камерных спектаклей; </w:t>
      </w:r>
    </w:p>
    <w:p w:rsidR="00B36468" w:rsidRPr="00B422AF" w:rsidRDefault="00B36468" w:rsidP="005E6D4B">
      <w:pPr>
        <w:widowControl w:val="0"/>
        <w:jc w:val="both"/>
        <w:rPr>
          <w:sz w:val="26"/>
          <w:szCs w:val="26"/>
        </w:rPr>
      </w:pPr>
      <w:r w:rsidRPr="00B422AF">
        <w:rPr>
          <w:sz w:val="26"/>
          <w:szCs w:val="26"/>
        </w:rPr>
        <w:t xml:space="preserve">Количество участников мероприятий; Количество новых (капитально возобновленных) постановок. </w:t>
      </w:r>
    </w:p>
    <w:p w:rsidR="00B36468" w:rsidRPr="00B422AF" w:rsidRDefault="00B36468" w:rsidP="005E6D4B">
      <w:pPr>
        <w:widowControl w:val="0"/>
        <w:jc w:val="both"/>
        <w:rPr>
          <w:sz w:val="26"/>
          <w:szCs w:val="26"/>
        </w:rPr>
      </w:pPr>
      <w:r w:rsidRPr="00B422AF">
        <w:rPr>
          <w:sz w:val="26"/>
          <w:szCs w:val="26"/>
        </w:rPr>
        <w:t xml:space="preserve">Количество посещений мероприятий; Количество участников мероприятий на платной основе; </w:t>
      </w:r>
    </w:p>
    <w:p w:rsidR="00B36468" w:rsidRPr="00B422AF" w:rsidRDefault="00B36468" w:rsidP="005E6D4B">
      <w:pPr>
        <w:widowControl w:val="0"/>
        <w:jc w:val="both"/>
        <w:rPr>
          <w:sz w:val="26"/>
          <w:szCs w:val="26"/>
        </w:rPr>
      </w:pPr>
      <w:r w:rsidRPr="00B422AF">
        <w:rPr>
          <w:sz w:val="26"/>
          <w:szCs w:val="26"/>
        </w:rPr>
        <w:t>Число участников клубных формирований;</w:t>
      </w:r>
    </w:p>
    <w:p w:rsidR="00B36468" w:rsidRPr="00B422AF" w:rsidRDefault="00B36468" w:rsidP="005E6D4B">
      <w:pPr>
        <w:widowControl w:val="0"/>
        <w:ind w:right="162"/>
        <w:jc w:val="both"/>
        <w:rPr>
          <w:sz w:val="26"/>
          <w:szCs w:val="26"/>
        </w:rPr>
      </w:pPr>
      <w:r w:rsidRPr="00B422AF">
        <w:rPr>
          <w:sz w:val="26"/>
          <w:szCs w:val="26"/>
        </w:rPr>
        <w:t xml:space="preserve">Количество человеко-часов (реализация дополнительных общеобразовательных предпрофессиональных программ в области искусств); </w:t>
      </w:r>
    </w:p>
    <w:p w:rsidR="00B36468" w:rsidRPr="00B422AF" w:rsidRDefault="00B36468" w:rsidP="005E6D4B">
      <w:pPr>
        <w:widowControl w:val="0"/>
        <w:jc w:val="both"/>
        <w:rPr>
          <w:sz w:val="26"/>
          <w:szCs w:val="26"/>
        </w:rPr>
      </w:pPr>
      <w:r w:rsidRPr="00B422AF">
        <w:rPr>
          <w:sz w:val="26"/>
          <w:szCs w:val="26"/>
        </w:rPr>
        <w:t>Количество человеко-часов (реализация дополнительных общеразвивающих программ);</w:t>
      </w:r>
    </w:p>
    <w:p w:rsidR="00B36468" w:rsidRPr="00B422AF" w:rsidRDefault="00B36468" w:rsidP="005E6D4B">
      <w:pPr>
        <w:widowControl w:val="0"/>
        <w:jc w:val="both"/>
        <w:rPr>
          <w:sz w:val="26"/>
          <w:szCs w:val="26"/>
        </w:rPr>
      </w:pPr>
      <w:r w:rsidRPr="00B422AF">
        <w:rPr>
          <w:sz w:val="26"/>
          <w:szCs w:val="26"/>
        </w:rPr>
        <w:t xml:space="preserve">Увеличение количества городских мероприятий; </w:t>
      </w:r>
    </w:p>
    <w:p w:rsidR="00B36468" w:rsidRPr="00B422AF" w:rsidRDefault="00B36468" w:rsidP="005E6D4B">
      <w:pPr>
        <w:widowControl w:val="0"/>
        <w:jc w:val="both"/>
        <w:rPr>
          <w:sz w:val="26"/>
          <w:szCs w:val="26"/>
        </w:rPr>
      </w:pPr>
      <w:r w:rsidRPr="00B422AF">
        <w:rPr>
          <w:sz w:val="26"/>
          <w:szCs w:val="26"/>
        </w:rPr>
        <w:t>Доля исполнения бюджетных ассигнований муниципальными учреждениями отрасли;</w:t>
      </w:r>
    </w:p>
    <w:p w:rsidR="00B36468" w:rsidRPr="00B422AF" w:rsidRDefault="00B36468" w:rsidP="005E6D4B">
      <w:pPr>
        <w:widowControl w:val="0"/>
        <w:jc w:val="both"/>
        <w:rPr>
          <w:sz w:val="26"/>
          <w:szCs w:val="26"/>
        </w:rPr>
      </w:pPr>
      <w:r w:rsidRPr="00B422AF">
        <w:rPr>
          <w:sz w:val="26"/>
          <w:szCs w:val="26"/>
        </w:rPr>
        <w:t xml:space="preserve">Сохранение документов Архивного фонда РФ, принятых на хранение от источников комплектования; </w:t>
      </w:r>
    </w:p>
    <w:p w:rsidR="00B36468" w:rsidRPr="00B422AF" w:rsidRDefault="00B36468" w:rsidP="005E6D4B">
      <w:pPr>
        <w:widowControl w:val="0"/>
        <w:jc w:val="both"/>
        <w:rPr>
          <w:sz w:val="26"/>
          <w:szCs w:val="26"/>
        </w:rPr>
      </w:pPr>
      <w:r w:rsidRPr="00B422AF">
        <w:rPr>
          <w:sz w:val="26"/>
          <w:szCs w:val="26"/>
        </w:rPr>
        <w:t>Количество создания учетных и тематических БД;</w:t>
      </w:r>
    </w:p>
    <w:p w:rsidR="00B36468" w:rsidRPr="00B422AF" w:rsidRDefault="00B36468" w:rsidP="005E6D4B">
      <w:pPr>
        <w:widowControl w:val="0"/>
        <w:ind w:right="70"/>
        <w:jc w:val="both"/>
        <w:rPr>
          <w:sz w:val="26"/>
          <w:szCs w:val="26"/>
        </w:rPr>
      </w:pPr>
      <w:r w:rsidRPr="00B422AF">
        <w:rPr>
          <w:sz w:val="26"/>
          <w:szCs w:val="26"/>
        </w:rPr>
        <w:t xml:space="preserve">Количество инфраструктурных объектов в сфере туризма.  </w:t>
      </w:r>
    </w:p>
    <w:p w:rsidR="00B36468" w:rsidRPr="00B422AF" w:rsidRDefault="00B36468" w:rsidP="005E6D4B">
      <w:pPr>
        <w:widowControl w:val="0"/>
        <w:jc w:val="both"/>
        <w:rPr>
          <w:sz w:val="26"/>
          <w:szCs w:val="26"/>
        </w:rPr>
      </w:pPr>
      <w:r w:rsidRPr="00B422AF">
        <w:rPr>
          <w:sz w:val="26"/>
          <w:szCs w:val="26"/>
        </w:rPr>
        <w:t xml:space="preserve">Количество мероприятий, направленных на создание и продвижение туристских продуктов;  </w:t>
      </w:r>
    </w:p>
    <w:p w:rsidR="00B36468" w:rsidRPr="00B422AF" w:rsidRDefault="00B36468" w:rsidP="005E6D4B">
      <w:pPr>
        <w:widowControl w:val="0"/>
        <w:ind w:right="70"/>
        <w:jc w:val="both"/>
        <w:rPr>
          <w:sz w:val="26"/>
          <w:szCs w:val="26"/>
        </w:rPr>
      </w:pPr>
      <w:r w:rsidRPr="00B422AF">
        <w:rPr>
          <w:sz w:val="26"/>
          <w:szCs w:val="26"/>
        </w:rPr>
        <w:t xml:space="preserve">Количество публикаций и репортажей о туристских ресурсах </w:t>
      </w:r>
      <w:proofErr w:type="spellStart"/>
      <w:r w:rsidRPr="00B422AF">
        <w:rPr>
          <w:sz w:val="26"/>
          <w:szCs w:val="26"/>
        </w:rPr>
        <w:t>г.Лесосибирска</w:t>
      </w:r>
      <w:proofErr w:type="spellEnd"/>
      <w:r w:rsidRPr="00B422AF">
        <w:rPr>
          <w:sz w:val="26"/>
          <w:szCs w:val="26"/>
        </w:rPr>
        <w:t xml:space="preserve"> в средствах массовой информации. </w:t>
      </w:r>
    </w:p>
    <w:p w:rsidR="00B36468" w:rsidRPr="00B422AF" w:rsidRDefault="00B36468" w:rsidP="00B36468">
      <w:pPr>
        <w:widowControl w:val="0"/>
        <w:tabs>
          <w:tab w:val="center" w:pos="3255"/>
        </w:tabs>
        <w:ind w:left="-1"/>
        <w:rPr>
          <w:sz w:val="26"/>
          <w:szCs w:val="26"/>
          <w:u w:val="single"/>
        </w:rPr>
      </w:pPr>
    </w:p>
    <w:p w:rsidR="00B36468" w:rsidRPr="00B422AF" w:rsidRDefault="00B36468" w:rsidP="00B36468">
      <w:pPr>
        <w:widowControl w:val="0"/>
        <w:ind w:left="27" w:hanging="10"/>
        <w:jc w:val="center"/>
        <w:rPr>
          <w:sz w:val="26"/>
          <w:szCs w:val="26"/>
        </w:rPr>
      </w:pPr>
      <w:r w:rsidRPr="00B422AF">
        <w:rPr>
          <w:sz w:val="26"/>
          <w:szCs w:val="26"/>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города Лесосибирска</w:t>
      </w:r>
    </w:p>
    <w:p w:rsidR="00B36468" w:rsidRPr="00B422AF" w:rsidRDefault="00B36468" w:rsidP="00B36468">
      <w:pPr>
        <w:widowControl w:val="0"/>
        <w:ind w:left="-1"/>
        <w:rPr>
          <w:sz w:val="26"/>
          <w:szCs w:val="26"/>
        </w:rPr>
      </w:pPr>
    </w:p>
    <w:p w:rsidR="00B36468" w:rsidRPr="00B422AF" w:rsidRDefault="00B36468" w:rsidP="005E6D4B">
      <w:pPr>
        <w:widowControl w:val="0"/>
        <w:ind w:left="-1"/>
        <w:jc w:val="both"/>
        <w:rPr>
          <w:sz w:val="26"/>
          <w:szCs w:val="26"/>
        </w:rPr>
      </w:pPr>
      <w:r w:rsidRPr="00B422AF">
        <w:rPr>
          <w:sz w:val="26"/>
          <w:szCs w:val="26"/>
        </w:rPr>
        <w:t xml:space="preserve">Реализация муниципальной программы и проведение структурных реформ в отрасли позволит сформировать благоприятную социально-культурную среду, обеспечивающую высокое качество жизни жителей города Лесосибирска, расширить доступ населения ко всему спектру культурных благ и услуг, раскрыть творческий потенциал людей, оптимизировать и модернизировать сеть муниципальных учреждений культуры и образовательных учреждений в области культуры, активизировать включение города в общероссийский и мировой культурный процесс.  </w:t>
      </w:r>
    </w:p>
    <w:p w:rsidR="00B36468" w:rsidRPr="00B422AF" w:rsidRDefault="00B36468" w:rsidP="005E6D4B">
      <w:pPr>
        <w:widowControl w:val="0"/>
        <w:ind w:left="-1"/>
        <w:jc w:val="both"/>
        <w:rPr>
          <w:sz w:val="26"/>
          <w:szCs w:val="26"/>
        </w:rPr>
      </w:pPr>
      <w:r w:rsidRPr="00B422AF">
        <w:rPr>
          <w:sz w:val="26"/>
          <w:szCs w:val="26"/>
        </w:rPr>
        <w:t>Выполнение мероприятий программы позволит повысить результативность деятельности учреждений культуры, увеличи</w:t>
      </w:r>
      <w:r w:rsidR="00040ACF" w:rsidRPr="00B422AF">
        <w:rPr>
          <w:sz w:val="26"/>
          <w:szCs w:val="26"/>
        </w:rPr>
        <w:t>ть её основные показатели</w:t>
      </w:r>
      <w:r w:rsidRPr="00B422AF">
        <w:rPr>
          <w:sz w:val="26"/>
          <w:szCs w:val="26"/>
        </w:rPr>
        <w:t xml:space="preserve">: </w:t>
      </w:r>
    </w:p>
    <w:p w:rsidR="00B36468" w:rsidRPr="00B422AF" w:rsidRDefault="00B36468" w:rsidP="005E6D4B">
      <w:pPr>
        <w:widowControl w:val="0"/>
        <w:ind w:firstLine="697"/>
        <w:jc w:val="both"/>
        <w:rPr>
          <w:sz w:val="26"/>
          <w:szCs w:val="26"/>
        </w:rPr>
      </w:pPr>
      <w:r w:rsidRPr="00B422AF">
        <w:rPr>
          <w:sz w:val="26"/>
          <w:szCs w:val="26"/>
        </w:rPr>
        <w:t xml:space="preserve">- количество посетителей платных мероприятий;  </w:t>
      </w:r>
    </w:p>
    <w:p w:rsidR="00B36468" w:rsidRPr="00B422AF" w:rsidRDefault="00B36468" w:rsidP="005E6D4B">
      <w:pPr>
        <w:widowControl w:val="0"/>
        <w:ind w:firstLine="697"/>
        <w:jc w:val="both"/>
        <w:rPr>
          <w:sz w:val="26"/>
          <w:szCs w:val="26"/>
        </w:rPr>
      </w:pPr>
      <w:r w:rsidRPr="00B422AF">
        <w:rPr>
          <w:sz w:val="26"/>
          <w:szCs w:val="26"/>
        </w:rPr>
        <w:t xml:space="preserve">- участие творческих коллективов учреждений культуры и дополнительного образования отрасли, художников и мастеров ДПИ в краевых, межрегиональных, </w:t>
      </w:r>
      <w:r w:rsidRPr="00B422AF">
        <w:rPr>
          <w:sz w:val="26"/>
          <w:szCs w:val="26"/>
        </w:rPr>
        <w:lastRenderedPageBreak/>
        <w:t xml:space="preserve">всероссийских и международных конкурсах, фестивалях, выставках художественного творчества и исполнительского искусства; </w:t>
      </w:r>
    </w:p>
    <w:p w:rsidR="00B36468" w:rsidRPr="00B422AF" w:rsidRDefault="00B36468" w:rsidP="005E6D4B">
      <w:pPr>
        <w:widowControl w:val="0"/>
        <w:ind w:firstLine="697"/>
        <w:jc w:val="both"/>
        <w:rPr>
          <w:sz w:val="26"/>
          <w:szCs w:val="26"/>
        </w:rPr>
      </w:pPr>
      <w:r w:rsidRPr="00B422AF">
        <w:rPr>
          <w:sz w:val="26"/>
          <w:szCs w:val="26"/>
        </w:rPr>
        <w:t xml:space="preserve">- число обучающихся по программам предпрофессионального обучения; </w:t>
      </w:r>
    </w:p>
    <w:p w:rsidR="00B36468" w:rsidRPr="00B422AF" w:rsidRDefault="00B36468" w:rsidP="005E6D4B">
      <w:pPr>
        <w:widowControl w:val="0"/>
        <w:ind w:firstLine="697"/>
        <w:jc w:val="both"/>
        <w:rPr>
          <w:sz w:val="26"/>
          <w:szCs w:val="26"/>
        </w:rPr>
      </w:pPr>
      <w:r w:rsidRPr="00B422AF">
        <w:rPr>
          <w:sz w:val="26"/>
          <w:szCs w:val="26"/>
        </w:rPr>
        <w:t xml:space="preserve">- количество человек, принявших участие в массовых культурно-досуговых мероприятиях; </w:t>
      </w:r>
    </w:p>
    <w:p w:rsidR="00B36468" w:rsidRPr="00B422AF" w:rsidRDefault="00B36468" w:rsidP="005E6D4B">
      <w:pPr>
        <w:widowControl w:val="0"/>
        <w:ind w:left="-1"/>
        <w:jc w:val="both"/>
        <w:rPr>
          <w:sz w:val="26"/>
          <w:szCs w:val="26"/>
        </w:rPr>
      </w:pPr>
      <w:r w:rsidRPr="00B422AF">
        <w:rPr>
          <w:sz w:val="26"/>
          <w:szCs w:val="26"/>
        </w:rPr>
        <w:t xml:space="preserve">- качество выполнения муниципальных заданий, планов финансово-хозяйственной деятельности учреждений культуры; </w:t>
      </w:r>
    </w:p>
    <w:p w:rsidR="00B36468" w:rsidRPr="00B422AF" w:rsidRDefault="00B36468" w:rsidP="005E6D4B">
      <w:pPr>
        <w:widowControl w:val="0"/>
        <w:ind w:firstLine="697"/>
        <w:jc w:val="both"/>
        <w:rPr>
          <w:sz w:val="26"/>
          <w:szCs w:val="26"/>
        </w:rPr>
      </w:pPr>
      <w:r w:rsidRPr="00B422AF">
        <w:rPr>
          <w:sz w:val="26"/>
          <w:szCs w:val="26"/>
        </w:rPr>
        <w:t xml:space="preserve">- создание единой информационной среды взаимодействия между архивным агентством Красноярского края, краевым государственным казенным учреждением «Государственный архив Красноярского края» и муниципальными архивами края, позволяющую повысить качество и эффективность информационного обслуживания пользователей; </w:t>
      </w:r>
    </w:p>
    <w:p w:rsidR="00B36468" w:rsidRPr="00B422AF" w:rsidRDefault="00B36468" w:rsidP="00CF383F">
      <w:pPr>
        <w:widowControl w:val="0"/>
        <w:ind w:firstLine="697"/>
        <w:jc w:val="both"/>
        <w:rPr>
          <w:sz w:val="26"/>
          <w:szCs w:val="26"/>
        </w:rPr>
        <w:sectPr w:rsidR="00B36468" w:rsidRPr="00B422AF" w:rsidSect="00B072F7">
          <w:footerReference w:type="even" r:id="rId13"/>
          <w:footerReference w:type="first" r:id="rId14"/>
          <w:pgSz w:w="11906" w:h="16838"/>
          <w:pgMar w:top="1134" w:right="851" w:bottom="1134" w:left="1701" w:header="720" w:footer="726" w:gutter="0"/>
          <w:cols w:space="720"/>
        </w:sectPr>
      </w:pPr>
      <w:r w:rsidRPr="00B422AF">
        <w:rPr>
          <w:sz w:val="26"/>
          <w:szCs w:val="26"/>
        </w:rPr>
        <w:t xml:space="preserve">- реализация мероприятий по формированию положительного туристского имиджа города. </w:t>
      </w:r>
    </w:p>
    <w:p w:rsidR="00B36468" w:rsidRPr="00B422AF" w:rsidRDefault="00B36468" w:rsidP="00B36468">
      <w:pPr>
        <w:widowControl w:val="0"/>
        <w:ind w:left="9072" w:hanging="10"/>
        <w:rPr>
          <w:sz w:val="28"/>
          <w:szCs w:val="28"/>
        </w:rPr>
      </w:pPr>
      <w:r w:rsidRPr="00B422AF">
        <w:rPr>
          <w:sz w:val="28"/>
          <w:szCs w:val="28"/>
        </w:rPr>
        <w:lastRenderedPageBreak/>
        <w:t>Приложение к Паспорту муниципальной программы «Развитие культуры и туризма города Лесосибирска</w:t>
      </w:r>
      <w:r w:rsidRPr="00B422AF">
        <w:rPr>
          <w:rFonts w:eastAsia="Arial"/>
          <w:sz w:val="28"/>
          <w:szCs w:val="28"/>
        </w:rPr>
        <w:t xml:space="preserve">» </w:t>
      </w:r>
    </w:p>
    <w:p w:rsidR="00B36468" w:rsidRPr="00B422AF" w:rsidRDefault="00B36468" w:rsidP="00B61A17">
      <w:pPr>
        <w:widowControl w:val="0"/>
        <w:ind w:left="3205"/>
        <w:jc w:val="center"/>
        <w:rPr>
          <w:sz w:val="28"/>
          <w:szCs w:val="28"/>
        </w:rPr>
      </w:pPr>
    </w:p>
    <w:p w:rsidR="00B36468" w:rsidRPr="00B422AF" w:rsidRDefault="00B36468" w:rsidP="00B61A17">
      <w:pPr>
        <w:widowControl w:val="0"/>
        <w:ind w:right="46" w:hanging="10"/>
        <w:jc w:val="center"/>
        <w:rPr>
          <w:sz w:val="28"/>
          <w:szCs w:val="28"/>
        </w:rPr>
      </w:pPr>
      <w:r w:rsidRPr="00B422AF">
        <w:rPr>
          <w:sz w:val="28"/>
          <w:szCs w:val="28"/>
        </w:rPr>
        <w:t>Перечень целевых показателей муниципальной программы «Развитие культуры и туризма города Лесосибирска» с указанием планируемых к достижению значений в результате реализации программы</w:t>
      </w:r>
    </w:p>
    <w:p w:rsidR="00B36468" w:rsidRPr="00B422AF" w:rsidRDefault="00B36468" w:rsidP="00B61A17">
      <w:pPr>
        <w:widowControl w:val="0"/>
        <w:ind w:left="770"/>
        <w:jc w:val="center"/>
        <w:rPr>
          <w:sz w:val="28"/>
          <w:szCs w:val="28"/>
        </w:rPr>
      </w:pPr>
    </w:p>
    <w:tbl>
      <w:tblPr>
        <w:tblStyle w:val="TableGrid"/>
        <w:tblW w:w="15168" w:type="dxa"/>
        <w:tblInd w:w="-1284" w:type="dxa"/>
        <w:tblLayout w:type="fixed"/>
        <w:tblCellMar>
          <w:top w:w="9" w:type="dxa"/>
          <w:left w:w="70" w:type="dxa"/>
          <w:right w:w="11" w:type="dxa"/>
        </w:tblCellMar>
        <w:tblLook w:val="04A0" w:firstRow="1" w:lastRow="0" w:firstColumn="1" w:lastColumn="0" w:noHBand="0" w:noVBand="1"/>
      </w:tblPr>
      <w:tblGrid>
        <w:gridCol w:w="566"/>
        <w:gridCol w:w="1986"/>
        <w:gridCol w:w="709"/>
        <w:gridCol w:w="850"/>
        <w:gridCol w:w="851"/>
        <w:gridCol w:w="851"/>
        <w:gridCol w:w="850"/>
        <w:gridCol w:w="851"/>
        <w:gridCol w:w="850"/>
        <w:gridCol w:w="851"/>
        <w:gridCol w:w="850"/>
        <w:gridCol w:w="850"/>
        <w:gridCol w:w="851"/>
        <w:gridCol w:w="850"/>
        <w:gridCol w:w="851"/>
        <w:gridCol w:w="840"/>
        <w:gridCol w:w="10"/>
        <w:gridCol w:w="851"/>
      </w:tblGrid>
      <w:tr w:rsidR="00B31B24" w:rsidRPr="00B422AF" w:rsidTr="00207E4A">
        <w:trPr>
          <w:trHeight w:val="1119"/>
        </w:trPr>
        <w:tc>
          <w:tcPr>
            <w:tcW w:w="566" w:type="dxa"/>
            <w:tcBorders>
              <w:top w:val="single" w:sz="6" w:space="0" w:color="000000"/>
              <w:left w:val="single" w:sz="6" w:space="0" w:color="000000"/>
              <w:bottom w:val="single" w:sz="6" w:space="0" w:color="000000"/>
              <w:right w:val="single" w:sz="6" w:space="0" w:color="000000"/>
            </w:tcBorders>
            <w:vAlign w:val="center"/>
          </w:tcPr>
          <w:p w:rsidR="00B31B24" w:rsidRPr="00B422AF" w:rsidRDefault="00B31B24" w:rsidP="00EF3C37">
            <w:pPr>
              <w:widowControl w:val="0"/>
              <w:ind w:left="168"/>
              <w:rPr>
                <w:sz w:val="26"/>
                <w:szCs w:val="26"/>
              </w:rPr>
            </w:pPr>
            <w:r w:rsidRPr="00B422AF">
              <w:rPr>
                <w:sz w:val="26"/>
                <w:szCs w:val="26"/>
              </w:rPr>
              <w:t xml:space="preserve">№ </w:t>
            </w:r>
          </w:p>
          <w:p w:rsidR="00B31B24" w:rsidRPr="00B422AF" w:rsidRDefault="00B31B24" w:rsidP="00EF3C37">
            <w:pPr>
              <w:widowControl w:val="0"/>
              <w:ind w:left="120"/>
              <w:rPr>
                <w:sz w:val="26"/>
                <w:szCs w:val="26"/>
              </w:rPr>
            </w:pPr>
            <w:r w:rsidRPr="00B422AF">
              <w:rPr>
                <w:sz w:val="26"/>
                <w:szCs w:val="26"/>
              </w:rPr>
              <w:t xml:space="preserve">п/п </w:t>
            </w:r>
          </w:p>
        </w:tc>
        <w:tc>
          <w:tcPr>
            <w:tcW w:w="1986" w:type="dxa"/>
            <w:tcBorders>
              <w:top w:val="single" w:sz="6" w:space="0" w:color="000000"/>
              <w:left w:val="single" w:sz="6" w:space="0" w:color="000000"/>
              <w:bottom w:val="single" w:sz="6" w:space="0" w:color="000000"/>
              <w:right w:val="single" w:sz="6" w:space="0" w:color="000000"/>
            </w:tcBorders>
          </w:tcPr>
          <w:p w:rsidR="00B31B24" w:rsidRPr="00B422AF" w:rsidRDefault="00B31B24" w:rsidP="005E6D4B">
            <w:pPr>
              <w:widowControl w:val="0"/>
              <w:jc w:val="center"/>
              <w:rPr>
                <w:sz w:val="26"/>
                <w:szCs w:val="26"/>
              </w:rPr>
            </w:pPr>
            <w:r w:rsidRPr="00B422AF">
              <w:rPr>
                <w:sz w:val="26"/>
                <w:szCs w:val="26"/>
              </w:rPr>
              <w:t xml:space="preserve">Цели, целевые   показатели </w:t>
            </w:r>
          </w:p>
          <w:p w:rsidR="00B31B24" w:rsidRPr="00B422AF" w:rsidRDefault="00B31B24" w:rsidP="005E6D4B">
            <w:pPr>
              <w:widowControl w:val="0"/>
              <w:jc w:val="center"/>
              <w:rPr>
                <w:sz w:val="26"/>
                <w:szCs w:val="26"/>
              </w:rPr>
            </w:pPr>
            <w:r w:rsidRPr="00B422AF">
              <w:rPr>
                <w:sz w:val="26"/>
                <w:szCs w:val="26"/>
              </w:rPr>
              <w:t>муниципальной программы</w:t>
            </w:r>
          </w:p>
          <w:p w:rsidR="00B31B24" w:rsidRPr="00B422AF" w:rsidRDefault="00B31B24" w:rsidP="005E6D4B">
            <w:pPr>
              <w:widowControl w:val="0"/>
              <w:ind w:right="59"/>
              <w:jc w:val="center"/>
              <w:rPr>
                <w:sz w:val="26"/>
                <w:szCs w:val="26"/>
              </w:rPr>
            </w:pPr>
            <w:proofErr w:type="spellStart"/>
            <w:r w:rsidRPr="00B422AF">
              <w:rPr>
                <w:sz w:val="26"/>
                <w:szCs w:val="26"/>
              </w:rPr>
              <w:t>г.Лесосибирска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rsidR="00B31B24" w:rsidRPr="00B422AF" w:rsidRDefault="00B31B24" w:rsidP="00EF3C37">
            <w:pPr>
              <w:widowControl w:val="0"/>
              <w:jc w:val="center"/>
              <w:rPr>
                <w:sz w:val="26"/>
                <w:szCs w:val="26"/>
              </w:rPr>
            </w:pPr>
            <w:r w:rsidRPr="00B422AF">
              <w:rPr>
                <w:sz w:val="26"/>
                <w:szCs w:val="26"/>
              </w:rPr>
              <w:t xml:space="preserve">Единица измерения </w:t>
            </w:r>
          </w:p>
        </w:tc>
        <w:tc>
          <w:tcPr>
            <w:tcW w:w="850" w:type="dxa"/>
            <w:tcBorders>
              <w:top w:val="single" w:sz="6" w:space="0" w:color="000000"/>
              <w:left w:val="single" w:sz="6" w:space="0" w:color="000000"/>
              <w:bottom w:val="single" w:sz="6" w:space="0" w:color="000000"/>
              <w:right w:val="single" w:sz="6" w:space="0" w:color="000000"/>
            </w:tcBorders>
          </w:tcPr>
          <w:p w:rsidR="00B31B24" w:rsidRPr="00B422AF" w:rsidRDefault="00B31B24" w:rsidP="00EF3C37">
            <w:pPr>
              <w:widowControl w:val="0"/>
              <w:jc w:val="center"/>
              <w:rPr>
                <w:sz w:val="26"/>
                <w:szCs w:val="26"/>
              </w:rPr>
            </w:pPr>
          </w:p>
        </w:tc>
        <w:tc>
          <w:tcPr>
            <w:tcW w:w="851" w:type="dxa"/>
            <w:tcBorders>
              <w:top w:val="single" w:sz="6" w:space="0" w:color="000000"/>
              <w:left w:val="single" w:sz="6" w:space="0" w:color="000000"/>
              <w:bottom w:val="single" w:sz="6" w:space="0" w:color="000000"/>
              <w:right w:val="single" w:sz="6" w:space="0" w:color="000000"/>
            </w:tcBorders>
          </w:tcPr>
          <w:p w:rsidR="00B31B24" w:rsidRPr="00B422AF" w:rsidRDefault="00B31B24" w:rsidP="00EF3C37">
            <w:pPr>
              <w:widowControl w:val="0"/>
              <w:jc w:val="center"/>
              <w:rPr>
                <w:sz w:val="26"/>
                <w:szCs w:val="26"/>
              </w:rPr>
            </w:pPr>
          </w:p>
        </w:tc>
        <w:tc>
          <w:tcPr>
            <w:tcW w:w="10206" w:type="dxa"/>
            <w:gridSpan w:val="13"/>
            <w:tcBorders>
              <w:top w:val="single" w:sz="6" w:space="0" w:color="000000"/>
              <w:left w:val="single" w:sz="6" w:space="0" w:color="000000"/>
              <w:bottom w:val="single" w:sz="6" w:space="0" w:color="000000"/>
              <w:right w:val="single" w:sz="6" w:space="0" w:color="000000"/>
            </w:tcBorders>
            <w:vAlign w:val="center"/>
          </w:tcPr>
          <w:p w:rsidR="00B31B24" w:rsidRPr="00B422AF" w:rsidRDefault="00B31B24" w:rsidP="00EF3C37">
            <w:pPr>
              <w:widowControl w:val="0"/>
              <w:jc w:val="center"/>
              <w:rPr>
                <w:sz w:val="26"/>
                <w:szCs w:val="26"/>
              </w:rPr>
            </w:pPr>
            <w:r w:rsidRPr="00B422AF">
              <w:rPr>
                <w:sz w:val="26"/>
                <w:szCs w:val="26"/>
              </w:rPr>
              <w:t xml:space="preserve">Годы реализации муниципальной программы </w:t>
            </w:r>
            <w:proofErr w:type="spellStart"/>
            <w:r w:rsidRPr="00B422AF">
              <w:rPr>
                <w:sz w:val="26"/>
                <w:szCs w:val="26"/>
              </w:rPr>
              <w:t>г.Лесосибирска</w:t>
            </w:r>
            <w:proofErr w:type="spellEnd"/>
          </w:p>
        </w:tc>
      </w:tr>
      <w:tr w:rsidR="00BE6119" w:rsidRPr="00B422AF" w:rsidTr="00207E4A">
        <w:trPr>
          <w:trHeight w:val="225"/>
        </w:trPr>
        <w:tc>
          <w:tcPr>
            <w:tcW w:w="566"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left="1"/>
              <w:jc w:val="center"/>
              <w:rPr>
                <w:sz w:val="26"/>
                <w:szCs w:val="26"/>
              </w:rPr>
            </w:pPr>
            <w:r w:rsidRPr="00B422AF">
              <w:rPr>
                <w:sz w:val="26"/>
                <w:szCs w:val="26"/>
              </w:rPr>
              <w:t>1</w:t>
            </w:r>
          </w:p>
        </w:tc>
        <w:tc>
          <w:tcPr>
            <w:tcW w:w="1986"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left="1"/>
              <w:jc w:val="center"/>
              <w:rPr>
                <w:sz w:val="26"/>
                <w:szCs w:val="26"/>
              </w:rPr>
            </w:pPr>
            <w:r w:rsidRPr="00B422AF">
              <w:rPr>
                <w:sz w:val="26"/>
                <w:szCs w:val="26"/>
              </w:rPr>
              <w:t>2</w:t>
            </w:r>
          </w:p>
        </w:tc>
        <w:tc>
          <w:tcPr>
            <w:tcW w:w="709"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1"/>
              <w:jc w:val="center"/>
              <w:rPr>
                <w:sz w:val="26"/>
                <w:szCs w:val="26"/>
              </w:rPr>
            </w:pPr>
            <w:r w:rsidRPr="00B422AF">
              <w:rPr>
                <w:sz w:val="26"/>
                <w:szCs w:val="26"/>
              </w:rPr>
              <w:t>3</w:t>
            </w:r>
          </w:p>
        </w:tc>
        <w:tc>
          <w:tcPr>
            <w:tcW w:w="850" w:type="dxa"/>
            <w:tcBorders>
              <w:top w:val="single" w:sz="6" w:space="0" w:color="000000"/>
              <w:left w:val="single" w:sz="6" w:space="0" w:color="000000"/>
              <w:bottom w:val="single" w:sz="6" w:space="0" w:color="000000"/>
              <w:right w:val="single" w:sz="4" w:space="0" w:color="auto"/>
            </w:tcBorders>
          </w:tcPr>
          <w:p w:rsidR="00BE6119" w:rsidRPr="00B422AF" w:rsidRDefault="00BE6119" w:rsidP="00EF3C37">
            <w:pPr>
              <w:widowControl w:val="0"/>
              <w:ind w:right="56"/>
              <w:jc w:val="center"/>
              <w:rPr>
                <w:sz w:val="26"/>
                <w:szCs w:val="26"/>
              </w:rPr>
            </w:pPr>
            <w:r w:rsidRPr="00B422AF">
              <w:rPr>
                <w:sz w:val="26"/>
                <w:szCs w:val="26"/>
              </w:rPr>
              <w:t>4</w:t>
            </w:r>
          </w:p>
        </w:tc>
        <w:tc>
          <w:tcPr>
            <w:tcW w:w="851" w:type="dxa"/>
            <w:tcBorders>
              <w:top w:val="single" w:sz="6" w:space="0" w:color="000000"/>
              <w:left w:val="single" w:sz="4" w:space="0" w:color="auto"/>
              <w:bottom w:val="single" w:sz="6" w:space="0" w:color="000000"/>
              <w:right w:val="single" w:sz="6" w:space="0" w:color="000000"/>
            </w:tcBorders>
          </w:tcPr>
          <w:p w:rsidR="00BE6119" w:rsidRPr="00B422AF" w:rsidRDefault="00BE6119" w:rsidP="00EF3C37">
            <w:pPr>
              <w:widowControl w:val="0"/>
              <w:ind w:right="56"/>
              <w:jc w:val="center"/>
              <w:rPr>
                <w:sz w:val="26"/>
                <w:szCs w:val="26"/>
              </w:rPr>
            </w:pPr>
            <w:r w:rsidRPr="00B422AF">
              <w:rPr>
                <w:sz w:val="26"/>
                <w:szCs w:val="26"/>
              </w:rPr>
              <w:t>5</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left="1"/>
              <w:jc w:val="center"/>
              <w:rPr>
                <w:sz w:val="26"/>
                <w:szCs w:val="26"/>
              </w:rPr>
            </w:pPr>
            <w:r w:rsidRPr="00B422AF">
              <w:rPr>
                <w:sz w:val="26"/>
                <w:szCs w:val="26"/>
              </w:rPr>
              <w:t>6</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1"/>
              <w:jc w:val="center"/>
              <w:rPr>
                <w:sz w:val="26"/>
                <w:szCs w:val="26"/>
              </w:rPr>
            </w:pPr>
            <w:r w:rsidRPr="00B422AF">
              <w:rPr>
                <w:sz w:val="26"/>
                <w:szCs w:val="26"/>
              </w:rPr>
              <w:t>7</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54"/>
              <w:jc w:val="center"/>
              <w:rPr>
                <w:sz w:val="26"/>
                <w:szCs w:val="26"/>
              </w:rPr>
            </w:pPr>
            <w:r w:rsidRPr="00B422AF">
              <w:rPr>
                <w:sz w:val="26"/>
                <w:szCs w:val="26"/>
              </w:rPr>
              <w:t>8</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53"/>
              <w:jc w:val="center"/>
              <w:rPr>
                <w:sz w:val="26"/>
                <w:szCs w:val="26"/>
              </w:rPr>
            </w:pPr>
            <w:r w:rsidRPr="00B422AF">
              <w:rPr>
                <w:sz w:val="26"/>
                <w:szCs w:val="26"/>
              </w:rPr>
              <w:t>9</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56"/>
              <w:jc w:val="center"/>
              <w:rPr>
                <w:sz w:val="26"/>
                <w:szCs w:val="26"/>
              </w:rPr>
            </w:pPr>
            <w:r w:rsidRPr="00B422AF">
              <w:rPr>
                <w:sz w:val="26"/>
                <w:szCs w:val="26"/>
              </w:rPr>
              <w:t>10</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2"/>
              <w:jc w:val="center"/>
              <w:rPr>
                <w:sz w:val="26"/>
                <w:szCs w:val="26"/>
              </w:rPr>
            </w:pPr>
            <w:r w:rsidRPr="00B422AF">
              <w:rPr>
                <w:sz w:val="26"/>
                <w:szCs w:val="26"/>
              </w:rPr>
              <w:t>11</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1"/>
              <w:jc w:val="center"/>
              <w:rPr>
                <w:sz w:val="26"/>
                <w:szCs w:val="26"/>
              </w:rPr>
            </w:pPr>
            <w:r w:rsidRPr="00B422AF">
              <w:rPr>
                <w:sz w:val="26"/>
                <w:szCs w:val="26"/>
              </w:rPr>
              <w:t>12</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1"/>
              <w:jc w:val="center"/>
              <w:rPr>
                <w:sz w:val="26"/>
                <w:szCs w:val="26"/>
              </w:rPr>
            </w:pPr>
            <w:r w:rsidRPr="00B422AF">
              <w:rPr>
                <w:sz w:val="26"/>
                <w:szCs w:val="26"/>
              </w:rPr>
              <w:t>13</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1"/>
              <w:jc w:val="center"/>
              <w:rPr>
                <w:sz w:val="26"/>
                <w:szCs w:val="26"/>
              </w:rPr>
            </w:pPr>
            <w:r w:rsidRPr="00B422AF">
              <w:rPr>
                <w:sz w:val="26"/>
                <w:szCs w:val="26"/>
              </w:rPr>
              <w:t>14</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442493">
            <w:pPr>
              <w:widowControl w:val="0"/>
              <w:ind w:right="61"/>
              <w:jc w:val="center"/>
              <w:rPr>
                <w:sz w:val="26"/>
                <w:szCs w:val="26"/>
              </w:rPr>
            </w:pPr>
            <w:r w:rsidRPr="00B422AF">
              <w:rPr>
                <w:sz w:val="26"/>
                <w:szCs w:val="26"/>
              </w:rPr>
              <w:t>15</w:t>
            </w:r>
          </w:p>
        </w:tc>
        <w:tc>
          <w:tcPr>
            <w:tcW w:w="840" w:type="dxa"/>
            <w:tcBorders>
              <w:top w:val="single" w:sz="6" w:space="0" w:color="000000"/>
              <w:left w:val="single" w:sz="6" w:space="0" w:color="000000"/>
              <w:bottom w:val="single" w:sz="6" w:space="0" w:color="000000"/>
              <w:right w:val="single" w:sz="4" w:space="0" w:color="auto"/>
            </w:tcBorders>
          </w:tcPr>
          <w:p w:rsidR="00BE6119" w:rsidRPr="00B422AF" w:rsidRDefault="00BE6119" w:rsidP="00442493">
            <w:pPr>
              <w:widowControl w:val="0"/>
              <w:ind w:right="61"/>
              <w:jc w:val="center"/>
              <w:rPr>
                <w:sz w:val="26"/>
                <w:szCs w:val="26"/>
              </w:rPr>
            </w:pPr>
            <w:r>
              <w:rPr>
                <w:sz w:val="26"/>
                <w:szCs w:val="26"/>
              </w:rPr>
              <w:t>16</w:t>
            </w:r>
          </w:p>
        </w:tc>
        <w:tc>
          <w:tcPr>
            <w:tcW w:w="861" w:type="dxa"/>
            <w:gridSpan w:val="2"/>
            <w:tcBorders>
              <w:top w:val="single" w:sz="6" w:space="0" w:color="000000"/>
              <w:left w:val="single" w:sz="4" w:space="0" w:color="auto"/>
              <w:bottom w:val="single" w:sz="6" w:space="0" w:color="000000"/>
              <w:right w:val="single" w:sz="4" w:space="0" w:color="auto"/>
            </w:tcBorders>
          </w:tcPr>
          <w:p w:rsidR="00BE6119" w:rsidRPr="00B422AF" w:rsidRDefault="00BE6119" w:rsidP="00442493">
            <w:pPr>
              <w:widowControl w:val="0"/>
              <w:ind w:right="61"/>
              <w:jc w:val="center"/>
              <w:rPr>
                <w:sz w:val="26"/>
                <w:szCs w:val="26"/>
              </w:rPr>
            </w:pPr>
            <w:r>
              <w:rPr>
                <w:sz w:val="26"/>
                <w:szCs w:val="26"/>
              </w:rPr>
              <w:t>17</w:t>
            </w:r>
          </w:p>
        </w:tc>
      </w:tr>
      <w:tr w:rsidR="00BE6119" w:rsidRPr="00B422AF" w:rsidTr="00207E4A">
        <w:trPr>
          <w:trHeight w:val="413"/>
        </w:trPr>
        <w:tc>
          <w:tcPr>
            <w:tcW w:w="566"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left="1"/>
              <w:jc w:val="center"/>
              <w:rPr>
                <w:sz w:val="26"/>
                <w:szCs w:val="26"/>
              </w:rPr>
            </w:pPr>
          </w:p>
        </w:tc>
        <w:tc>
          <w:tcPr>
            <w:tcW w:w="1986"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left="1"/>
              <w:jc w:val="center"/>
              <w:rPr>
                <w:sz w:val="26"/>
                <w:szCs w:val="26"/>
              </w:rPr>
            </w:pPr>
          </w:p>
        </w:tc>
        <w:tc>
          <w:tcPr>
            <w:tcW w:w="709"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1"/>
              <w:jc w:val="center"/>
              <w:rPr>
                <w:sz w:val="26"/>
                <w:szCs w:val="26"/>
              </w:rPr>
            </w:pPr>
          </w:p>
        </w:tc>
        <w:tc>
          <w:tcPr>
            <w:tcW w:w="850" w:type="dxa"/>
            <w:tcBorders>
              <w:top w:val="single" w:sz="6" w:space="0" w:color="000000"/>
              <w:left w:val="single" w:sz="6" w:space="0" w:color="000000"/>
              <w:bottom w:val="single" w:sz="6" w:space="0" w:color="000000"/>
              <w:right w:val="single" w:sz="4" w:space="0" w:color="auto"/>
            </w:tcBorders>
          </w:tcPr>
          <w:p w:rsidR="00BE6119" w:rsidRPr="00B422AF" w:rsidRDefault="00BE6119" w:rsidP="00D86764">
            <w:pPr>
              <w:widowControl w:val="0"/>
              <w:ind w:right="56"/>
              <w:jc w:val="center"/>
              <w:rPr>
                <w:sz w:val="26"/>
                <w:szCs w:val="26"/>
              </w:rPr>
            </w:pPr>
            <w:r w:rsidRPr="00B422AF">
              <w:rPr>
                <w:sz w:val="26"/>
                <w:szCs w:val="26"/>
              </w:rPr>
              <w:t>2016</w:t>
            </w:r>
          </w:p>
        </w:tc>
        <w:tc>
          <w:tcPr>
            <w:tcW w:w="851" w:type="dxa"/>
            <w:tcBorders>
              <w:top w:val="single" w:sz="6" w:space="0" w:color="000000"/>
              <w:left w:val="single" w:sz="4" w:space="0" w:color="auto"/>
              <w:bottom w:val="single" w:sz="6" w:space="0" w:color="000000"/>
              <w:right w:val="single" w:sz="6" w:space="0" w:color="000000"/>
            </w:tcBorders>
          </w:tcPr>
          <w:p w:rsidR="00BE6119" w:rsidRPr="00B422AF" w:rsidRDefault="00BE6119" w:rsidP="00D86764">
            <w:pPr>
              <w:widowControl w:val="0"/>
              <w:ind w:right="56"/>
              <w:jc w:val="center"/>
              <w:rPr>
                <w:sz w:val="26"/>
                <w:szCs w:val="26"/>
              </w:rPr>
            </w:pPr>
            <w:r w:rsidRPr="00B422AF">
              <w:rPr>
                <w:sz w:val="26"/>
                <w:szCs w:val="26"/>
              </w:rPr>
              <w:t>2017</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59"/>
              <w:jc w:val="center"/>
              <w:rPr>
                <w:sz w:val="26"/>
                <w:szCs w:val="26"/>
              </w:rPr>
            </w:pPr>
            <w:r w:rsidRPr="00B422AF">
              <w:rPr>
                <w:sz w:val="26"/>
                <w:szCs w:val="26"/>
              </w:rPr>
              <w:t>2018</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61"/>
              <w:jc w:val="center"/>
              <w:rPr>
                <w:sz w:val="26"/>
                <w:szCs w:val="26"/>
              </w:rPr>
            </w:pPr>
            <w:r w:rsidRPr="00B422AF">
              <w:rPr>
                <w:sz w:val="26"/>
                <w:szCs w:val="26"/>
              </w:rPr>
              <w:t>2019</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54"/>
              <w:jc w:val="center"/>
              <w:rPr>
                <w:sz w:val="26"/>
                <w:szCs w:val="26"/>
              </w:rPr>
            </w:pPr>
            <w:r w:rsidRPr="00B422AF">
              <w:rPr>
                <w:sz w:val="26"/>
                <w:szCs w:val="26"/>
              </w:rPr>
              <w:t>2020</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53"/>
              <w:jc w:val="center"/>
              <w:rPr>
                <w:sz w:val="26"/>
                <w:szCs w:val="26"/>
              </w:rPr>
            </w:pPr>
            <w:r w:rsidRPr="00B422AF">
              <w:rPr>
                <w:sz w:val="26"/>
                <w:szCs w:val="26"/>
              </w:rPr>
              <w:t>2021</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56"/>
              <w:jc w:val="center"/>
              <w:rPr>
                <w:sz w:val="26"/>
                <w:szCs w:val="26"/>
              </w:rPr>
            </w:pPr>
            <w:r w:rsidRPr="00B422AF">
              <w:rPr>
                <w:sz w:val="26"/>
                <w:szCs w:val="26"/>
              </w:rPr>
              <w:t>2022</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62"/>
              <w:jc w:val="center"/>
              <w:rPr>
                <w:sz w:val="26"/>
                <w:szCs w:val="26"/>
              </w:rPr>
            </w:pPr>
            <w:r w:rsidRPr="00B422AF">
              <w:rPr>
                <w:sz w:val="26"/>
                <w:szCs w:val="26"/>
              </w:rPr>
              <w:t>2023</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61"/>
              <w:jc w:val="center"/>
              <w:rPr>
                <w:sz w:val="26"/>
                <w:szCs w:val="26"/>
              </w:rPr>
            </w:pPr>
            <w:r w:rsidRPr="00B422AF">
              <w:rPr>
                <w:sz w:val="26"/>
                <w:szCs w:val="26"/>
              </w:rPr>
              <w:t>2024</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D86764">
            <w:pPr>
              <w:widowControl w:val="0"/>
              <w:ind w:right="61"/>
              <w:jc w:val="center"/>
              <w:rPr>
                <w:sz w:val="26"/>
                <w:szCs w:val="26"/>
              </w:rPr>
            </w:pPr>
            <w:r w:rsidRPr="00B422AF">
              <w:rPr>
                <w:sz w:val="26"/>
                <w:szCs w:val="26"/>
              </w:rPr>
              <w:t>2025</w:t>
            </w:r>
          </w:p>
        </w:tc>
        <w:tc>
          <w:tcPr>
            <w:tcW w:w="850"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ind w:right="61"/>
              <w:jc w:val="center"/>
              <w:rPr>
                <w:sz w:val="26"/>
                <w:szCs w:val="26"/>
              </w:rPr>
            </w:pPr>
            <w:r w:rsidRPr="00B422AF">
              <w:rPr>
                <w:sz w:val="26"/>
                <w:szCs w:val="26"/>
              </w:rPr>
              <w:t>2026</w:t>
            </w:r>
          </w:p>
        </w:tc>
        <w:tc>
          <w:tcPr>
            <w:tcW w:w="851" w:type="dxa"/>
            <w:tcBorders>
              <w:top w:val="single" w:sz="6" w:space="0" w:color="000000"/>
              <w:left w:val="single" w:sz="6" w:space="0" w:color="000000"/>
              <w:bottom w:val="single" w:sz="6" w:space="0" w:color="000000"/>
              <w:right w:val="single" w:sz="6" w:space="0" w:color="000000"/>
            </w:tcBorders>
          </w:tcPr>
          <w:p w:rsidR="00BE6119" w:rsidRPr="00B422AF" w:rsidRDefault="00BE6119" w:rsidP="00BE6119">
            <w:pPr>
              <w:widowControl w:val="0"/>
              <w:ind w:right="61"/>
              <w:jc w:val="center"/>
              <w:rPr>
                <w:sz w:val="26"/>
                <w:szCs w:val="26"/>
              </w:rPr>
            </w:pPr>
            <w:r w:rsidRPr="00B422AF">
              <w:rPr>
                <w:b/>
                <w:sz w:val="26"/>
                <w:szCs w:val="26"/>
              </w:rPr>
              <w:t xml:space="preserve">  </w:t>
            </w:r>
            <w:r w:rsidRPr="00B422AF">
              <w:rPr>
                <w:sz w:val="26"/>
                <w:szCs w:val="26"/>
              </w:rPr>
              <w:t>202</w:t>
            </w:r>
            <w:r>
              <w:rPr>
                <w:sz w:val="26"/>
                <w:szCs w:val="26"/>
              </w:rPr>
              <w:t>7</w:t>
            </w:r>
          </w:p>
        </w:tc>
        <w:tc>
          <w:tcPr>
            <w:tcW w:w="850" w:type="dxa"/>
            <w:gridSpan w:val="2"/>
            <w:tcBorders>
              <w:top w:val="single" w:sz="6" w:space="0" w:color="000000"/>
              <w:left w:val="single" w:sz="6" w:space="0" w:color="000000"/>
              <w:bottom w:val="single" w:sz="6" w:space="0" w:color="000000"/>
              <w:right w:val="single" w:sz="4" w:space="0" w:color="auto"/>
            </w:tcBorders>
          </w:tcPr>
          <w:p w:rsidR="00BE6119" w:rsidRPr="00B422AF" w:rsidRDefault="00BE6119" w:rsidP="00F8586D">
            <w:pPr>
              <w:widowControl w:val="0"/>
              <w:ind w:right="61"/>
              <w:jc w:val="center"/>
              <w:rPr>
                <w:sz w:val="26"/>
                <w:szCs w:val="26"/>
              </w:rPr>
            </w:pPr>
            <w:r w:rsidRPr="00B422AF">
              <w:rPr>
                <w:sz w:val="26"/>
                <w:szCs w:val="26"/>
              </w:rPr>
              <w:t>20</w:t>
            </w:r>
            <w:r>
              <w:rPr>
                <w:sz w:val="26"/>
                <w:szCs w:val="26"/>
              </w:rPr>
              <w:t>2</w:t>
            </w:r>
            <w:r w:rsidR="00F8586D" w:rsidRPr="00F8586D">
              <w:rPr>
                <w:color w:val="FF0000"/>
                <w:sz w:val="26"/>
                <w:szCs w:val="26"/>
              </w:rPr>
              <w:t>9</w:t>
            </w:r>
          </w:p>
        </w:tc>
        <w:tc>
          <w:tcPr>
            <w:tcW w:w="851" w:type="dxa"/>
            <w:tcBorders>
              <w:top w:val="single" w:sz="6" w:space="0" w:color="000000"/>
              <w:left w:val="single" w:sz="4" w:space="0" w:color="auto"/>
              <w:bottom w:val="single" w:sz="6" w:space="0" w:color="000000"/>
              <w:right w:val="single" w:sz="6" w:space="0" w:color="000000"/>
            </w:tcBorders>
          </w:tcPr>
          <w:p w:rsidR="00BE6119" w:rsidRPr="00B422AF" w:rsidRDefault="00BE6119" w:rsidP="00EF3C37">
            <w:pPr>
              <w:widowControl w:val="0"/>
              <w:ind w:right="61"/>
              <w:jc w:val="center"/>
              <w:rPr>
                <w:sz w:val="26"/>
                <w:szCs w:val="26"/>
              </w:rPr>
            </w:pPr>
            <w:r>
              <w:rPr>
                <w:sz w:val="26"/>
                <w:szCs w:val="26"/>
              </w:rPr>
              <w:t>2030</w:t>
            </w:r>
          </w:p>
        </w:tc>
      </w:tr>
      <w:tr w:rsidR="00BE6119" w:rsidRPr="00B422AF" w:rsidTr="00207E4A">
        <w:trPr>
          <w:trHeight w:val="532"/>
        </w:trPr>
        <w:tc>
          <w:tcPr>
            <w:tcW w:w="566" w:type="dxa"/>
            <w:tcBorders>
              <w:top w:val="single" w:sz="6" w:space="0" w:color="000000"/>
              <w:left w:val="single" w:sz="6" w:space="0" w:color="000000"/>
              <w:bottom w:val="single" w:sz="6" w:space="0" w:color="000000"/>
              <w:right w:val="single" w:sz="6" w:space="0" w:color="000000"/>
            </w:tcBorders>
          </w:tcPr>
          <w:p w:rsidR="00BE6119" w:rsidRPr="00B422AF" w:rsidRDefault="00BE6119" w:rsidP="00EF3C37">
            <w:pPr>
              <w:widowControl w:val="0"/>
              <w:rPr>
                <w:sz w:val="26"/>
                <w:szCs w:val="26"/>
              </w:rPr>
            </w:pPr>
            <w:r w:rsidRPr="00B422AF">
              <w:rPr>
                <w:sz w:val="26"/>
                <w:szCs w:val="26"/>
              </w:rPr>
              <w:t xml:space="preserve">1 </w:t>
            </w:r>
          </w:p>
        </w:tc>
        <w:tc>
          <w:tcPr>
            <w:tcW w:w="14602" w:type="dxa"/>
            <w:gridSpan w:val="17"/>
            <w:tcBorders>
              <w:top w:val="single" w:sz="6" w:space="0" w:color="000000"/>
              <w:left w:val="single" w:sz="6" w:space="0" w:color="000000"/>
              <w:bottom w:val="single" w:sz="6" w:space="0" w:color="000000"/>
              <w:right w:val="single" w:sz="6" w:space="0" w:color="000000"/>
            </w:tcBorders>
          </w:tcPr>
          <w:p w:rsidR="00BE6119" w:rsidRPr="00B422AF" w:rsidRDefault="00BE6119" w:rsidP="00BE6119">
            <w:pPr>
              <w:widowControl w:val="0"/>
              <w:ind w:left="2"/>
              <w:jc w:val="center"/>
              <w:rPr>
                <w:sz w:val="26"/>
                <w:szCs w:val="26"/>
              </w:rPr>
            </w:pPr>
            <w:r w:rsidRPr="00B422AF">
              <w:rPr>
                <w:sz w:val="26"/>
                <w:szCs w:val="26"/>
              </w:rPr>
              <w:t>Цель: Создание условий для развития и реализации культурного и духовного потенциала населения Лесосибирска и туристской деятельности</w:t>
            </w:r>
          </w:p>
        </w:tc>
      </w:tr>
      <w:tr w:rsidR="00BE6119" w:rsidRPr="00B422AF" w:rsidTr="00207E4A">
        <w:trPr>
          <w:trHeight w:val="1624"/>
        </w:trPr>
        <w:tc>
          <w:tcPr>
            <w:tcW w:w="566" w:type="dxa"/>
            <w:tcBorders>
              <w:top w:val="single" w:sz="6" w:space="0" w:color="000000"/>
              <w:left w:val="single" w:sz="6" w:space="0" w:color="000000"/>
              <w:bottom w:val="single" w:sz="4" w:space="0" w:color="000000"/>
              <w:right w:val="single" w:sz="6" w:space="0" w:color="000000"/>
            </w:tcBorders>
          </w:tcPr>
          <w:p w:rsidR="00BE6119" w:rsidRPr="00B422AF" w:rsidRDefault="00BE6119" w:rsidP="003B681F">
            <w:pPr>
              <w:widowControl w:val="0"/>
              <w:rPr>
                <w:sz w:val="26"/>
                <w:szCs w:val="26"/>
              </w:rPr>
            </w:pPr>
            <w:r w:rsidRPr="00B422AF">
              <w:rPr>
                <w:sz w:val="26"/>
                <w:szCs w:val="26"/>
              </w:rPr>
              <w:t xml:space="preserve">1.1. </w:t>
            </w:r>
          </w:p>
        </w:tc>
        <w:tc>
          <w:tcPr>
            <w:tcW w:w="1986" w:type="dxa"/>
            <w:tcBorders>
              <w:top w:val="single" w:sz="6" w:space="0" w:color="000000"/>
              <w:left w:val="single" w:sz="6" w:space="0" w:color="000000"/>
              <w:bottom w:val="single" w:sz="4" w:space="0" w:color="000000"/>
              <w:right w:val="single" w:sz="6" w:space="0" w:color="000000"/>
            </w:tcBorders>
          </w:tcPr>
          <w:p w:rsidR="00BE6119" w:rsidRPr="00B422AF" w:rsidRDefault="00BE6119" w:rsidP="003B681F">
            <w:pPr>
              <w:widowControl w:val="0"/>
              <w:ind w:left="2"/>
              <w:jc w:val="center"/>
              <w:rPr>
                <w:sz w:val="26"/>
                <w:szCs w:val="26"/>
              </w:rPr>
            </w:pPr>
            <w:r w:rsidRPr="00B422AF">
              <w:rPr>
                <w:sz w:val="26"/>
                <w:szCs w:val="26"/>
              </w:rPr>
              <w:t>Целевой показатель:</w:t>
            </w:r>
          </w:p>
          <w:p w:rsidR="00BE6119" w:rsidRPr="00B422AF" w:rsidRDefault="00BE6119" w:rsidP="003B681F">
            <w:pPr>
              <w:widowControl w:val="0"/>
              <w:ind w:left="2" w:right="58"/>
              <w:jc w:val="center"/>
              <w:rPr>
                <w:sz w:val="26"/>
                <w:szCs w:val="26"/>
              </w:rPr>
            </w:pPr>
            <w:r w:rsidRPr="00B422AF">
              <w:rPr>
                <w:sz w:val="26"/>
                <w:szCs w:val="26"/>
              </w:rPr>
              <w:t>Количество посещений учреждений культуры города Лесосибирска</w:t>
            </w:r>
          </w:p>
        </w:tc>
        <w:tc>
          <w:tcPr>
            <w:tcW w:w="709" w:type="dxa"/>
            <w:tcBorders>
              <w:top w:val="single" w:sz="6" w:space="0" w:color="000000"/>
              <w:left w:val="single" w:sz="6" w:space="0" w:color="000000"/>
              <w:bottom w:val="single" w:sz="4" w:space="0" w:color="000000"/>
              <w:right w:val="single" w:sz="6" w:space="0" w:color="000000"/>
            </w:tcBorders>
          </w:tcPr>
          <w:p w:rsidR="00BE6119" w:rsidRPr="00B422AF" w:rsidRDefault="00BE6119" w:rsidP="003B681F">
            <w:pPr>
              <w:widowControl w:val="0"/>
              <w:jc w:val="center"/>
              <w:rPr>
                <w:sz w:val="26"/>
                <w:szCs w:val="26"/>
              </w:rPr>
            </w:pPr>
            <w:r w:rsidRPr="00B422AF">
              <w:rPr>
                <w:sz w:val="26"/>
                <w:szCs w:val="26"/>
              </w:rPr>
              <w:t>Ед.</w:t>
            </w:r>
          </w:p>
        </w:tc>
        <w:tc>
          <w:tcPr>
            <w:tcW w:w="850" w:type="dxa"/>
            <w:tcBorders>
              <w:top w:val="single" w:sz="6" w:space="0" w:color="000000"/>
              <w:left w:val="single" w:sz="6" w:space="0" w:color="000000"/>
              <w:bottom w:val="single" w:sz="4" w:space="0" w:color="000000"/>
              <w:right w:val="single" w:sz="4" w:space="0" w:color="auto"/>
            </w:tcBorders>
          </w:tcPr>
          <w:p w:rsidR="00BE6119" w:rsidRPr="00BE6119" w:rsidRDefault="00BE6119" w:rsidP="003B681F">
            <w:pPr>
              <w:rPr>
                <w:sz w:val="22"/>
                <w:szCs w:val="22"/>
              </w:rPr>
            </w:pPr>
            <w:r w:rsidRPr="00BE6119">
              <w:rPr>
                <w:sz w:val="22"/>
                <w:szCs w:val="22"/>
              </w:rPr>
              <w:t>284320</w:t>
            </w:r>
          </w:p>
        </w:tc>
        <w:tc>
          <w:tcPr>
            <w:tcW w:w="851" w:type="dxa"/>
            <w:tcBorders>
              <w:top w:val="single" w:sz="6" w:space="0" w:color="000000"/>
              <w:left w:val="single" w:sz="4" w:space="0" w:color="auto"/>
              <w:bottom w:val="single" w:sz="4" w:space="0" w:color="000000"/>
              <w:right w:val="single" w:sz="6" w:space="0" w:color="000000"/>
            </w:tcBorders>
          </w:tcPr>
          <w:p w:rsidR="00BE6119" w:rsidRPr="00BE6119" w:rsidRDefault="00BE6119" w:rsidP="003B681F">
            <w:pPr>
              <w:rPr>
                <w:sz w:val="22"/>
                <w:szCs w:val="22"/>
              </w:rPr>
            </w:pPr>
            <w:r w:rsidRPr="00BE6119">
              <w:rPr>
                <w:sz w:val="22"/>
                <w:szCs w:val="22"/>
              </w:rPr>
              <w:t>289626</w:t>
            </w:r>
          </w:p>
        </w:tc>
        <w:tc>
          <w:tcPr>
            <w:tcW w:w="851" w:type="dxa"/>
            <w:tcBorders>
              <w:top w:val="single" w:sz="6" w:space="0" w:color="000000"/>
              <w:left w:val="single" w:sz="6" w:space="0" w:color="000000"/>
              <w:bottom w:val="single" w:sz="4" w:space="0" w:color="000000"/>
              <w:right w:val="single" w:sz="6" w:space="0" w:color="000000"/>
            </w:tcBorders>
          </w:tcPr>
          <w:p w:rsidR="00BE6119" w:rsidRPr="00BE6119" w:rsidRDefault="00BE6119" w:rsidP="003B681F">
            <w:pPr>
              <w:rPr>
                <w:sz w:val="22"/>
                <w:szCs w:val="22"/>
              </w:rPr>
            </w:pPr>
            <w:r w:rsidRPr="00BE6119">
              <w:rPr>
                <w:sz w:val="22"/>
                <w:szCs w:val="22"/>
              </w:rPr>
              <w:t>299136</w:t>
            </w:r>
          </w:p>
        </w:tc>
        <w:tc>
          <w:tcPr>
            <w:tcW w:w="850" w:type="dxa"/>
            <w:tcBorders>
              <w:top w:val="single" w:sz="6" w:space="0" w:color="000000"/>
              <w:left w:val="single" w:sz="6" w:space="0" w:color="000000"/>
              <w:bottom w:val="single" w:sz="4" w:space="0" w:color="000000"/>
              <w:right w:val="single" w:sz="6" w:space="0" w:color="000000"/>
            </w:tcBorders>
          </w:tcPr>
          <w:p w:rsidR="00BE6119" w:rsidRPr="00BE6119" w:rsidRDefault="00BE6119" w:rsidP="003B681F">
            <w:pPr>
              <w:rPr>
                <w:sz w:val="22"/>
                <w:szCs w:val="22"/>
              </w:rPr>
            </w:pPr>
            <w:r w:rsidRPr="00BE6119">
              <w:rPr>
                <w:sz w:val="22"/>
                <w:szCs w:val="22"/>
              </w:rPr>
              <w:t>374429</w:t>
            </w:r>
          </w:p>
        </w:tc>
        <w:tc>
          <w:tcPr>
            <w:tcW w:w="851" w:type="dxa"/>
            <w:tcBorders>
              <w:top w:val="single" w:sz="6" w:space="0" w:color="000000"/>
              <w:left w:val="single" w:sz="6" w:space="0" w:color="000000"/>
              <w:bottom w:val="single" w:sz="4" w:space="0" w:color="000000"/>
              <w:right w:val="single" w:sz="6" w:space="0" w:color="000000"/>
            </w:tcBorders>
          </w:tcPr>
          <w:p w:rsidR="00BE6119" w:rsidRPr="00BE6119" w:rsidRDefault="00BE6119" w:rsidP="003B681F">
            <w:pPr>
              <w:rPr>
                <w:sz w:val="22"/>
                <w:szCs w:val="22"/>
              </w:rPr>
            </w:pPr>
            <w:r w:rsidRPr="00BE6119">
              <w:rPr>
                <w:sz w:val="22"/>
                <w:szCs w:val="22"/>
              </w:rPr>
              <w:t>233313</w:t>
            </w:r>
          </w:p>
        </w:tc>
        <w:tc>
          <w:tcPr>
            <w:tcW w:w="850" w:type="dxa"/>
            <w:tcBorders>
              <w:top w:val="single" w:sz="6" w:space="0" w:color="000000"/>
              <w:left w:val="single" w:sz="6" w:space="0" w:color="000000"/>
              <w:bottom w:val="single" w:sz="4" w:space="0" w:color="000000"/>
              <w:right w:val="single" w:sz="6" w:space="0" w:color="000000"/>
            </w:tcBorders>
          </w:tcPr>
          <w:p w:rsidR="00BE6119" w:rsidRPr="00BE6119" w:rsidRDefault="00BE6119" w:rsidP="00D86764">
            <w:pPr>
              <w:rPr>
                <w:sz w:val="22"/>
                <w:szCs w:val="22"/>
              </w:rPr>
            </w:pPr>
            <w:r w:rsidRPr="00BE6119">
              <w:rPr>
                <w:sz w:val="22"/>
                <w:szCs w:val="22"/>
              </w:rPr>
              <w:t>382500</w:t>
            </w:r>
          </w:p>
        </w:tc>
        <w:tc>
          <w:tcPr>
            <w:tcW w:w="851" w:type="dxa"/>
            <w:tcBorders>
              <w:top w:val="single" w:sz="6" w:space="0" w:color="000000"/>
              <w:left w:val="single" w:sz="6" w:space="0" w:color="000000"/>
              <w:bottom w:val="single" w:sz="4" w:space="0" w:color="000000"/>
              <w:right w:val="single" w:sz="6" w:space="0" w:color="000000"/>
            </w:tcBorders>
          </w:tcPr>
          <w:p w:rsidR="00BE6119" w:rsidRPr="00BE6119" w:rsidRDefault="00BE6119" w:rsidP="00D86764">
            <w:pPr>
              <w:rPr>
                <w:sz w:val="22"/>
                <w:szCs w:val="22"/>
              </w:rPr>
            </w:pPr>
            <w:r w:rsidRPr="00BE6119">
              <w:rPr>
                <w:sz w:val="22"/>
                <w:szCs w:val="22"/>
              </w:rPr>
              <w:t>401942</w:t>
            </w:r>
          </w:p>
        </w:tc>
        <w:tc>
          <w:tcPr>
            <w:tcW w:w="850" w:type="dxa"/>
            <w:tcBorders>
              <w:top w:val="single" w:sz="6" w:space="0" w:color="000000"/>
              <w:left w:val="single" w:sz="6" w:space="0" w:color="000000"/>
              <w:bottom w:val="single" w:sz="4" w:space="0" w:color="000000"/>
              <w:right w:val="single" w:sz="6" w:space="0" w:color="000000"/>
            </w:tcBorders>
          </w:tcPr>
          <w:p w:rsidR="00BE6119" w:rsidRPr="00BE6119" w:rsidRDefault="00BE6119" w:rsidP="003B681F">
            <w:pPr>
              <w:rPr>
                <w:sz w:val="22"/>
                <w:szCs w:val="22"/>
              </w:rPr>
            </w:pPr>
            <w:r w:rsidRPr="00BE6119">
              <w:rPr>
                <w:sz w:val="22"/>
                <w:szCs w:val="22"/>
              </w:rPr>
              <w:t>453650</w:t>
            </w:r>
          </w:p>
        </w:tc>
        <w:tc>
          <w:tcPr>
            <w:tcW w:w="850" w:type="dxa"/>
            <w:tcBorders>
              <w:top w:val="single" w:sz="6" w:space="0" w:color="000000"/>
              <w:left w:val="single" w:sz="6" w:space="0" w:color="000000"/>
              <w:bottom w:val="single" w:sz="4" w:space="0" w:color="000000"/>
              <w:right w:val="single" w:sz="6" w:space="0" w:color="000000"/>
            </w:tcBorders>
          </w:tcPr>
          <w:p w:rsidR="00BE6119" w:rsidRPr="00BE6119" w:rsidRDefault="00BE6119" w:rsidP="00D86764">
            <w:pPr>
              <w:rPr>
                <w:sz w:val="22"/>
                <w:szCs w:val="22"/>
              </w:rPr>
            </w:pPr>
            <w:r w:rsidRPr="00BE6119">
              <w:rPr>
                <w:sz w:val="22"/>
                <w:szCs w:val="22"/>
              </w:rPr>
              <w:t>379770</w:t>
            </w:r>
          </w:p>
        </w:tc>
        <w:tc>
          <w:tcPr>
            <w:tcW w:w="851" w:type="dxa"/>
            <w:tcBorders>
              <w:top w:val="single" w:sz="6" w:space="0" w:color="000000"/>
              <w:left w:val="single" w:sz="6" w:space="0" w:color="000000"/>
              <w:bottom w:val="single" w:sz="4" w:space="0" w:color="000000"/>
              <w:right w:val="single" w:sz="6" w:space="0" w:color="000000"/>
            </w:tcBorders>
          </w:tcPr>
          <w:p w:rsidR="00BE6119" w:rsidRPr="00BE6119" w:rsidRDefault="00BE6119" w:rsidP="00BE6119">
            <w:pPr>
              <w:widowControl w:val="0"/>
              <w:rPr>
                <w:sz w:val="22"/>
                <w:szCs w:val="22"/>
              </w:rPr>
            </w:pPr>
            <w:r>
              <w:rPr>
                <w:sz w:val="22"/>
                <w:szCs w:val="22"/>
              </w:rPr>
              <w:t>435880</w:t>
            </w:r>
          </w:p>
        </w:tc>
        <w:tc>
          <w:tcPr>
            <w:tcW w:w="850" w:type="dxa"/>
            <w:tcBorders>
              <w:top w:val="single" w:sz="6" w:space="0" w:color="000000"/>
              <w:left w:val="single" w:sz="6" w:space="0" w:color="000000"/>
              <w:bottom w:val="single" w:sz="4" w:space="0" w:color="000000"/>
              <w:right w:val="single" w:sz="6" w:space="0" w:color="000000"/>
            </w:tcBorders>
          </w:tcPr>
          <w:p w:rsidR="00BE6119" w:rsidRPr="00BE6119" w:rsidRDefault="00BE6119" w:rsidP="00BE6119">
            <w:pPr>
              <w:widowControl w:val="0"/>
              <w:rPr>
                <w:sz w:val="22"/>
                <w:szCs w:val="22"/>
              </w:rPr>
            </w:pPr>
            <w:r>
              <w:rPr>
                <w:sz w:val="22"/>
                <w:szCs w:val="22"/>
              </w:rPr>
              <w:t>425732</w:t>
            </w:r>
          </w:p>
        </w:tc>
        <w:tc>
          <w:tcPr>
            <w:tcW w:w="851" w:type="dxa"/>
            <w:tcBorders>
              <w:top w:val="single" w:sz="6" w:space="0" w:color="000000"/>
              <w:left w:val="single" w:sz="6" w:space="0" w:color="000000"/>
              <w:bottom w:val="single" w:sz="4" w:space="0" w:color="000000"/>
              <w:right w:val="single" w:sz="6" w:space="0" w:color="000000"/>
            </w:tcBorders>
          </w:tcPr>
          <w:p w:rsidR="00BE6119" w:rsidRPr="00BE6119" w:rsidRDefault="00BE6119" w:rsidP="00BE6119">
            <w:pPr>
              <w:widowControl w:val="0"/>
              <w:rPr>
                <w:sz w:val="22"/>
                <w:szCs w:val="22"/>
              </w:rPr>
            </w:pPr>
            <w:r>
              <w:rPr>
                <w:sz w:val="22"/>
                <w:szCs w:val="22"/>
              </w:rPr>
              <w:t>426032</w:t>
            </w:r>
          </w:p>
        </w:tc>
        <w:tc>
          <w:tcPr>
            <w:tcW w:w="850" w:type="dxa"/>
            <w:gridSpan w:val="2"/>
            <w:tcBorders>
              <w:top w:val="single" w:sz="6" w:space="0" w:color="000000"/>
              <w:left w:val="single" w:sz="6" w:space="0" w:color="000000"/>
              <w:bottom w:val="single" w:sz="4" w:space="0" w:color="000000"/>
              <w:right w:val="single" w:sz="4" w:space="0" w:color="auto"/>
            </w:tcBorders>
          </w:tcPr>
          <w:p w:rsidR="00BE6119" w:rsidRPr="00BE6119" w:rsidRDefault="00BE6119" w:rsidP="00BE6119">
            <w:pPr>
              <w:widowControl w:val="0"/>
              <w:rPr>
                <w:sz w:val="22"/>
                <w:szCs w:val="22"/>
              </w:rPr>
            </w:pPr>
            <w:r>
              <w:rPr>
                <w:sz w:val="22"/>
                <w:szCs w:val="22"/>
              </w:rPr>
              <w:t>427152</w:t>
            </w:r>
          </w:p>
        </w:tc>
        <w:tc>
          <w:tcPr>
            <w:tcW w:w="851" w:type="dxa"/>
            <w:tcBorders>
              <w:top w:val="single" w:sz="6" w:space="0" w:color="000000"/>
              <w:left w:val="single" w:sz="4" w:space="0" w:color="auto"/>
              <w:bottom w:val="single" w:sz="4" w:space="0" w:color="000000"/>
              <w:right w:val="single" w:sz="6" w:space="0" w:color="000000"/>
            </w:tcBorders>
          </w:tcPr>
          <w:p w:rsidR="00BE6119" w:rsidRPr="00BE6119" w:rsidRDefault="00BE6119" w:rsidP="003B681F">
            <w:pPr>
              <w:widowControl w:val="0"/>
              <w:jc w:val="center"/>
              <w:rPr>
                <w:sz w:val="22"/>
                <w:szCs w:val="22"/>
              </w:rPr>
            </w:pPr>
            <w:r>
              <w:rPr>
                <w:sz w:val="22"/>
                <w:szCs w:val="22"/>
              </w:rPr>
              <w:t>428525</w:t>
            </w:r>
          </w:p>
        </w:tc>
      </w:tr>
    </w:tbl>
    <w:p w:rsidR="00B36468" w:rsidRPr="00B422AF" w:rsidRDefault="00B36468" w:rsidP="00B36468">
      <w:pPr>
        <w:widowControl w:val="0"/>
        <w:ind w:left="6032"/>
        <w:jc w:val="center"/>
        <w:rPr>
          <w:rFonts w:ascii="Arial" w:hAnsi="Arial" w:cs="Arial"/>
        </w:rPr>
      </w:pPr>
    </w:p>
    <w:p w:rsidR="00B36468" w:rsidRPr="00B422AF" w:rsidRDefault="00B36468" w:rsidP="00B36468">
      <w:pPr>
        <w:widowControl w:val="0"/>
        <w:ind w:left="6032"/>
        <w:jc w:val="center"/>
        <w:rPr>
          <w:rFonts w:ascii="Arial" w:hAnsi="Arial" w:cs="Arial"/>
        </w:rPr>
      </w:pPr>
    </w:p>
    <w:p w:rsidR="00B36468" w:rsidRPr="00B422AF" w:rsidRDefault="00B36468" w:rsidP="00B36468">
      <w:pPr>
        <w:widowControl w:val="0"/>
        <w:ind w:left="6032"/>
        <w:jc w:val="center"/>
        <w:rPr>
          <w:rFonts w:ascii="Arial" w:hAnsi="Arial" w:cs="Arial"/>
        </w:rPr>
      </w:pPr>
    </w:p>
    <w:p w:rsidR="00B36468" w:rsidRPr="00B422AF" w:rsidRDefault="00B36468" w:rsidP="00B36468">
      <w:pPr>
        <w:widowControl w:val="0"/>
        <w:ind w:left="6032"/>
        <w:jc w:val="center"/>
        <w:rPr>
          <w:rFonts w:ascii="Arial" w:hAnsi="Arial" w:cs="Arial"/>
        </w:rPr>
      </w:pPr>
    </w:p>
    <w:p w:rsidR="00B36468" w:rsidRPr="00B422AF" w:rsidRDefault="00B36468" w:rsidP="00B61A17">
      <w:pPr>
        <w:widowControl w:val="0"/>
        <w:rPr>
          <w:rFonts w:ascii="Arial" w:hAnsi="Arial" w:cs="Arial"/>
        </w:rPr>
      </w:pPr>
    </w:p>
    <w:p w:rsidR="00404506" w:rsidRDefault="00404506" w:rsidP="00B61A17">
      <w:pPr>
        <w:widowControl w:val="0"/>
        <w:rPr>
          <w:rFonts w:ascii="Arial" w:hAnsi="Arial" w:cs="Arial"/>
        </w:rPr>
      </w:pPr>
    </w:p>
    <w:p w:rsidR="00B422AF" w:rsidRDefault="00B422AF" w:rsidP="00B61A17">
      <w:pPr>
        <w:widowControl w:val="0"/>
        <w:rPr>
          <w:rFonts w:ascii="Arial" w:hAnsi="Arial" w:cs="Arial"/>
        </w:rPr>
      </w:pPr>
    </w:p>
    <w:p w:rsidR="00B422AF" w:rsidRPr="00B422AF" w:rsidRDefault="00B422AF" w:rsidP="00B61A17">
      <w:pPr>
        <w:widowControl w:val="0"/>
        <w:rPr>
          <w:rFonts w:ascii="Arial" w:hAnsi="Arial" w:cs="Arial"/>
        </w:rPr>
      </w:pPr>
    </w:p>
    <w:p w:rsidR="00B36468" w:rsidRPr="00B422AF" w:rsidRDefault="00B36468" w:rsidP="00B36468">
      <w:pPr>
        <w:widowControl w:val="0"/>
        <w:ind w:left="9072"/>
        <w:rPr>
          <w:sz w:val="28"/>
          <w:szCs w:val="28"/>
        </w:rPr>
      </w:pPr>
      <w:r w:rsidRPr="00B422AF">
        <w:rPr>
          <w:sz w:val="28"/>
          <w:szCs w:val="28"/>
        </w:rPr>
        <w:lastRenderedPageBreak/>
        <w:t xml:space="preserve">Приложение № 1 к муниципальной программе «Развитие культуры и туризма города Лесосибирска» </w:t>
      </w:r>
    </w:p>
    <w:p w:rsidR="00B36468" w:rsidRPr="00B422AF" w:rsidRDefault="00B36468" w:rsidP="00B36468">
      <w:pPr>
        <w:widowControl w:val="0"/>
        <w:ind w:left="720"/>
        <w:rPr>
          <w:sz w:val="28"/>
          <w:szCs w:val="28"/>
        </w:rPr>
      </w:pPr>
    </w:p>
    <w:p w:rsidR="00B36468" w:rsidRPr="00B422AF" w:rsidRDefault="00B36468" w:rsidP="00B36468">
      <w:pPr>
        <w:widowControl w:val="0"/>
        <w:ind w:left="2413" w:right="1686" w:hanging="10"/>
        <w:jc w:val="center"/>
        <w:rPr>
          <w:sz w:val="28"/>
          <w:szCs w:val="28"/>
        </w:rPr>
      </w:pPr>
      <w:r w:rsidRPr="00B422AF">
        <w:rPr>
          <w:sz w:val="28"/>
          <w:szCs w:val="28"/>
        </w:rPr>
        <w:t xml:space="preserve">Информация о сводных показателях муниципальных заданий </w:t>
      </w:r>
    </w:p>
    <w:p w:rsidR="00B36468" w:rsidRPr="00B422AF" w:rsidRDefault="00B36468" w:rsidP="00B36468">
      <w:pPr>
        <w:widowControl w:val="0"/>
        <w:ind w:left="786"/>
        <w:jc w:val="center"/>
        <w:rPr>
          <w:rFonts w:ascii="Arial" w:hAnsi="Arial" w:cs="Arial"/>
        </w:rPr>
      </w:pPr>
    </w:p>
    <w:tbl>
      <w:tblPr>
        <w:tblStyle w:val="TableGrid"/>
        <w:tblW w:w="14459" w:type="dxa"/>
        <w:tblInd w:w="-856" w:type="dxa"/>
        <w:tblLayout w:type="fixed"/>
        <w:tblCellMar>
          <w:top w:w="108" w:type="dxa"/>
          <w:left w:w="62" w:type="dxa"/>
        </w:tblCellMar>
        <w:tblLook w:val="04A0" w:firstRow="1" w:lastRow="0" w:firstColumn="1" w:lastColumn="0" w:noHBand="0" w:noVBand="1"/>
      </w:tblPr>
      <w:tblGrid>
        <w:gridCol w:w="709"/>
        <w:gridCol w:w="3271"/>
        <w:gridCol w:w="2683"/>
        <w:gridCol w:w="3469"/>
        <w:gridCol w:w="1559"/>
        <w:gridCol w:w="1417"/>
        <w:gridCol w:w="1351"/>
      </w:tblGrid>
      <w:tr w:rsidR="00B36468" w:rsidRPr="00B422AF" w:rsidTr="005E6D4B">
        <w:trPr>
          <w:trHeight w:val="808"/>
        </w:trPr>
        <w:tc>
          <w:tcPr>
            <w:tcW w:w="709"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rFonts w:eastAsia="Arial"/>
                <w:sz w:val="26"/>
                <w:szCs w:val="26"/>
              </w:rPr>
            </w:pPr>
            <w:r w:rsidRPr="00B422AF">
              <w:rPr>
                <w:rFonts w:eastAsia="Arial"/>
                <w:sz w:val="26"/>
                <w:szCs w:val="26"/>
              </w:rPr>
              <w:t>№</w:t>
            </w:r>
          </w:p>
          <w:p w:rsidR="00B36468" w:rsidRPr="00B422AF" w:rsidRDefault="00B36468" w:rsidP="00EF3C37">
            <w:pPr>
              <w:widowControl w:val="0"/>
              <w:jc w:val="center"/>
              <w:rPr>
                <w:sz w:val="26"/>
                <w:szCs w:val="26"/>
              </w:rPr>
            </w:pPr>
            <w:r w:rsidRPr="00B422AF">
              <w:rPr>
                <w:sz w:val="26"/>
                <w:szCs w:val="26"/>
              </w:rPr>
              <w:t>п/п</w:t>
            </w:r>
          </w:p>
        </w:tc>
        <w:tc>
          <w:tcPr>
            <w:tcW w:w="3271"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tabs>
                <w:tab w:val="right" w:pos="2779"/>
              </w:tabs>
              <w:jc w:val="center"/>
              <w:rPr>
                <w:sz w:val="26"/>
                <w:szCs w:val="26"/>
              </w:rPr>
            </w:pPr>
            <w:r w:rsidRPr="00B422AF">
              <w:rPr>
                <w:sz w:val="26"/>
                <w:szCs w:val="26"/>
              </w:rPr>
              <w:t>Наименование</w:t>
            </w:r>
          </w:p>
          <w:p w:rsidR="00B36468" w:rsidRPr="00B422AF" w:rsidRDefault="00B36468" w:rsidP="00EF3C37">
            <w:pPr>
              <w:widowControl w:val="0"/>
              <w:tabs>
                <w:tab w:val="right" w:pos="2779"/>
              </w:tabs>
              <w:jc w:val="center"/>
              <w:rPr>
                <w:sz w:val="26"/>
                <w:szCs w:val="26"/>
              </w:rPr>
            </w:pPr>
            <w:r w:rsidRPr="00B422AF">
              <w:rPr>
                <w:sz w:val="26"/>
                <w:szCs w:val="26"/>
              </w:rPr>
              <w:t>муниципальной услуги (работы</w:t>
            </w:r>
            <w:r w:rsidRPr="00B422AF">
              <w:rPr>
                <w:rFonts w:eastAsia="Arial"/>
                <w:sz w:val="26"/>
                <w:szCs w:val="26"/>
              </w:rPr>
              <w:t>)</w:t>
            </w:r>
          </w:p>
        </w:tc>
        <w:tc>
          <w:tcPr>
            <w:tcW w:w="2683"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Содержание муниципальной услуги</w:t>
            </w:r>
          </w:p>
          <w:p w:rsidR="00B36468" w:rsidRPr="00B422AF" w:rsidRDefault="00B36468" w:rsidP="00EF3C37">
            <w:pPr>
              <w:widowControl w:val="0"/>
              <w:jc w:val="center"/>
              <w:rPr>
                <w:sz w:val="26"/>
                <w:szCs w:val="26"/>
              </w:rPr>
            </w:pPr>
            <w:r w:rsidRPr="00B422AF">
              <w:rPr>
                <w:sz w:val="26"/>
                <w:szCs w:val="26"/>
              </w:rPr>
              <w:t>(работы)</w:t>
            </w:r>
          </w:p>
        </w:tc>
        <w:tc>
          <w:tcPr>
            <w:tcW w:w="3469" w:type="dxa"/>
            <w:vMerge w:val="restart"/>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ind w:right="59"/>
              <w:jc w:val="center"/>
              <w:rPr>
                <w:sz w:val="26"/>
                <w:szCs w:val="26"/>
              </w:rPr>
            </w:pPr>
            <w:r w:rsidRPr="00B422AF">
              <w:rPr>
                <w:sz w:val="26"/>
                <w:szCs w:val="26"/>
              </w:rPr>
              <w:t>Наименование и значение показателя объема муниципальной услуги (работы)</w:t>
            </w:r>
          </w:p>
        </w:tc>
        <w:tc>
          <w:tcPr>
            <w:tcW w:w="4327" w:type="dxa"/>
            <w:gridSpan w:val="3"/>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jc w:val="center"/>
              <w:rPr>
                <w:sz w:val="26"/>
                <w:szCs w:val="26"/>
              </w:rPr>
            </w:pPr>
            <w:r w:rsidRPr="00B422AF">
              <w:rPr>
                <w:sz w:val="26"/>
                <w:szCs w:val="26"/>
              </w:rPr>
              <w:t>Значение показателя объема муниципальной услуги (работы) по годам реализации программы</w:t>
            </w:r>
          </w:p>
        </w:tc>
      </w:tr>
      <w:tr w:rsidR="00B36468" w:rsidRPr="00B422AF" w:rsidTr="005E6D4B">
        <w:trPr>
          <w:trHeight w:val="227"/>
        </w:trPr>
        <w:tc>
          <w:tcPr>
            <w:tcW w:w="709"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3271"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2683"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3469"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42A92" w:rsidP="00F95E99">
            <w:pPr>
              <w:widowControl w:val="0"/>
              <w:ind w:right="3"/>
              <w:jc w:val="center"/>
              <w:rPr>
                <w:sz w:val="26"/>
                <w:szCs w:val="26"/>
              </w:rPr>
            </w:pPr>
            <w:r w:rsidRPr="00B422AF">
              <w:rPr>
                <w:sz w:val="26"/>
                <w:szCs w:val="26"/>
              </w:rPr>
              <w:t>202</w:t>
            </w:r>
            <w:r w:rsidR="00F95E99">
              <w:rPr>
                <w:sz w:val="26"/>
                <w:szCs w:val="26"/>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42A92" w:rsidP="00F95E99">
            <w:pPr>
              <w:widowControl w:val="0"/>
              <w:ind w:right="144"/>
              <w:jc w:val="center"/>
              <w:rPr>
                <w:sz w:val="26"/>
                <w:szCs w:val="26"/>
              </w:rPr>
            </w:pPr>
            <w:r w:rsidRPr="00B422AF">
              <w:rPr>
                <w:sz w:val="26"/>
                <w:szCs w:val="26"/>
              </w:rPr>
              <w:t>202</w:t>
            </w:r>
            <w:r w:rsidR="00F95E99">
              <w:rPr>
                <w:sz w:val="26"/>
                <w:szCs w:val="26"/>
              </w:rPr>
              <w:t>6</w:t>
            </w:r>
          </w:p>
        </w:tc>
        <w:tc>
          <w:tcPr>
            <w:tcW w:w="1351"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42A92" w:rsidP="00B26EA3">
            <w:pPr>
              <w:widowControl w:val="0"/>
              <w:ind w:right="223"/>
              <w:jc w:val="center"/>
              <w:rPr>
                <w:sz w:val="26"/>
                <w:szCs w:val="26"/>
              </w:rPr>
            </w:pPr>
            <w:r w:rsidRPr="00B422AF">
              <w:rPr>
                <w:sz w:val="26"/>
                <w:szCs w:val="26"/>
              </w:rPr>
              <w:t>202</w:t>
            </w:r>
            <w:r w:rsidR="00B26EA3">
              <w:rPr>
                <w:sz w:val="26"/>
                <w:szCs w:val="26"/>
              </w:rPr>
              <w:t>7</w:t>
            </w:r>
          </w:p>
        </w:tc>
      </w:tr>
      <w:tr w:rsidR="00B36468" w:rsidRPr="00B422AF" w:rsidTr="005E6D4B">
        <w:trPr>
          <w:trHeight w:val="213"/>
        </w:trPr>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1</w:t>
            </w:r>
          </w:p>
        </w:tc>
        <w:tc>
          <w:tcPr>
            <w:tcW w:w="327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firstLine="23"/>
              <w:jc w:val="center"/>
              <w:rPr>
                <w:sz w:val="26"/>
                <w:szCs w:val="26"/>
              </w:rPr>
            </w:pPr>
            <w:r w:rsidRPr="00B422AF">
              <w:rPr>
                <w:sz w:val="26"/>
                <w:szCs w:val="26"/>
              </w:rPr>
              <w:t>2</w:t>
            </w:r>
          </w:p>
        </w:tc>
        <w:tc>
          <w:tcPr>
            <w:tcW w:w="268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4"/>
              <w:jc w:val="center"/>
              <w:rPr>
                <w:sz w:val="26"/>
                <w:szCs w:val="26"/>
              </w:rPr>
            </w:pPr>
            <w:r w:rsidRPr="00B422AF">
              <w:rPr>
                <w:sz w:val="26"/>
                <w:szCs w:val="26"/>
              </w:rPr>
              <w:t>3</w:t>
            </w:r>
          </w:p>
        </w:tc>
        <w:tc>
          <w:tcPr>
            <w:tcW w:w="346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9"/>
              <w:jc w:val="center"/>
              <w:rPr>
                <w:sz w:val="26"/>
                <w:szCs w:val="26"/>
              </w:rPr>
            </w:pPr>
            <w:r w:rsidRPr="00B422AF">
              <w:rPr>
                <w:sz w:val="26"/>
                <w:szCs w:val="26"/>
              </w:rPr>
              <w:t>4</w:t>
            </w:r>
          </w:p>
        </w:tc>
        <w:tc>
          <w:tcPr>
            <w:tcW w:w="155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5</w:t>
            </w:r>
          </w:p>
        </w:tc>
        <w:tc>
          <w:tcPr>
            <w:tcW w:w="141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80"/>
              <w:jc w:val="center"/>
              <w:rPr>
                <w:sz w:val="26"/>
                <w:szCs w:val="26"/>
              </w:rPr>
            </w:pPr>
            <w:r w:rsidRPr="00B422AF">
              <w:rPr>
                <w:sz w:val="26"/>
                <w:szCs w:val="26"/>
              </w:rPr>
              <w:t>6</w:t>
            </w:r>
          </w:p>
        </w:tc>
        <w:tc>
          <w:tcPr>
            <w:tcW w:w="135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7</w:t>
            </w:r>
          </w:p>
        </w:tc>
      </w:tr>
      <w:tr w:rsidR="00B25D74" w:rsidRPr="00B422AF" w:rsidTr="00B25D74">
        <w:trPr>
          <w:trHeight w:val="416"/>
        </w:trPr>
        <w:tc>
          <w:tcPr>
            <w:tcW w:w="709"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1</w:t>
            </w:r>
          </w:p>
        </w:tc>
        <w:tc>
          <w:tcPr>
            <w:tcW w:w="3271"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Pr>
                <w:sz w:val="26"/>
                <w:szCs w:val="26"/>
              </w:rPr>
            </w:pPr>
            <w:r w:rsidRPr="00B422AF">
              <w:rPr>
                <w:sz w:val="26"/>
                <w:szCs w:val="26"/>
              </w:rPr>
              <w:t>Муниципальная услуга   Библиотечное, библиографическое и информационное обслуживание пользователей библиотеки</w:t>
            </w:r>
          </w:p>
        </w:tc>
        <w:tc>
          <w:tcPr>
            <w:tcW w:w="2683"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С учётом всех форм</w:t>
            </w:r>
          </w:p>
        </w:tc>
        <w:tc>
          <w:tcPr>
            <w:tcW w:w="346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right="62"/>
              <w:rPr>
                <w:sz w:val="26"/>
                <w:szCs w:val="26"/>
              </w:rPr>
            </w:pPr>
            <w:r w:rsidRPr="00B422AF">
              <w:rPr>
                <w:sz w:val="26"/>
                <w:szCs w:val="26"/>
              </w:rPr>
              <w:t>Количество посещений вне стационара(единица)</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pPr>
              <w:jc w:val="center"/>
              <w:rPr>
                <w:sz w:val="26"/>
                <w:szCs w:val="26"/>
              </w:rPr>
            </w:pPr>
            <w:r w:rsidRPr="00B422AF">
              <w:rPr>
                <w:sz w:val="26"/>
                <w:szCs w:val="26"/>
              </w:rPr>
              <w:t>10348</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pPr>
              <w:jc w:val="center"/>
              <w:rPr>
                <w:sz w:val="26"/>
                <w:szCs w:val="26"/>
              </w:rPr>
            </w:pPr>
            <w:r w:rsidRPr="00B422AF">
              <w:rPr>
                <w:sz w:val="26"/>
                <w:szCs w:val="26"/>
              </w:rPr>
              <w:t>10348</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pPr>
              <w:jc w:val="center"/>
              <w:rPr>
                <w:sz w:val="26"/>
                <w:szCs w:val="26"/>
              </w:rPr>
            </w:pPr>
            <w:r w:rsidRPr="00B422AF">
              <w:rPr>
                <w:sz w:val="26"/>
                <w:szCs w:val="26"/>
              </w:rPr>
              <w:t>10348</w:t>
            </w:r>
          </w:p>
        </w:tc>
      </w:tr>
      <w:tr w:rsidR="00B25D74" w:rsidRPr="00B422AF" w:rsidTr="00B25D74">
        <w:trPr>
          <w:trHeight w:val="697"/>
        </w:trPr>
        <w:tc>
          <w:tcPr>
            <w:tcW w:w="709"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2683"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142"/>
              <w:rPr>
                <w:rFonts w:eastAsia="Arial"/>
                <w:sz w:val="26"/>
                <w:szCs w:val="26"/>
              </w:rPr>
            </w:pPr>
            <w:r w:rsidRPr="00B422AF">
              <w:rPr>
                <w:sz w:val="26"/>
                <w:szCs w:val="26"/>
              </w:rPr>
              <w:t>Количество посещений в стационарных условиях</w:t>
            </w:r>
          </w:p>
          <w:p w:rsidR="00B25D74" w:rsidRPr="00B422AF" w:rsidRDefault="00B25D74" w:rsidP="00EF3C37">
            <w:pPr>
              <w:widowControl w:val="0"/>
              <w:ind w:right="-142"/>
              <w:rPr>
                <w:sz w:val="26"/>
                <w:szCs w:val="26"/>
              </w:rPr>
            </w:pPr>
            <w:r w:rsidRPr="00B422AF">
              <w:rPr>
                <w:sz w:val="26"/>
                <w:szCs w:val="26"/>
              </w:rPr>
              <w:t>(единица)</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0D7AEA">
            <w:pPr>
              <w:jc w:val="center"/>
              <w:rPr>
                <w:sz w:val="26"/>
                <w:szCs w:val="26"/>
              </w:rPr>
            </w:pPr>
            <w:r>
              <w:rPr>
                <w:sz w:val="26"/>
                <w:szCs w:val="26"/>
              </w:rPr>
              <w:t>156652</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D320A2">
            <w:pPr>
              <w:jc w:val="center"/>
              <w:rPr>
                <w:sz w:val="26"/>
                <w:szCs w:val="26"/>
              </w:rPr>
            </w:pPr>
            <w:r>
              <w:rPr>
                <w:sz w:val="26"/>
                <w:szCs w:val="26"/>
              </w:rPr>
              <w:t>156652</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D320A2">
            <w:pPr>
              <w:jc w:val="center"/>
              <w:rPr>
                <w:sz w:val="26"/>
                <w:szCs w:val="26"/>
              </w:rPr>
            </w:pPr>
            <w:r>
              <w:rPr>
                <w:sz w:val="26"/>
                <w:szCs w:val="26"/>
              </w:rPr>
              <w:t>156652</w:t>
            </w:r>
          </w:p>
        </w:tc>
      </w:tr>
      <w:tr w:rsidR="00040ACF" w:rsidRPr="00B422AF" w:rsidTr="00987DF1">
        <w:trPr>
          <w:trHeight w:val="912"/>
        </w:trPr>
        <w:tc>
          <w:tcPr>
            <w:tcW w:w="709" w:type="dxa"/>
            <w:tcBorders>
              <w:top w:val="single" w:sz="4" w:space="0" w:color="000000"/>
              <w:left w:val="single" w:sz="4" w:space="0" w:color="000000"/>
              <w:bottom w:val="single" w:sz="4" w:space="0" w:color="000000"/>
              <w:right w:val="single" w:sz="4" w:space="0" w:color="000000"/>
            </w:tcBorders>
          </w:tcPr>
          <w:p w:rsidR="00040ACF" w:rsidRPr="00B422AF" w:rsidRDefault="00040ACF" w:rsidP="00040ACF">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040ACF" w:rsidRPr="00B422AF" w:rsidRDefault="00040ACF" w:rsidP="00040ACF">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040ACF" w:rsidRPr="00B422AF" w:rsidRDefault="00040ACF" w:rsidP="00040ACF">
            <w:pPr>
              <w:widowControl w:val="0"/>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040ACF" w:rsidRPr="00B422AF" w:rsidRDefault="00040ACF" w:rsidP="00040ACF">
            <w:pPr>
              <w:widowControl w:val="0"/>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40ACF" w:rsidRPr="00AB2647" w:rsidRDefault="00AB2647" w:rsidP="00040ACF">
            <w:pPr>
              <w:jc w:val="center"/>
              <w:rPr>
                <w:sz w:val="26"/>
                <w:szCs w:val="26"/>
              </w:rPr>
            </w:pPr>
            <w:r w:rsidRPr="00AB2647">
              <w:rPr>
                <w:sz w:val="26"/>
                <w:szCs w:val="26"/>
              </w:rPr>
              <w:t>39387,98</w:t>
            </w:r>
          </w:p>
        </w:tc>
        <w:tc>
          <w:tcPr>
            <w:tcW w:w="1417" w:type="dxa"/>
            <w:tcBorders>
              <w:top w:val="single" w:sz="4" w:space="0" w:color="auto"/>
              <w:left w:val="nil"/>
              <w:bottom w:val="single" w:sz="4" w:space="0" w:color="auto"/>
              <w:right w:val="single" w:sz="4" w:space="0" w:color="auto"/>
            </w:tcBorders>
            <w:shd w:val="clear" w:color="auto" w:fill="auto"/>
            <w:vAlign w:val="center"/>
          </w:tcPr>
          <w:p w:rsidR="00040ACF" w:rsidRPr="00AB2647" w:rsidRDefault="00AB2647" w:rsidP="00040ACF">
            <w:pPr>
              <w:jc w:val="center"/>
              <w:rPr>
                <w:sz w:val="26"/>
                <w:szCs w:val="26"/>
              </w:rPr>
            </w:pPr>
            <w:r w:rsidRPr="00AB2647">
              <w:rPr>
                <w:sz w:val="26"/>
                <w:szCs w:val="26"/>
              </w:rPr>
              <w:t>39387,98</w:t>
            </w:r>
          </w:p>
        </w:tc>
        <w:tc>
          <w:tcPr>
            <w:tcW w:w="1351" w:type="dxa"/>
            <w:tcBorders>
              <w:top w:val="single" w:sz="4" w:space="0" w:color="auto"/>
              <w:left w:val="nil"/>
              <w:bottom w:val="single" w:sz="4" w:space="0" w:color="auto"/>
              <w:right w:val="single" w:sz="4" w:space="0" w:color="auto"/>
            </w:tcBorders>
            <w:shd w:val="clear" w:color="auto" w:fill="auto"/>
            <w:vAlign w:val="center"/>
          </w:tcPr>
          <w:p w:rsidR="00040ACF" w:rsidRPr="00AB2647" w:rsidRDefault="00AB2647" w:rsidP="00040ACF">
            <w:pPr>
              <w:jc w:val="center"/>
              <w:rPr>
                <w:sz w:val="26"/>
                <w:szCs w:val="26"/>
              </w:rPr>
            </w:pPr>
            <w:r w:rsidRPr="00AB2647">
              <w:rPr>
                <w:sz w:val="26"/>
                <w:szCs w:val="26"/>
              </w:rPr>
              <w:t>39387,98</w:t>
            </w:r>
          </w:p>
        </w:tc>
      </w:tr>
      <w:tr w:rsidR="00B25D74" w:rsidRPr="00B422AF" w:rsidTr="00B25D74">
        <w:trPr>
          <w:trHeight w:val="34"/>
        </w:trPr>
        <w:tc>
          <w:tcPr>
            <w:tcW w:w="709" w:type="dxa"/>
            <w:tcBorders>
              <w:top w:val="single" w:sz="4" w:space="0" w:color="000000"/>
              <w:left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2</w:t>
            </w:r>
          </w:p>
        </w:tc>
        <w:tc>
          <w:tcPr>
            <w:tcW w:w="3271" w:type="dxa"/>
            <w:tcBorders>
              <w:top w:val="single" w:sz="4" w:space="0" w:color="000000"/>
              <w:left w:val="single" w:sz="4" w:space="0" w:color="000000"/>
              <w:right w:val="single" w:sz="4" w:space="0" w:color="000000"/>
            </w:tcBorders>
          </w:tcPr>
          <w:p w:rsidR="00B25D74" w:rsidRPr="00B422AF" w:rsidRDefault="00B25D74" w:rsidP="00EF3C37">
            <w:pPr>
              <w:widowControl w:val="0"/>
              <w:ind w:left="2" w:right="60"/>
              <w:rPr>
                <w:sz w:val="26"/>
                <w:szCs w:val="26"/>
              </w:rPr>
            </w:pPr>
            <w:r w:rsidRPr="00B422AF">
              <w:rPr>
                <w:sz w:val="26"/>
                <w:szCs w:val="26"/>
              </w:rPr>
              <w:t xml:space="preserve">Муниципальная работа Организация и проведение культурно-массовых мероприятий </w:t>
            </w:r>
          </w:p>
        </w:tc>
        <w:tc>
          <w:tcPr>
            <w:tcW w:w="2683" w:type="dxa"/>
            <w:tcBorders>
              <w:top w:val="single" w:sz="4" w:space="0" w:color="000000"/>
              <w:left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Иные зрелищные мероприятия</w:t>
            </w:r>
          </w:p>
        </w:tc>
        <w:tc>
          <w:tcPr>
            <w:tcW w:w="3469" w:type="dxa"/>
            <w:tcBorders>
              <w:top w:val="single" w:sz="4" w:space="0" w:color="000000"/>
              <w:left w:val="single" w:sz="4" w:space="0" w:color="000000"/>
              <w:right w:val="single" w:sz="4" w:space="0" w:color="000000"/>
            </w:tcBorders>
          </w:tcPr>
          <w:p w:rsidR="00B25D74" w:rsidRPr="00B422AF" w:rsidRDefault="00B25D74" w:rsidP="00EF3C37">
            <w:pPr>
              <w:widowControl w:val="0"/>
              <w:ind w:right="59"/>
              <w:rPr>
                <w:sz w:val="26"/>
                <w:szCs w:val="26"/>
              </w:rPr>
            </w:pPr>
            <w:r w:rsidRPr="00B422AF">
              <w:rPr>
                <w:sz w:val="26"/>
                <w:szCs w:val="26"/>
              </w:rPr>
              <w:t>Количество проведенных мероприятий (единица)</w:t>
            </w:r>
          </w:p>
        </w:tc>
        <w:tc>
          <w:tcPr>
            <w:tcW w:w="1559" w:type="dxa"/>
            <w:tcBorders>
              <w:top w:val="single" w:sz="4" w:space="0" w:color="000000"/>
              <w:left w:val="single" w:sz="4" w:space="0" w:color="000000"/>
              <w:right w:val="single" w:sz="4" w:space="0" w:color="000000"/>
            </w:tcBorders>
            <w:vAlign w:val="center"/>
          </w:tcPr>
          <w:p w:rsidR="00B25D74" w:rsidRPr="00AB2647" w:rsidRDefault="00D320A2">
            <w:pPr>
              <w:jc w:val="center"/>
              <w:rPr>
                <w:sz w:val="26"/>
                <w:szCs w:val="26"/>
              </w:rPr>
            </w:pPr>
            <w:r w:rsidRPr="00AB2647">
              <w:rPr>
                <w:sz w:val="26"/>
                <w:szCs w:val="26"/>
              </w:rPr>
              <w:t>1500</w:t>
            </w:r>
          </w:p>
        </w:tc>
        <w:tc>
          <w:tcPr>
            <w:tcW w:w="1417" w:type="dxa"/>
            <w:tcBorders>
              <w:top w:val="single" w:sz="4" w:space="0" w:color="000000"/>
              <w:left w:val="single" w:sz="4" w:space="0" w:color="000000"/>
              <w:right w:val="single" w:sz="4" w:space="0" w:color="000000"/>
            </w:tcBorders>
            <w:vAlign w:val="center"/>
          </w:tcPr>
          <w:p w:rsidR="00B25D74" w:rsidRPr="00AB2647" w:rsidRDefault="00D320A2">
            <w:pPr>
              <w:jc w:val="center"/>
              <w:rPr>
                <w:sz w:val="26"/>
                <w:szCs w:val="26"/>
              </w:rPr>
            </w:pPr>
            <w:r w:rsidRPr="00AB2647">
              <w:rPr>
                <w:sz w:val="26"/>
                <w:szCs w:val="26"/>
              </w:rPr>
              <w:t>1500</w:t>
            </w:r>
          </w:p>
        </w:tc>
        <w:tc>
          <w:tcPr>
            <w:tcW w:w="1351" w:type="dxa"/>
            <w:tcBorders>
              <w:top w:val="single" w:sz="4" w:space="0" w:color="000000"/>
              <w:left w:val="single" w:sz="4" w:space="0" w:color="000000"/>
              <w:right w:val="single" w:sz="4" w:space="0" w:color="000000"/>
            </w:tcBorders>
            <w:vAlign w:val="center"/>
          </w:tcPr>
          <w:p w:rsidR="00B25D74" w:rsidRPr="00AB2647" w:rsidRDefault="00D320A2">
            <w:pPr>
              <w:jc w:val="center"/>
              <w:rPr>
                <w:sz w:val="26"/>
                <w:szCs w:val="26"/>
              </w:rPr>
            </w:pPr>
            <w:r w:rsidRPr="00AB2647">
              <w:rPr>
                <w:sz w:val="26"/>
                <w:szCs w:val="26"/>
              </w:rPr>
              <w:t>1500</w:t>
            </w:r>
          </w:p>
        </w:tc>
      </w:tr>
      <w:tr w:rsidR="00B25D74" w:rsidRPr="00B422AF" w:rsidTr="00B25D74">
        <w:trPr>
          <w:trHeight w:val="1302"/>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Расходы местного бюджета на оказание (выполнение) муниципальной услуги (работы), тыс. руб.</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10106,13</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10106,13</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10106,13</w:t>
            </w:r>
          </w:p>
        </w:tc>
      </w:tr>
      <w:tr w:rsidR="00B25D74" w:rsidRPr="00B422AF" w:rsidTr="00B25D74">
        <w:trPr>
          <w:trHeight w:val="1788"/>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rFonts w:eastAsia="Arial"/>
                <w:sz w:val="26"/>
                <w:szCs w:val="26"/>
              </w:rPr>
              <w:lastRenderedPageBreak/>
              <w:t>3</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62"/>
              <w:rPr>
                <w:sz w:val="26"/>
                <w:szCs w:val="26"/>
              </w:rPr>
            </w:pPr>
            <w:r w:rsidRPr="00B422AF">
              <w:rPr>
                <w:sz w:val="26"/>
                <w:szCs w:val="26"/>
              </w:rPr>
              <w:t xml:space="preserve">Муниципальная работа Библиографическая обработка документов и создание каталогов </w:t>
            </w:r>
          </w:p>
          <w:p w:rsidR="00B25D74" w:rsidRPr="00B422AF" w:rsidRDefault="00B25D74" w:rsidP="00EF3C37">
            <w:pPr>
              <w:widowControl w:val="0"/>
              <w:ind w:left="2"/>
              <w:rPr>
                <w:sz w:val="26"/>
                <w:szCs w:val="26"/>
              </w:rPr>
            </w:pPr>
          </w:p>
        </w:tc>
        <w:tc>
          <w:tcPr>
            <w:tcW w:w="2683"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right="59"/>
              <w:rPr>
                <w:sz w:val="26"/>
                <w:szCs w:val="26"/>
              </w:rPr>
            </w:pPr>
            <w:r w:rsidRPr="00B422AF">
              <w:rPr>
                <w:sz w:val="26"/>
                <w:szCs w:val="26"/>
              </w:rPr>
              <w:t>Включение в библиотечный фонд, изучение, библиографическая обработка документов и создание электронного каталога</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Количество документов (единица)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3700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D320A2">
            <w:pPr>
              <w:jc w:val="center"/>
              <w:rPr>
                <w:sz w:val="26"/>
                <w:szCs w:val="26"/>
              </w:rPr>
            </w:pPr>
            <w:r w:rsidRPr="00AB2647">
              <w:rPr>
                <w:sz w:val="26"/>
                <w:szCs w:val="26"/>
              </w:rPr>
              <w:t>3600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D320A2">
            <w:pPr>
              <w:jc w:val="center"/>
              <w:rPr>
                <w:sz w:val="26"/>
                <w:szCs w:val="26"/>
              </w:rPr>
            </w:pPr>
            <w:r w:rsidRPr="00AB2647">
              <w:rPr>
                <w:sz w:val="26"/>
                <w:szCs w:val="26"/>
              </w:rPr>
              <w:t>3500</w:t>
            </w:r>
          </w:p>
        </w:tc>
      </w:tr>
      <w:tr w:rsidR="00B25D74" w:rsidRPr="00B422AF" w:rsidTr="00B25D74">
        <w:trPr>
          <w:trHeight w:val="601"/>
        </w:trPr>
        <w:tc>
          <w:tcPr>
            <w:tcW w:w="709" w:type="dxa"/>
            <w:tcBorders>
              <w:top w:val="single" w:sz="4" w:space="0" w:color="000000"/>
              <w:left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4923,5</w:t>
            </w:r>
          </w:p>
        </w:tc>
        <w:tc>
          <w:tcPr>
            <w:tcW w:w="1417" w:type="dxa"/>
            <w:tcBorders>
              <w:top w:val="single" w:sz="4" w:space="0" w:color="000000"/>
              <w:left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4923,5</w:t>
            </w:r>
          </w:p>
        </w:tc>
        <w:tc>
          <w:tcPr>
            <w:tcW w:w="1351" w:type="dxa"/>
            <w:tcBorders>
              <w:top w:val="single" w:sz="4" w:space="0" w:color="000000"/>
              <w:left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4923,5</w:t>
            </w:r>
          </w:p>
        </w:tc>
      </w:tr>
      <w:tr w:rsidR="00B25D74" w:rsidRPr="00B422AF" w:rsidTr="00B25D74">
        <w:trPr>
          <w:trHeight w:val="1019"/>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rFonts w:eastAsia="Arial"/>
                <w:sz w:val="26"/>
                <w:szCs w:val="26"/>
              </w:rPr>
              <w:t>4</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59"/>
              <w:rPr>
                <w:sz w:val="26"/>
                <w:szCs w:val="26"/>
              </w:rPr>
            </w:pPr>
            <w:r w:rsidRPr="00B422AF">
              <w:rPr>
                <w:sz w:val="26"/>
                <w:szCs w:val="26"/>
              </w:rPr>
              <w:t xml:space="preserve">Муниципальная услуга Публичный показ музейных предметов, музейных коллекций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С учетом всех форм </w:t>
            </w:r>
          </w:p>
        </w:tc>
        <w:tc>
          <w:tcPr>
            <w:tcW w:w="3469" w:type="dxa"/>
            <w:tcBorders>
              <w:top w:val="single" w:sz="4" w:space="0" w:color="000000"/>
              <w:left w:val="single" w:sz="4" w:space="0" w:color="000000"/>
              <w:right w:val="single" w:sz="4" w:space="0" w:color="000000"/>
            </w:tcBorders>
          </w:tcPr>
          <w:p w:rsidR="00B25D74" w:rsidRPr="00B422AF" w:rsidRDefault="00B25D74" w:rsidP="00EF3C37">
            <w:pPr>
              <w:widowControl w:val="0"/>
              <w:ind w:right="102"/>
              <w:rPr>
                <w:sz w:val="26"/>
                <w:szCs w:val="26"/>
              </w:rPr>
            </w:pPr>
            <w:r w:rsidRPr="00B422AF">
              <w:rPr>
                <w:sz w:val="26"/>
                <w:szCs w:val="26"/>
              </w:rPr>
              <w:t xml:space="preserve">Число посетителей в стационарных условиях (человек) </w:t>
            </w:r>
          </w:p>
        </w:tc>
        <w:tc>
          <w:tcPr>
            <w:tcW w:w="1559" w:type="dxa"/>
            <w:tcBorders>
              <w:top w:val="single" w:sz="4" w:space="0" w:color="000000"/>
              <w:left w:val="single" w:sz="4" w:space="0" w:color="000000"/>
              <w:right w:val="single" w:sz="4" w:space="0" w:color="000000"/>
            </w:tcBorders>
            <w:vAlign w:val="center"/>
          </w:tcPr>
          <w:p w:rsidR="00B25D74" w:rsidRPr="00AB2647" w:rsidRDefault="00F95E99">
            <w:pPr>
              <w:jc w:val="center"/>
              <w:rPr>
                <w:sz w:val="26"/>
                <w:szCs w:val="26"/>
              </w:rPr>
            </w:pPr>
            <w:r w:rsidRPr="00AB2647">
              <w:rPr>
                <w:sz w:val="26"/>
                <w:szCs w:val="26"/>
              </w:rPr>
              <w:t>27200</w:t>
            </w:r>
          </w:p>
        </w:tc>
        <w:tc>
          <w:tcPr>
            <w:tcW w:w="1417" w:type="dxa"/>
            <w:tcBorders>
              <w:top w:val="single" w:sz="4" w:space="0" w:color="000000"/>
              <w:left w:val="single" w:sz="4" w:space="0" w:color="000000"/>
              <w:right w:val="single" w:sz="4" w:space="0" w:color="000000"/>
            </w:tcBorders>
            <w:vAlign w:val="center"/>
          </w:tcPr>
          <w:p w:rsidR="00B25D74" w:rsidRPr="00AB2647" w:rsidRDefault="00642D63" w:rsidP="00727354">
            <w:pPr>
              <w:jc w:val="center"/>
              <w:rPr>
                <w:sz w:val="26"/>
                <w:szCs w:val="26"/>
              </w:rPr>
            </w:pPr>
            <w:r w:rsidRPr="00AB2647">
              <w:rPr>
                <w:sz w:val="26"/>
                <w:szCs w:val="26"/>
              </w:rPr>
              <w:t>27</w:t>
            </w:r>
            <w:r w:rsidR="00727354" w:rsidRPr="00AB2647">
              <w:rPr>
                <w:sz w:val="26"/>
                <w:szCs w:val="26"/>
              </w:rPr>
              <w:t>200</w:t>
            </w:r>
          </w:p>
        </w:tc>
        <w:tc>
          <w:tcPr>
            <w:tcW w:w="1351" w:type="dxa"/>
            <w:tcBorders>
              <w:top w:val="single" w:sz="4" w:space="0" w:color="000000"/>
              <w:left w:val="single" w:sz="4" w:space="0" w:color="000000"/>
              <w:right w:val="single" w:sz="4" w:space="0" w:color="000000"/>
            </w:tcBorders>
            <w:vAlign w:val="center"/>
          </w:tcPr>
          <w:p w:rsidR="00B25D74" w:rsidRPr="00AB2647" w:rsidRDefault="00EA578B" w:rsidP="004600F6">
            <w:pPr>
              <w:jc w:val="center"/>
              <w:rPr>
                <w:sz w:val="26"/>
                <w:szCs w:val="26"/>
              </w:rPr>
            </w:pPr>
            <w:r w:rsidRPr="00AB2647">
              <w:rPr>
                <w:sz w:val="26"/>
                <w:szCs w:val="26"/>
              </w:rPr>
              <w:t>27</w:t>
            </w:r>
            <w:r w:rsidR="004600F6">
              <w:rPr>
                <w:sz w:val="26"/>
                <w:szCs w:val="26"/>
              </w:rPr>
              <w:t>3</w:t>
            </w:r>
            <w:r w:rsidR="00727354" w:rsidRPr="00AB2647">
              <w:rPr>
                <w:sz w:val="26"/>
                <w:szCs w:val="26"/>
              </w:rPr>
              <w:t>00</w:t>
            </w:r>
          </w:p>
        </w:tc>
      </w:tr>
      <w:tr w:rsidR="00B25D74" w:rsidRPr="00B422AF" w:rsidTr="00B25D74">
        <w:trPr>
          <w:trHeight w:val="706"/>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p w:rsidR="00B25D74" w:rsidRPr="00B422AF" w:rsidRDefault="00B25D74" w:rsidP="00EF3C37">
            <w:pPr>
              <w:rPr>
                <w:sz w:val="26"/>
                <w:szCs w:val="26"/>
              </w:rPr>
            </w:pPr>
          </w:p>
          <w:p w:rsidR="00B25D74" w:rsidRPr="00B422AF" w:rsidRDefault="00B25D74" w:rsidP="00EF3C37">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6376,9</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6376,9</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6376,9</w:t>
            </w:r>
          </w:p>
        </w:tc>
      </w:tr>
      <w:tr w:rsidR="00B25D74" w:rsidRPr="00B422AF" w:rsidTr="00404506">
        <w:trPr>
          <w:trHeight w:val="2291"/>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5</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59"/>
              <w:rPr>
                <w:sz w:val="26"/>
                <w:szCs w:val="26"/>
              </w:rPr>
            </w:pPr>
            <w:r w:rsidRPr="00B422AF">
              <w:rPr>
                <w:sz w:val="26"/>
                <w:szCs w:val="26"/>
              </w:rPr>
              <w:t xml:space="preserve">Муниципальная работа Формирование, учет, изучение, обеспечение физического сохранения и безопасности музейных предметов, музейных </w:t>
            </w:r>
          </w:p>
          <w:p w:rsidR="00B25D74" w:rsidRPr="00B422AF" w:rsidRDefault="00B25D74" w:rsidP="00EF3C37">
            <w:pPr>
              <w:widowControl w:val="0"/>
              <w:ind w:left="2"/>
              <w:rPr>
                <w:sz w:val="26"/>
                <w:szCs w:val="26"/>
              </w:rPr>
            </w:pPr>
            <w:r w:rsidRPr="00B422AF">
              <w:rPr>
                <w:sz w:val="26"/>
                <w:szCs w:val="26"/>
              </w:rPr>
              <w:t xml:space="preserve">коллекций </w:t>
            </w:r>
          </w:p>
        </w:tc>
        <w:tc>
          <w:tcPr>
            <w:tcW w:w="2683"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right="59"/>
              <w:rPr>
                <w:sz w:val="26"/>
                <w:szCs w:val="26"/>
              </w:rPr>
            </w:pPr>
            <w:r w:rsidRPr="00B422AF">
              <w:rPr>
                <w:sz w:val="26"/>
                <w:szCs w:val="26"/>
              </w:rPr>
              <w:t xml:space="preserve">Включение в Музейный фонд предметов, обнаруженных, приобретенных в историко-бытовых, тематических, этнографических, археологических и естественно-научных экспедициях; в результате добровольных обменов, даров, завещаний, пожертвований, в антикварных </w:t>
            </w:r>
            <w:r w:rsidRPr="00B422AF">
              <w:rPr>
                <w:sz w:val="26"/>
                <w:szCs w:val="26"/>
              </w:rPr>
              <w:lastRenderedPageBreak/>
              <w:t>салонах, магазинах и другим законным путем; их экспертиза  в целях определения историко-культурной, художественной и научной ценности, систематизация фондов музея по фондовым коллекциям и установление их шифров, ведение учетной документации; создание условий безопасности и сохранности фондов, проверки наличия и состояния сохранности музейных предметов (мониторинг).</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lastRenderedPageBreak/>
              <w:t xml:space="preserve">Количество предметов </w:t>
            </w:r>
          </w:p>
          <w:p w:rsidR="00B25D74" w:rsidRPr="00B422AF" w:rsidRDefault="00B25D74" w:rsidP="00EF3C37">
            <w:pPr>
              <w:widowControl w:val="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95E99" w:rsidP="00642D63">
            <w:pPr>
              <w:jc w:val="center"/>
              <w:rPr>
                <w:sz w:val="26"/>
                <w:szCs w:val="26"/>
              </w:rPr>
            </w:pPr>
            <w:r w:rsidRPr="00AB2647">
              <w:rPr>
                <w:sz w:val="26"/>
                <w:szCs w:val="26"/>
              </w:rPr>
              <w:t>16301</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95E99">
            <w:pPr>
              <w:jc w:val="center"/>
              <w:rPr>
                <w:sz w:val="26"/>
                <w:szCs w:val="26"/>
              </w:rPr>
            </w:pPr>
            <w:r w:rsidRPr="00AB2647">
              <w:rPr>
                <w:sz w:val="26"/>
                <w:szCs w:val="26"/>
              </w:rPr>
              <w:t>16311</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D15D1A" w:rsidP="00F95E99">
            <w:pPr>
              <w:jc w:val="center"/>
              <w:rPr>
                <w:sz w:val="26"/>
                <w:szCs w:val="26"/>
              </w:rPr>
            </w:pPr>
            <w:r w:rsidRPr="00AB2647">
              <w:rPr>
                <w:sz w:val="26"/>
                <w:szCs w:val="26"/>
              </w:rPr>
              <w:t>163</w:t>
            </w:r>
            <w:r w:rsidR="00F95E99" w:rsidRPr="00AB2647">
              <w:rPr>
                <w:sz w:val="26"/>
                <w:szCs w:val="26"/>
              </w:rPr>
              <w:t>2</w:t>
            </w:r>
            <w:r w:rsidRPr="00AB2647">
              <w:rPr>
                <w:sz w:val="26"/>
                <w:szCs w:val="26"/>
              </w:rPr>
              <w:t>1</w:t>
            </w:r>
          </w:p>
        </w:tc>
      </w:tr>
      <w:tr w:rsidR="00B25D74" w:rsidRPr="00B422AF" w:rsidTr="00B25D74">
        <w:trPr>
          <w:trHeight w:val="1321"/>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r>
      <w:tr w:rsidR="00B25D74" w:rsidRPr="00B422AF" w:rsidTr="00B25D74">
        <w:trPr>
          <w:trHeight w:val="601"/>
        </w:trPr>
        <w:tc>
          <w:tcPr>
            <w:tcW w:w="709"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6</w:t>
            </w:r>
          </w:p>
        </w:tc>
        <w:tc>
          <w:tcPr>
            <w:tcW w:w="3271"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Pr>
                <w:sz w:val="26"/>
                <w:szCs w:val="26"/>
              </w:rPr>
            </w:pPr>
            <w:r w:rsidRPr="00B422AF">
              <w:rPr>
                <w:sz w:val="26"/>
                <w:szCs w:val="26"/>
              </w:rPr>
              <w:t xml:space="preserve">Муниципальная работа </w:t>
            </w:r>
          </w:p>
          <w:p w:rsidR="00B25D74" w:rsidRPr="00B422AF" w:rsidRDefault="00B25D74" w:rsidP="00EF3C37">
            <w:pPr>
              <w:widowControl w:val="0"/>
              <w:tabs>
                <w:tab w:val="center" w:pos="487"/>
                <w:tab w:val="center" w:pos="2128"/>
              </w:tabs>
              <w:rPr>
                <w:sz w:val="26"/>
                <w:szCs w:val="26"/>
              </w:rPr>
            </w:pPr>
            <w:r w:rsidRPr="00B422AF">
              <w:rPr>
                <w:rFonts w:eastAsia="Calibri"/>
                <w:sz w:val="26"/>
                <w:szCs w:val="26"/>
              </w:rPr>
              <w:tab/>
            </w:r>
            <w:r w:rsidRPr="00B422AF">
              <w:rPr>
                <w:sz w:val="26"/>
                <w:szCs w:val="26"/>
              </w:rPr>
              <w:t xml:space="preserve">Создание </w:t>
            </w:r>
            <w:r w:rsidRPr="00B422AF">
              <w:rPr>
                <w:sz w:val="26"/>
                <w:szCs w:val="26"/>
              </w:rPr>
              <w:tab/>
              <w:t xml:space="preserve">экспозиций </w:t>
            </w:r>
          </w:p>
          <w:p w:rsidR="00B25D74" w:rsidRPr="00B422AF" w:rsidRDefault="00B25D74" w:rsidP="00EF3C37">
            <w:pPr>
              <w:widowControl w:val="0"/>
              <w:ind w:left="2" w:right="62"/>
              <w:rPr>
                <w:sz w:val="26"/>
                <w:szCs w:val="26"/>
              </w:rPr>
            </w:pPr>
            <w:r w:rsidRPr="00B422AF">
              <w:rPr>
                <w:sz w:val="26"/>
                <w:szCs w:val="26"/>
              </w:rPr>
              <w:t xml:space="preserve">(выставок) музеев, организация выездных выставок </w:t>
            </w:r>
          </w:p>
        </w:tc>
        <w:tc>
          <w:tcPr>
            <w:tcW w:w="2683" w:type="dxa"/>
            <w:vMerge w:val="restart"/>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59"/>
              <w:rPr>
                <w:sz w:val="26"/>
                <w:szCs w:val="26"/>
              </w:rPr>
            </w:pPr>
            <w:r w:rsidRPr="00B422AF">
              <w:rPr>
                <w:sz w:val="26"/>
                <w:szCs w:val="26"/>
              </w:rPr>
              <w:t xml:space="preserve">Планирование, подготовка и размещение экспозиции (выставки), работа с персоналом, реклама и привлечение посетителей </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Количество экспозиций в стационарных условиях (единица)</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95E99">
            <w:pPr>
              <w:jc w:val="center"/>
              <w:rPr>
                <w:sz w:val="26"/>
                <w:szCs w:val="26"/>
              </w:rPr>
            </w:pPr>
            <w:r w:rsidRPr="00AB2647">
              <w:rPr>
                <w:sz w:val="26"/>
                <w:szCs w:val="26"/>
              </w:rPr>
              <w:t>30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642D63">
            <w:pPr>
              <w:jc w:val="center"/>
              <w:rPr>
                <w:sz w:val="26"/>
                <w:szCs w:val="26"/>
              </w:rPr>
            </w:pPr>
            <w:r w:rsidRPr="00AB2647">
              <w:rPr>
                <w:sz w:val="26"/>
                <w:szCs w:val="26"/>
              </w:rPr>
              <w:t>30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727354" w:rsidP="00D320A2">
            <w:pPr>
              <w:jc w:val="center"/>
              <w:rPr>
                <w:sz w:val="26"/>
                <w:szCs w:val="26"/>
              </w:rPr>
            </w:pPr>
            <w:r w:rsidRPr="00AB2647">
              <w:rPr>
                <w:sz w:val="26"/>
                <w:szCs w:val="26"/>
              </w:rPr>
              <w:t>3</w:t>
            </w:r>
            <w:r w:rsidR="00D320A2" w:rsidRPr="00AB2647">
              <w:rPr>
                <w:sz w:val="26"/>
                <w:szCs w:val="26"/>
              </w:rPr>
              <w:t>1</w:t>
            </w:r>
          </w:p>
        </w:tc>
      </w:tr>
      <w:tr w:rsidR="00B25D74" w:rsidRPr="00B422AF" w:rsidTr="00B25D74">
        <w:trPr>
          <w:trHeight w:val="664"/>
        </w:trPr>
        <w:tc>
          <w:tcPr>
            <w:tcW w:w="709"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2683" w:type="dxa"/>
            <w:vMerge/>
            <w:tcBorders>
              <w:top w:val="nil"/>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Количество экспозиции вне стационара (единица)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95E99">
            <w:pPr>
              <w:jc w:val="center"/>
              <w:rPr>
                <w:sz w:val="26"/>
                <w:szCs w:val="26"/>
              </w:rPr>
            </w:pPr>
            <w:r w:rsidRPr="00AB2647">
              <w:rPr>
                <w:sz w:val="26"/>
                <w:szCs w:val="26"/>
              </w:rPr>
              <w:t>20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642D63">
            <w:pPr>
              <w:jc w:val="center"/>
              <w:rPr>
                <w:sz w:val="26"/>
                <w:szCs w:val="26"/>
              </w:rPr>
            </w:pPr>
            <w:r w:rsidRPr="00AB2647">
              <w:rPr>
                <w:sz w:val="26"/>
                <w:szCs w:val="26"/>
              </w:rPr>
              <w:t>20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727354">
            <w:pPr>
              <w:jc w:val="center"/>
              <w:rPr>
                <w:sz w:val="26"/>
                <w:szCs w:val="26"/>
              </w:rPr>
            </w:pPr>
            <w:r w:rsidRPr="00AB2647">
              <w:rPr>
                <w:sz w:val="26"/>
                <w:szCs w:val="26"/>
              </w:rPr>
              <w:t>20</w:t>
            </w:r>
          </w:p>
        </w:tc>
      </w:tr>
      <w:tr w:rsidR="00B25D74" w:rsidRPr="00B422AF" w:rsidTr="00B25D74">
        <w:trPr>
          <w:trHeight w:val="944"/>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r>
      <w:tr w:rsidR="00B25D74" w:rsidRPr="00B422AF" w:rsidTr="00B25D74">
        <w:trPr>
          <w:trHeight w:val="1727"/>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7</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60"/>
              <w:rPr>
                <w:sz w:val="26"/>
                <w:szCs w:val="26"/>
              </w:rPr>
            </w:pPr>
            <w:r w:rsidRPr="00B422AF">
              <w:rPr>
                <w:sz w:val="26"/>
                <w:szCs w:val="26"/>
              </w:rPr>
              <w:t xml:space="preserve">Муниципальная работа Организация и проведение культурно-массовых мероприятий </w:t>
            </w:r>
          </w:p>
        </w:tc>
        <w:tc>
          <w:tcPr>
            <w:tcW w:w="2683"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right="59"/>
              <w:rPr>
                <w:sz w:val="26"/>
                <w:szCs w:val="26"/>
              </w:rPr>
            </w:pPr>
            <w:r w:rsidRPr="00B422AF">
              <w:rPr>
                <w:sz w:val="26"/>
                <w:szCs w:val="26"/>
              </w:rPr>
              <w:t>Культурно-массовые (иной деятельности, в результате которой сохраняются, создаются, распространяются и осваиваются культурные ценности)</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Количество проведенных мероприятий (единица)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95E99" w:rsidP="00E17EBD">
            <w:pPr>
              <w:jc w:val="center"/>
              <w:rPr>
                <w:sz w:val="26"/>
                <w:szCs w:val="26"/>
              </w:rPr>
            </w:pPr>
            <w:r w:rsidRPr="00AB2647">
              <w:rPr>
                <w:sz w:val="26"/>
                <w:szCs w:val="26"/>
              </w:rPr>
              <w:t>91</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EA578B">
            <w:pPr>
              <w:jc w:val="center"/>
              <w:rPr>
                <w:sz w:val="26"/>
                <w:szCs w:val="26"/>
              </w:rPr>
            </w:pPr>
            <w:r w:rsidRPr="00AB2647">
              <w:rPr>
                <w:sz w:val="26"/>
                <w:szCs w:val="26"/>
              </w:rPr>
              <w:t>91</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727354" w:rsidP="00CC70DB">
            <w:pPr>
              <w:jc w:val="center"/>
              <w:rPr>
                <w:sz w:val="26"/>
                <w:szCs w:val="26"/>
              </w:rPr>
            </w:pPr>
            <w:r w:rsidRPr="00AB2647">
              <w:rPr>
                <w:sz w:val="26"/>
                <w:szCs w:val="26"/>
              </w:rPr>
              <w:t>9</w:t>
            </w:r>
            <w:r w:rsidR="00CC70DB" w:rsidRPr="00AB2647">
              <w:rPr>
                <w:sz w:val="26"/>
                <w:szCs w:val="26"/>
              </w:rPr>
              <w:t>2</w:t>
            </w:r>
          </w:p>
        </w:tc>
      </w:tr>
      <w:tr w:rsidR="00B25D74" w:rsidRPr="00B422AF" w:rsidTr="00B25D74">
        <w:trPr>
          <w:trHeight w:val="1218"/>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3619,2</w:t>
            </w:r>
          </w:p>
        </w:tc>
      </w:tr>
      <w:tr w:rsidR="00B25D74" w:rsidRPr="00B422AF" w:rsidTr="00B25D74">
        <w:trPr>
          <w:trHeight w:val="461"/>
        </w:trPr>
        <w:tc>
          <w:tcPr>
            <w:tcW w:w="709" w:type="dxa"/>
            <w:vMerge w:val="restart"/>
            <w:tcBorders>
              <w:top w:val="single" w:sz="4" w:space="0" w:color="000000"/>
              <w:left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8</w:t>
            </w:r>
          </w:p>
          <w:p w:rsidR="00B25D74" w:rsidRPr="00B422AF" w:rsidRDefault="00B25D74" w:rsidP="00EF3C37">
            <w:pPr>
              <w:widowControl w:val="0"/>
              <w:rPr>
                <w:sz w:val="26"/>
                <w:szCs w:val="26"/>
              </w:rPr>
            </w:pPr>
          </w:p>
          <w:p w:rsidR="00B25D74" w:rsidRPr="00B422AF" w:rsidRDefault="00B25D74" w:rsidP="00EF3C37">
            <w:pPr>
              <w:widowControl w:val="0"/>
              <w:ind w:left="62"/>
              <w:rPr>
                <w:sz w:val="26"/>
                <w:szCs w:val="26"/>
              </w:rPr>
            </w:pPr>
          </w:p>
        </w:tc>
        <w:tc>
          <w:tcPr>
            <w:tcW w:w="3271" w:type="dxa"/>
            <w:vMerge w:val="restart"/>
            <w:tcBorders>
              <w:top w:val="single" w:sz="4" w:space="0" w:color="000000"/>
              <w:left w:val="single" w:sz="4" w:space="0" w:color="000000"/>
              <w:right w:val="single" w:sz="4" w:space="0" w:color="000000"/>
            </w:tcBorders>
          </w:tcPr>
          <w:p w:rsidR="00B25D74" w:rsidRPr="00B422AF" w:rsidRDefault="00B25D74" w:rsidP="00EF3C37">
            <w:pPr>
              <w:widowControl w:val="0"/>
              <w:ind w:left="2" w:right="59"/>
              <w:rPr>
                <w:sz w:val="26"/>
                <w:szCs w:val="26"/>
              </w:rPr>
            </w:pPr>
            <w:r w:rsidRPr="00B422AF">
              <w:rPr>
                <w:sz w:val="26"/>
                <w:szCs w:val="26"/>
              </w:rPr>
              <w:t xml:space="preserve">Муниципальная услуга Показ (организация показа) спектаклей (театральных постановок) </w:t>
            </w:r>
          </w:p>
          <w:p w:rsidR="00B25D74" w:rsidRPr="00B422AF" w:rsidRDefault="00B25D74" w:rsidP="00EF3C37">
            <w:pPr>
              <w:widowControl w:val="0"/>
              <w:ind w:left="2"/>
              <w:rPr>
                <w:sz w:val="26"/>
                <w:szCs w:val="26"/>
              </w:rPr>
            </w:pPr>
          </w:p>
          <w:p w:rsidR="00B25D74" w:rsidRPr="00B422AF" w:rsidRDefault="00B25D74" w:rsidP="00EF3C37">
            <w:pPr>
              <w:widowControl w:val="0"/>
              <w:ind w:left="65"/>
              <w:rPr>
                <w:sz w:val="26"/>
                <w:szCs w:val="26"/>
              </w:rPr>
            </w:pPr>
          </w:p>
        </w:tc>
        <w:tc>
          <w:tcPr>
            <w:tcW w:w="2683" w:type="dxa"/>
            <w:vMerge w:val="restart"/>
            <w:tcBorders>
              <w:top w:val="single" w:sz="4" w:space="0" w:color="000000"/>
              <w:left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С учетом всех форм</w:t>
            </w:r>
          </w:p>
          <w:p w:rsidR="00B25D74" w:rsidRPr="00B422AF" w:rsidRDefault="00B25D74" w:rsidP="00EF3C37">
            <w:pPr>
              <w:widowControl w:val="0"/>
              <w:rPr>
                <w:sz w:val="26"/>
                <w:szCs w:val="26"/>
              </w:rPr>
            </w:pPr>
          </w:p>
          <w:p w:rsidR="00B25D74" w:rsidRPr="00B422AF" w:rsidRDefault="00B25D74" w:rsidP="00EF3C37">
            <w:pPr>
              <w:widowControl w:val="0"/>
              <w:ind w:left="62"/>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Число зрителей стационар (человек)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rsidP="002B2104">
            <w:pPr>
              <w:jc w:val="center"/>
              <w:rPr>
                <w:sz w:val="26"/>
                <w:szCs w:val="26"/>
              </w:rPr>
            </w:pPr>
            <w:r w:rsidRPr="00AB2647">
              <w:rPr>
                <w:sz w:val="26"/>
                <w:szCs w:val="26"/>
              </w:rPr>
              <w:t>10000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rsidP="00F95E99">
            <w:pPr>
              <w:jc w:val="center"/>
              <w:rPr>
                <w:sz w:val="26"/>
                <w:szCs w:val="26"/>
              </w:rPr>
            </w:pPr>
            <w:r w:rsidRPr="00AB2647">
              <w:rPr>
                <w:sz w:val="26"/>
                <w:szCs w:val="26"/>
              </w:rPr>
              <w:t>10200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rsidP="002B2104">
            <w:pPr>
              <w:jc w:val="center"/>
              <w:rPr>
                <w:sz w:val="26"/>
                <w:szCs w:val="26"/>
              </w:rPr>
            </w:pPr>
            <w:r w:rsidRPr="00AB2647">
              <w:rPr>
                <w:sz w:val="26"/>
                <w:szCs w:val="26"/>
              </w:rPr>
              <w:t>10400</w:t>
            </w:r>
          </w:p>
        </w:tc>
      </w:tr>
      <w:tr w:rsidR="00B25D74" w:rsidRPr="00B422AF" w:rsidTr="00B25D74">
        <w:trPr>
          <w:trHeight w:val="457"/>
        </w:trPr>
        <w:tc>
          <w:tcPr>
            <w:tcW w:w="709" w:type="dxa"/>
            <w:vMerge/>
            <w:tcBorders>
              <w:left w:val="single" w:sz="4" w:space="0" w:color="000000"/>
              <w:right w:val="single" w:sz="4" w:space="0" w:color="000000"/>
            </w:tcBorders>
          </w:tcPr>
          <w:p w:rsidR="00B25D74" w:rsidRPr="00B422AF" w:rsidRDefault="00B25D74" w:rsidP="00EF3C37">
            <w:pPr>
              <w:widowControl w:val="0"/>
              <w:ind w:left="62"/>
              <w:rPr>
                <w:sz w:val="26"/>
                <w:szCs w:val="26"/>
              </w:rPr>
            </w:pPr>
          </w:p>
        </w:tc>
        <w:tc>
          <w:tcPr>
            <w:tcW w:w="3271" w:type="dxa"/>
            <w:vMerge/>
            <w:tcBorders>
              <w:left w:val="single" w:sz="4" w:space="0" w:color="000000"/>
              <w:right w:val="single" w:sz="4" w:space="0" w:color="000000"/>
            </w:tcBorders>
          </w:tcPr>
          <w:p w:rsidR="00B25D74" w:rsidRPr="00B422AF" w:rsidRDefault="00B25D74" w:rsidP="00EF3C37">
            <w:pPr>
              <w:widowControl w:val="0"/>
              <w:ind w:left="65"/>
              <w:rPr>
                <w:sz w:val="26"/>
                <w:szCs w:val="26"/>
              </w:rPr>
            </w:pPr>
          </w:p>
        </w:tc>
        <w:tc>
          <w:tcPr>
            <w:tcW w:w="2683" w:type="dxa"/>
            <w:vMerge/>
            <w:tcBorders>
              <w:left w:val="single" w:sz="4" w:space="0" w:color="000000"/>
              <w:right w:val="single" w:sz="4" w:space="0" w:color="000000"/>
            </w:tcBorders>
          </w:tcPr>
          <w:p w:rsidR="00B25D74" w:rsidRPr="00B422AF" w:rsidRDefault="00B25D74" w:rsidP="00EF3C37">
            <w:pPr>
              <w:widowControl w:val="0"/>
              <w:ind w:left="62"/>
              <w:rPr>
                <w:sz w:val="26"/>
                <w:szCs w:val="26"/>
              </w:rPr>
            </w:pPr>
          </w:p>
        </w:tc>
        <w:tc>
          <w:tcPr>
            <w:tcW w:w="346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right="142"/>
              <w:rPr>
                <w:sz w:val="26"/>
                <w:szCs w:val="26"/>
              </w:rPr>
            </w:pPr>
            <w:r w:rsidRPr="00B422AF">
              <w:rPr>
                <w:sz w:val="26"/>
                <w:szCs w:val="26"/>
              </w:rPr>
              <w:t xml:space="preserve">Число зрителей на выезде (человек)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pPr>
              <w:jc w:val="center"/>
              <w:rPr>
                <w:sz w:val="26"/>
                <w:szCs w:val="26"/>
              </w:rPr>
            </w:pPr>
            <w:r w:rsidRPr="00AB2647">
              <w:rPr>
                <w:sz w:val="26"/>
                <w:szCs w:val="26"/>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pPr>
              <w:jc w:val="center"/>
              <w:rPr>
                <w:sz w:val="26"/>
                <w:szCs w:val="26"/>
              </w:rPr>
            </w:pPr>
            <w:r w:rsidRPr="00AB2647">
              <w:rPr>
                <w:sz w:val="26"/>
                <w:szCs w:val="26"/>
              </w:rPr>
              <w:t>500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CC70DB">
            <w:pPr>
              <w:jc w:val="center"/>
              <w:rPr>
                <w:sz w:val="26"/>
                <w:szCs w:val="26"/>
              </w:rPr>
            </w:pPr>
            <w:r w:rsidRPr="00AB2647">
              <w:rPr>
                <w:sz w:val="26"/>
                <w:szCs w:val="26"/>
              </w:rPr>
              <w:t>500</w:t>
            </w:r>
          </w:p>
        </w:tc>
      </w:tr>
      <w:tr w:rsidR="00B25D74" w:rsidRPr="00B422AF" w:rsidTr="00B25D74">
        <w:tblPrEx>
          <w:tblCellMar>
            <w:left w:w="0" w:type="dxa"/>
          </w:tblCellMar>
        </w:tblPrEx>
        <w:trPr>
          <w:trHeight w:val="736"/>
        </w:trPr>
        <w:tc>
          <w:tcPr>
            <w:tcW w:w="709" w:type="dxa"/>
            <w:vMerge/>
            <w:tcBorders>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p>
        </w:tc>
        <w:tc>
          <w:tcPr>
            <w:tcW w:w="3271" w:type="dxa"/>
            <w:vMerge/>
            <w:tcBorders>
              <w:left w:val="single" w:sz="4" w:space="0" w:color="000000"/>
              <w:bottom w:val="single" w:sz="4" w:space="0" w:color="000000"/>
              <w:right w:val="single" w:sz="4" w:space="0" w:color="000000"/>
            </w:tcBorders>
          </w:tcPr>
          <w:p w:rsidR="00B25D74" w:rsidRPr="00B422AF" w:rsidRDefault="00B25D74" w:rsidP="00EF3C37">
            <w:pPr>
              <w:widowControl w:val="0"/>
              <w:ind w:left="65"/>
              <w:rPr>
                <w:sz w:val="26"/>
                <w:szCs w:val="26"/>
              </w:rPr>
            </w:pPr>
          </w:p>
        </w:tc>
        <w:tc>
          <w:tcPr>
            <w:tcW w:w="2683" w:type="dxa"/>
            <w:vMerge/>
            <w:tcBorders>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p>
        </w:tc>
        <w:tc>
          <w:tcPr>
            <w:tcW w:w="346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62" w:right="142"/>
              <w:rPr>
                <w:sz w:val="26"/>
                <w:szCs w:val="26"/>
              </w:rPr>
            </w:pPr>
            <w:r w:rsidRPr="00B422AF">
              <w:rPr>
                <w:sz w:val="26"/>
                <w:szCs w:val="26"/>
              </w:rPr>
              <w:t>Число зрителей на гастролях (человек)</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1200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1200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1200</w:t>
            </w:r>
          </w:p>
        </w:tc>
      </w:tr>
      <w:tr w:rsidR="00B25D74" w:rsidRPr="00B422AF" w:rsidTr="00B25D74">
        <w:tblPrEx>
          <w:tblCellMar>
            <w:left w:w="0" w:type="dxa"/>
          </w:tblCellMar>
        </w:tblPrEx>
        <w:trPr>
          <w:trHeight w:val="451"/>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65"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83"/>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82"/>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7750,35</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7750,35</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7750,35</w:t>
            </w:r>
          </w:p>
        </w:tc>
      </w:tr>
      <w:tr w:rsidR="00B25D74" w:rsidRPr="00B422AF" w:rsidTr="00B25D74">
        <w:tblPrEx>
          <w:tblCellMar>
            <w:left w:w="0" w:type="dxa"/>
          </w:tblCellMar>
        </w:tblPrEx>
        <w:trPr>
          <w:trHeight w:val="2152"/>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r w:rsidRPr="00B422AF">
              <w:rPr>
                <w:sz w:val="26"/>
                <w:szCs w:val="26"/>
              </w:rPr>
              <w:lastRenderedPageBreak/>
              <w:t>9</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5"/>
              <w:rPr>
                <w:sz w:val="26"/>
                <w:szCs w:val="26"/>
              </w:rPr>
            </w:pPr>
            <w:r w:rsidRPr="00B422AF">
              <w:rPr>
                <w:sz w:val="26"/>
                <w:szCs w:val="26"/>
              </w:rPr>
              <w:t xml:space="preserve">Муниципальная услуга Организация и проведение мероприятий </w:t>
            </w:r>
          </w:p>
        </w:tc>
        <w:tc>
          <w:tcPr>
            <w:tcW w:w="2683"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tabs>
                <w:tab w:val="center" w:pos="665"/>
                <w:tab w:val="center" w:pos="1940"/>
              </w:tabs>
              <w:rPr>
                <w:sz w:val="26"/>
                <w:szCs w:val="26"/>
              </w:rPr>
            </w:pPr>
            <w:r w:rsidRPr="00B422AF">
              <w:rPr>
                <w:sz w:val="26"/>
                <w:szCs w:val="26"/>
              </w:rPr>
              <w:t>Культурно-массовые (иная деятельность, в результате которой сохраняются, создаются, распространяются и осваиваются культурные ценности)</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709"/>
              <w:rPr>
                <w:sz w:val="26"/>
                <w:szCs w:val="26"/>
              </w:rPr>
            </w:pPr>
            <w:r w:rsidRPr="00B422AF">
              <w:rPr>
                <w:sz w:val="26"/>
                <w:szCs w:val="26"/>
              </w:rPr>
              <w:t xml:space="preserve">Количество участников </w:t>
            </w:r>
          </w:p>
          <w:p w:rsidR="00B25D74" w:rsidRPr="00B422AF" w:rsidRDefault="00B25D74" w:rsidP="00EF3C37">
            <w:pPr>
              <w:widowControl w:val="0"/>
              <w:ind w:right="-709"/>
              <w:rPr>
                <w:sz w:val="26"/>
                <w:szCs w:val="26"/>
              </w:rPr>
            </w:pPr>
            <w:r w:rsidRPr="00B422AF">
              <w:rPr>
                <w:sz w:val="26"/>
                <w:szCs w:val="26"/>
              </w:rPr>
              <w:t xml:space="preserve">мероприятий (человек) </w:t>
            </w:r>
          </w:p>
          <w:p w:rsidR="00B25D74" w:rsidRPr="00B422AF" w:rsidRDefault="00B25D74" w:rsidP="00EF3C37">
            <w:pPr>
              <w:widowControl w:val="0"/>
              <w:ind w:right="62" w:firstLine="168"/>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46861">
            <w:pPr>
              <w:jc w:val="center"/>
              <w:rPr>
                <w:sz w:val="26"/>
                <w:szCs w:val="26"/>
              </w:rPr>
            </w:pPr>
            <w:r w:rsidRPr="00AB2647">
              <w:rPr>
                <w:sz w:val="26"/>
                <w:szCs w:val="26"/>
              </w:rPr>
              <w:t>1360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rsidP="00F46861">
            <w:pPr>
              <w:jc w:val="center"/>
              <w:rPr>
                <w:sz w:val="26"/>
                <w:szCs w:val="26"/>
              </w:rPr>
            </w:pPr>
            <w:r w:rsidRPr="00AB2647">
              <w:rPr>
                <w:sz w:val="26"/>
                <w:szCs w:val="26"/>
              </w:rPr>
              <w:t>13</w:t>
            </w:r>
            <w:r w:rsidR="00F46861" w:rsidRPr="00AB2647">
              <w:rPr>
                <w:sz w:val="26"/>
                <w:szCs w:val="26"/>
              </w:rPr>
              <w:t>60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rsidP="00F46861">
            <w:pPr>
              <w:jc w:val="center"/>
              <w:rPr>
                <w:sz w:val="26"/>
                <w:szCs w:val="26"/>
              </w:rPr>
            </w:pPr>
            <w:r w:rsidRPr="00AB2647">
              <w:rPr>
                <w:sz w:val="26"/>
                <w:szCs w:val="26"/>
              </w:rPr>
              <w:t>13</w:t>
            </w:r>
            <w:r w:rsidR="00F46861" w:rsidRPr="00AB2647">
              <w:rPr>
                <w:sz w:val="26"/>
                <w:szCs w:val="26"/>
              </w:rPr>
              <w:t>60</w:t>
            </w:r>
          </w:p>
        </w:tc>
      </w:tr>
      <w:tr w:rsidR="00B25D74" w:rsidRPr="00B422AF" w:rsidTr="00B25D74">
        <w:tblPrEx>
          <w:tblCellMar>
            <w:left w:w="0" w:type="dxa"/>
          </w:tblCellMar>
        </w:tblPrEx>
        <w:trPr>
          <w:trHeight w:val="856"/>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65"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83"/>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rsidP="001C1B35">
            <w:pPr>
              <w:jc w:val="center"/>
              <w:rPr>
                <w:sz w:val="26"/>
                <w:szCs w:val="26"/>
              </w:rPr>
            </w:pPr>
            <w:r w:rsidRPr="00AB2647">
              <w:rPr>
                <w:sz w:val="26"/>
                <w:szCs w:val="26"/>
              </w:rPr>
              <w:t>617,10</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617,10</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617,10</w:t>
            </w:r>
          </w:p>
        </w:tc>
      </w:tr>
      <w:tr w:rsidR="00B25D74" w:rsidRPr="00B422AF" w:rsidTr="00B25D74">
        <w:tblPrEx>
          <w:tblCellMar>
            <w:left w:w="0" w:type="dxa"/>
          </w:tblCellMar>
        </w:tblPrEx>
        <w:trPr>
          <w:trHeight w:val="817"/>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r w:rsidRPr="00B422AF">
              <w:rPr>
                <w:sz w:val="26"/>
                <w:szCs w:val="26"/>
              </w:rPr>
              <w:t>10</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5"/>
              <w:rPr>
                <w:sz w:val="26"/>
                <w:szCs w:val="26"/>
              </w:rPr>
            </w:pPr>
            <w:r w:rsidRPr="00B422AF">
              <w:rPr>
                <w:sz w:val="26"/>
                <w:szCs w:val="26"/>
              </w:rPr>
              <w:t xml:space="preserve">Муниципальная работа Создание спектаклей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r w:rsidRPr="00B422AF">
              <w:rPr>
                <w:sz w:val="26"/>
                <w:szCs w:val="26"/>
              </w:rPr>
              <w:t>Драма</w:t>
            </w:r>
          </w:p>
        </w:tc>
        <w:tc>
          <w:tcPr>
            <w:tcW w:w="3469"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62"/>
              <w:rPr>
                <w:sz w:val="26"/>
                <w:szCs w:val="26"/>
              </w:rPr>
            </w:pPr>
            <w:r w:rsidRPr="00B422AF">
              <w:rPr>
                <w:sz w:val="26"/>
                <w:szCs w:val="26"/>
              </w:rPr>
              <w:t>Количество новых (капитально возобновленных) постановок (единица)</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5</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pPr>
              <w:jc w:val="center"/>
              <w:rPr>
                <w:sz w:val="26"/>
                <w:szCs w:val="26"/>
              </w:rPr>
            </w:pPr>
            <w:r w:rsidRPr="00AB2647">
              <w:rPr>
                <w:sz w:val="26"/>
                <w:szCs w:val="26"/>
              </w:rPr>
              <w:t>5</w:t>
            </w:r>
          </w:p>
        </w:tc>
      </w:tr>
      <w:tr w:rsidR="00B25D74" w:rsidRPr="00B422AF" w:rsidTr="00B25D74">
        <w:tblPrEx>
          <w:tblCellMar>
            <w:left w:w="0" w:type="dxa"/>
          </w:tblCellMar>
        </w:tblPrEx>
        <w:trPr>
          <w:trHeight w:val="1318"/>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62"/>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65"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83"/>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8367,45</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8367,45</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8367,45</w:t>
            </w:r>
          </w:p>
        </w:tc>
      </w:tr>
      <w:tr w:rsidR="00B25D74" w:rsidRPr="00B422AF" w:rsidTr="00B25D74">
        <w:tblPrEx>
          <w:tblCellMar>
            <w:left w:w="0" w:type="dxa"/>
          </w:tblCellMar>
        </w:tblPrEx>
        <w:trPr>
          <w:trHeight w:val="593"/>
        </w:trPr>
        <w:tc>
          <w:tcPr>
            <w:tcW w:w="709" w:type="dxa"/>
            <w:tcBorders>
              <w:top w:val="single" w:sz="4" w:space="0" w:color="000000"/>
              <w:left w:val="single" w:sz="4" w:space="0" w:color="000000"/>
              <w:right w:val="single" w:sz="4" w:space="0" w:color="000000"/>
            </w:tcBorders>
          </w:tcPr>
          <w:p w:rsidR="00B25D74" w:rsidRPr="00B422AF" w:rsidRDefault="00B25D74" w:rsidP="00EF3C37">
            <w:pPr>
              <w:widowControl w:val="0"/>
              <w:ind w:left="62"/>
              <w:rPr>
                <w:sz w:val="26"/>
                <w:szCs w:val="26"/>
              </w:rPr>
            </w:pPr>
            <w:r w:rsidRPr="00B422AF">
              <w:rPr>
                <w:sz w:val="26"/>
                <w:szCs w:val="26"/>
              </w:rPr>
              <w:t>11</w:t>
            </w:r>
          </w:p>
        </w:tc>
        <w:tc>
          <w:tcPr>
            <w:tcW w:w="3271" w:type="dxa"/>
            <w:tcBorders>
              <w:top w:val="single" w:sz="4" w:space="0" w:color="000000"/>
              <w:left w:val="single" w:sz="4" w:space="0" w:color="000000"/>
              <w:right w:val="single" w:sz="4" w:space="0" w:color="000000"/>
            </w:tcBorders>
          </w:tcPr>
          <w:p w:rsidR="00B25D74" w:rsidRPr="00B422AF" w:rsidRDefault="00B25D74" w:rsidP="00EF3C37">
            <w:pPr>
              <w:widowControl w:val="0"/>
              <w:ind w:left="65"/>
              <w:rPr>
                <w:sz w:val="26"/>
                <w:szCs w:val="26"/>
              </w:rPr>
            </w:pPr>
            <w:r w:rsidRPr="00B422AF">
              <w:rPr>
                <w:sz w:val="26"/>
                <w:szCs w:val="26"/>
              </w:rPr>
              <w:t xml:space="preserve">Муниципальная услуга Организация и проведение мероприятий </w:t>
            </w:r>
          </w:p>
        </w:tc>
        <w:tc>
          <w:tcPr>
            <w:tcW w:w="2683" w:type="dxa"/>
            <w:tcBorders>
              <w:top w:val="single" w:sz="4" w:space="0" w:color="000000"/>
              <w:left w:val="single" w:sz="4" w:space="0" w:color="000000"/>
              <w:right w:val="single" w:sz="4" w:space="0" w:color="000000"/>
            </w:tcBorders>
          </w:tcPr>
          <w:p w:rsidR="00B25D74" w:rsidRPr="00B422AF" w:rsidRDefault="00B25D74" w:rsidP="00EF3C37">
            <w:pPr>
              <w:widowControl w:val="0"/>
              <w:ind w:left="62" w:right="59"/>
              <w:rPr>
                <w:sz w:val="26"/>
                <w:szCs w:val="26"/>
              </w:rPr>
            </w:pPr>
            <w:r w:rsidRPr="00B422AF">
              <w:rPr>
                <w:sz w:val="26"/>
                <w:szCs w:val="26"/>
              </w:rPr>
              <w:t>Культурно-массовые (иная деятельность, в результате которой сохраняются, создаются, распространяются и осваиваются культурные ценности)</w:t>
            </w:r>
          </w:p>
        </w:tc>
        <w:tc>
          <w:tcPr>
            <w:tcW w:w="3469" w:type="dxa"/>
            <w:tcBorders>
              <w:top w:val="single" w:sz="4" w:space="0" w:color="000000"/>
              <w:left w:val="single" w:sz="4" w:space="0" w:color="000000"/>
              <w:right w:val="single" w:sz="4" w:space="0" w:color="000000"/>
            </w:tcBorders>
          </w:tcPr>
          <w:p w:rsidR="00B25D74" w:rsidRPr="00B422AF" w:rsidRDefault="00B25D74" w:rsidP="00EF3C37">
            <w:pPr>
              <w:widowControl w:val="0"/>
              <w:ind w:left="62" w:right="62"/>
              <w:rPr>
                <w:sz w:val="26"/>
                <w:szCs w:val="26"/>
              </w:rPr>
            </w:pPr>
            <w:r w:rsidRPr="00B422AF">
              <w:rPr>
                <w:sz w:val="26"/>
                <w:szCs w:val="26"/>
              </w:rPr>
              <w:t xml:space="preserve">Количество участников мероприятий (человек) </w:t>
            </w:r>
          </w:p>
        </w:tc>
        <w:tc>
          <w:tcPr>
            <w:tcW w:w="1559" w:type="dxa"/>
            <w:tcBorders>
              <w:top w:val="single" w:sz="4" w:space="0" w:color="000000"/>
              <w:left w:val="single" w:sz="4" w:space="0" w:color="000000"/>
              <w:right w:val="single" w:sz="4" w:space="0" w:color="000000"/>
            </w:tcBorders>
            <w:vAlign w:val="center"/>
          </w:tcPr>
          <w:p w:rsidR="00B25D74" w:rsidRPr="00AB2647" w:rsidRDefault="00B6735C" w:rsidP="002B2104">
            <w:pPr>
              <w:jc w:val="center"/>
              <w:rPr>
                <w:sz w:val="26"/>
                <w:szCs w:val="26"/>
              </w:rPr>
            </w:pPr>
            <w:r w:rsidRPr="00AB2647">
              <w:rPr>
                <w:sz w:val="26"/>
                <w:szCs w:val="26"/>
              </w:rPr>
              <w:t>228620</w:t>
            </w:r>
          </w:p>
        </w:tc>
        <w:tc>
          <w:tcPr>
            <w:tcW w:w="1417" w:type="dxa"/>
            <w:tcBorders>
              <w:top w:val="single" w:sz="4" w:space="0" w:color="000000"/>
              <w:left w:val="single" w:sz="4" w:space="0" w:color="000000"/>
              <w:right w:val="single" w:sz="4" w:space="0" w:color="000000"/>
            </w:tcBorders>
            <w:vAlign w:val="center"/>
          </w:tcPr>
          <w:p w:rsidR="00B25D74" w:rsidRPr="00AB2647" w:rsidRDefault="00887EDE" w:rsidP="002B2104">
            <w:pPr>
              <w:jc w:val="center"/>
              <w:rPr>
                <w:sz w:val="26"/>
                <w:szCs w:val="26"/>
              </w:rPr>
            </w:pPr>
            <w:r w:rsidRPr="00AB2647">
              <w:rPr>
                <w:sz w:val="26"/>
                <w:szCs w:val="26"/>
              </w:rPr>
              <w:t>228620</w:t>
            </w:r>
          </w:p>
        </w:tc>
        <w:tc>
          <w:tcPr>
            <w:tcW w:w="1351" w:type="dxa"/>
            <w:tcBorders>
              <w:top w:val="single" w:sz="4" w:space="0" w:color="000000"/>
              <w:left w:val="single" w:sz="4" w:space="0" w:color="000000"/>
              <w:right w:val="single" w:sz="4" w:space="0" w:color="000000"/>
            </w:tcBorders>
            <w:vAlign w:val="center"/>
          </w:tcPr>
          <w:p w:rsidR="00B25D74" w:rsidRPr="00AB2647" w:rsidRDefault="00887EDE" w:rsidP="002B2104">
            <w:pPr>
              <w:jc w:val="center"/>
              <w:rPr>
                <w:sz w:val="26"/>
                <w:szCs w:val="26"/>
              </w:rPr>
            </w:pPr>
            <w:r w:rsidRPr="00AB2647">
              <w:rPr>
                <w:sz w:val="26"/>
                <w:szCs w:val="26"/>
              </w:rPr>
              <w:t>228620</w:t>
            </w:r>
          </w:p>
        </w:tc>
      </w:tr>
      <w:tr w:rsidR="00B25D74" w:rsidRPr="00B422AF" w:rsidTr="00B25D74">
        <w:trPr>
          <w:trHeight w:val="308"/>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2A21E1">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59210,3</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59210,3</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59210,3</w:t>
            </w:r>
          </w:p>
        </w:tc>
      </w:tr>
      <w:tr w:rsidR="00B25D74" w:rsidRPr="00B422AF" w:rsidTr="00B25D74">
        <w:trPr>
          <w:trHeight w:val="3022"/>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3"/>
              <w:jc w:val="center"/>
              <w:rPr>
                <w:sz w:val="26"/>
                <w:szCs w:val="26"/>
              </w:rPr>
            </w:pPr>
            <w:r w:rsidRPr="00B422AF">
              <w:rPr>
                <w:sz w:val="26"/>
                <w:szCs w:val="26"/>
              </w:rPr>
              <w:lastRenderedPageBreak/>
              <w:t>12</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144"/>
              <w:rPr>
                <w:sz w:val="26"/>
                <w:szCs w:val="26"/>
              </w:rPr>
            </w:pPr>
            <w:r w:rsidRPr="00B422AF">
              <w:rPr>
                <w:sz w:val="26"/>
                <w:szCs w:val="26"/>
              </w:rPr>
              <w:t>Муниципальная работа Организация деятельности клубных формирований и формирований самодеятельного народного творчества</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right="223"/>
              <w:rPr>
                <w:sz w:val="26"/>
                <w:szCs w:val="26"/>
              </w:rPr>
            </w:pPr>
            <w:r w:rsidRPr="00B422AF">
              <w:rPr>
                <w:sz w:val="26"/>
                <w:szCs w:val="26"/>
              </w:rPr>
              <w:t>Работа по организации деятельности кружков, творческих коллективов, секций, студий любительского художественного, декоративно-прикладного, изобразительного и технического творчества и др. формирований</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 xml:space="preserve">Число участников (человек) </w:t>
            </w: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46861" w:rsidP="00AB2774">
            <w:pPr>
              <w:jc w:val="center"/>
              <w:rPr>
                <w:sz w:val="26"/>
                <w:szCs w:val="26"/>
              </w:rPr>
            </w:pPr>
            <w:r w:rsidRPr="00AB2647">
              <w:rPr>
                <w:sz w:val="26"/>
                <w:szCs w:val="26"/>
              </w:rPr>
              <w:t>2952</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rsidP="00F46861">
            <w:pPr>
              <w:jc w:val="center"/>
              <w:rPr>
                <w:sz w:val="26"/>
                <w:szCs w:val="26"/>
              </w:rPr>
            </w:pPr>
            <w:r w:rsidRPr="00AB2647">
              <w:rPr>
                <w:sz w:val="26"/>
                <w:szCs w:val="26"/>
              </w:rPr>
              <w:t>29</w:t>
            </w:r>
            <w:r w:rsidR="00F46861" w:rsidRPr="00AB2647">
              <w:rPr>
                <w:sz w:val="26"/>
                <w:szCs w:val="26"/>
              </w:rPr>
              <w:t>54</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B25D74" w:rsidP="00F46861">
            <w:pPr>
              <w:jc w:val="center"/>
              <w:rPr>
                <w:sz w:val="26"/>
                <w:szCs w:val="26"/>
              </w:rPr>
            </w:pPr>
            <w:r w:rsidRPr="00AB2647">
              <w:rPr>
                <w:sz w:val="26"/>
                <w:szCs w:val="26"/>
              </w:rPr>
              <w:t>29</w:t>
            </w:r>
            <w:r w:rsidR="00F46861" w:rsidRPr="00AB2647">
              <w:rPr>
                <w:sz w:val="26"/>
                <w:szCs w:val="26"/>
              </w:rPr>
              <w:t>5</w:t>
            </w:r>
            <w:r w:rsidRPr="00AB2647">
              <w:rPr>
                <w:sz w:val="26"/>
                <w:szCs w:val="26"/>
              </w:rPr>
              <w:t>8</w:t>
            </w:r>
          </w:p>
        </w:tc>
      </w:tr>
      <w:tr w:rsidR="00B25D74" w:rsidRPr="00B422AF" w:rsidTr="00B25D74">
        <w:trPr>
          <w:trHeight w:val="760"/>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16595,7</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16595,7</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16595,7</w:t>
            </w:r>
          </w:p>
        </w:tc>
      </w:tr>
      <w:tr w:rsidR="00B25D74" w:rsidRPr="00B422AF" w:rsidTr="00B25D74">
        <w:trPr>
          <w:trHeight w:val="760"/>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r w:rsidRPr="00B422AF">
              <w:rPr>
                <w:sz w:val="26"/>
                <w:szCs w:val="26"/>
              </w:rPr>
              <w:t>13</w:t>
            </w: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59"/>
              <w:rPr>
                <w:sz w:val="26"/>
                <w:szCs w:val="26"/>
              </w:rPr>
            </w:pPr>
            <w:r w:rsidRPr="00B422AF">
              <w:rPr>
                <w:sz w:val="26"/>
                <w:szCs w:val="26"/>
              </w:rPr>
              <w:t>Муниципальная работа</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5"/>
              <w:rPr>
                <w:sz w:val="26"/>
                <w:szCs w:val="26"/>
              </w:rPr>
            </w:pPr>
            <w:r w:rsidRPr="00B422AF">
              <w:rPr>
                <w:sz w:val="26"/>
                <w:szCs w:val="26"/>
              </w:rPr>
              <w:t>Проведение занятий физкультурно-спортивной направленности по месту проживания граждан</w:t>
            </w: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contextualSpacing/>
              <w:rPr>
                <w:spacing w:val="-6"/>
                <w:sz w:val="26"/>
                <w:szCs w:val="26"/>
                <w:lang w:eastAsia="en-US"/>
              </w:rPr>
            </w:pPr>
            <w:r w:rsidRPr="00B422AF">
              <w:rPr>
                <w:spacing w:val="-6"/>
                <w:sz w:val="26"/>
                <w:szCs w:val="26"/>
                <w:lang w:eastAsia="en-US"/>
              </w:rPr>
              <w:t>Количество занятий (штук)</w:t>
            </w:r>
          </w:p>
          <w:p w:rsidR="00B25D74" w:rsidRPr="00B422AF" w:rsidRDefault="00B25D74" w:rsidP="00EF3C37">
            <w:pPr>
              <w:widowControl w:val="0"/>
              <w:ind w:left="5"/>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46861" w:rsidP="002B2104">
            <w:pPr>
              <w:jc w:val="center"/>
              <w:rPr>
                <w:sz w:val="26"/>
                <w:szCs w:val="26"/>
              </w:rPr>
            </w:pPr>
            <w:r w:rsidRPr="00AB2647">
              <w:rPr>
                <w:sz w:val="26"/>
                <w:szCs w:val="26"/>
              </w:rPr>
              <w:t>507</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46861" w:rsidP="00E17EBD">
            <w:pPr>
              <w:jc w:val="center"/>
              <w:rPr>
                <w:sz w:val="26"/>
                <w:szCs w:val="26"/>
              </w:rPr>
            </w:pPr>
            <w:r w:rsidRPr="00AB2647">
              <w:rPr>
                <w:sz w:val="26"/>
                <w:szCs w:val="26"/>
              </w:rPr>
              <w:t>508</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F46861" w:rsidP="00DC53AF">
            <w:pPr>
              <w:jc w:val="center"/>
              <w:rPr>
                <w:sz w:val="26"/>
                <w:szCs w:val="26"/>
              </w:rPr>
            </w:pPr>
            <w:r w:rsidRPr="00AB2647">
              <w:rPr>
                <w:sz w:val="26"/>
                <w:szCs w:val="26"/>
              </w:rPr>
              <w:t>509</w:t>
            </w:r>
          </w:p>
        </w:tc>
      </w:tr>
      <w:tr w:rsidR="00B25D74" w:rsidRPr="00B422AF" w:rsidTr="00B25D74">
        <w:trPr>
          <w:trHeight w:val="760"/>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2" w:right="59"/>
              <w:rPr>
                <w:sz w:val="26"/>
                <w:szCs w:val="26"/>
              </w:rPr>
            </w:pPr>
            <w:r w:rsidRPr="00B422AF">
              <w:rPr>
                <w:sz w:val="26"/>
                <w:szCs w:val="26"/>
              </w:rPr>
              <w:t>Расходы местного бюджета на оказание (выполнение) муниципальной услуги (работы), тыс. руб.</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lang w:val="en-US"/>
              </w:rPr>
            </w:pPr>
            <w:r w:rsidRPr="00AB2647">
              <w:rPr>
                <w:sz w:val="26"/>
                <w:szCs w:val="26"/>
              </w:rPr>
              <w:t>8807,8</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8807,8</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8807,8</w:t>
            </w:r>
          </w:p>
        </w:tc>
      </w:tr>
      <w:tr w:rsidR="003D5FA6" w:rsidRPr="00B422AF" w:rsidTr="00527A48">
        <w:trPr>
          <w:trHeight w:val="451"/>
        </w:trPr>
        <w:tc>
          <w:tcPr>
            <w:tcW w:w="709" w:type="dxa"/>
            <w:vMerge w:val="restart"/>
            <w:tcBorders>
              <w:left w:val="single" w:sz="4" w:space="0" w:color="000000"/>
              <w:right w:val="single" w:sz="4" w:space="0" w:color="000000"/>
            </w:tcBorders>
          </w:tcPr>
          <w:p w:rsidR="003D5FA6" w:rsidRPr="00B422AF" w:rsidRDefault="003D5FA6" w:rsidP="003D5FA6">
            <w:pPr>
              <w:widowControl w:val="0"/>
              <w:rPr>
                <w:sz w:val="26"/>
                <w:szCs w:val="26"/>
              </w:rPr>
            </w:pPr>
            <w:r w:rsidRPr="00B422AF">
              <w:rPr>
                <w:sz w:val="26"/>
                <w:szCs w:val="26"/>
              </w:rPr>
              <w:t xml:space="preserve">14 </w:t>
            </w:r>
          </w:p>
        </w:tc>
        <w:tc>
          <w:tcPr>
            <w:tcW w:w="3271" w:type="dxa"/>
            <w:vMerge w:val="restart"/>
            <w:tcBorders>
              <w:left w:val="single" w:sz="4" w:space="0" w:color="000000"/>
              <w:right w:val="single" w:sz="4" w:space="0" w:color="000000"/>
            </w:tcBorders>
          </w:tcPr>
          <w:p w:rsidR="003D5FA6" w:rsidRPr="00B422AF" w:rsidRDefault="003D5FA6" w:rsidP="00203CA7">
            <w:pPr>
              <w:widowControl w:val="0"/>
              <w:ind w:left="2" w:right="59"/>
              <w:rPr>
                <w:sz w:val="26"/>
                <w:szCs w:val="26"/>
              </w:rPr>
            </w:pPr>
            <w:r w:rsidRPr="00B422AF">
              <w:rPr>
                <w:sz w:val="26"/>
                <w:szCs w:val="26"/>
              </w:rPr>
              <w:t xml:space="preserve">Муниципальная услуга Реализация дополнительных предпрофессиональных программ в области искусств </w:t>
            </w: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Живопись</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Количество человеко-часов</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92C0C" w:rsidP="00E17EBD">
            <w:pPr>
              <w:jc w:val="center"/>
              <w:rPr>
                <w:sz w:val="26"/>
                <w:szCs w:val="26"/>
              </w:rPr>
            </w:pPr>
            <w:r w:rsidRPr="00AB2647">
              <w:rPr>
                <w:sz w:val="26"/>
                <w:szCs w:val="26"/>
              </w:rPr>
              <w:t>171907,0</w:t>
            </w:r>
          </w:p>
        </w:tc>
        <w:tc>
          <w:tcPr>
            <w:tcW w:w="1417" w:type="dxa"/>
            <w:tcBorders>
              <w:top w:val="single" w:sz="4" w:space="0" w:color="000000"/>
              <w:left w:val="single" w:sz="4" w:space="0" w:color="000000"/>
              <w:bottom w:val="single" w:sz="4" w:space="0" w:color="000000"/>
              <w:right w:val="single" w:sz="4" w:space="0" w:color="000000"/>
            </w:tcBorders>
          </w:tcPr>
          <w:p w:rsidR="003D5FA6" w:rsidRPr="00AB2647" w:rsidRDefault="00392C0C" w:rsidP="003D5FA6">
            <w:pPr>
              <w:jc w:val="center"/>
              <w:rPr>
                <w:sz w:val="26"/>
                <w:szCs w:val="26"/>
              </w:rPr>
            </w:pPr>
            <w:r w:rsidRPr="00AB2647">
              <w:rPr>
                <w:sz w:val="26"/>
                <w:szCs w:val="26"/>
              </w:rPr>
              <w:t>171907,0</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D5FA6">
            <w:pPr>
              <w:widowControl w:val="0"/>
              <w:ind w:right="60"/>
              <w:jc w:val="center"/>
              <w:rPr>
                <w:sz w:val="26"/>
                <w:szCs w:val="26"/>
              </w:rPr>
            </w:pPr>
            <w:r w:rsidRPr="00AB2647">
              <w:rPr>
                <w:sz w:val="26"/>
                <w:szCs w:val="26"/>
              </w:rPr>
              <w:t>171907,0</w:t>
            </w:r>
          </w:p>
        </w:tc>
      </w:tr>
      <w:tr w:rsidR="003D5FA6" w:rsidRPr="00B422AF" w:rsidTr="00527A48">
        <w:trPr>
          <w:trHeight w:val="224"/>
        </w:trPr>
        <w:tc>
          <w:tcPr>
            <w:tcW w:w="709"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3271"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Фортепиано</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Количество человеко-часов</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92C0C" w:rsidP="00E17EBD">
            <w:pPr>
              <w:jc w:val="center"/>
              <w:rPr>
                <w:sz w:val="26"/>
                <w:szCs w:val="26"/>
              </w:rPr>
            </w:pPr>
            <w:r w:rsidRPr="00AB2647">
              <w:rPr>
                <w:sz w:val="26"/>
                <w:szCs w:val="26"/>
              </w:rPr>
              <w:t>32885,43</w:t>
            </w:r>
          </w:p>
        </w:tc>
        <w:tc>
          <w:tcPr>
            <w:tcW w:w="1417" w:type="dxa"/>
            <w:tcBorders>
              <w:top w:val="single" w:sz="4" w:space="0" w:color="000000"/>
              <w:left w:val="single" w:sz="4" w:space="0" w:color="000000"/>
              <w:bottom w:val="single" w:sz="4" w:space="0" w:color="000000"/>
              <w:right w:val="single" w:sz="4" w:space="0" w:color="000000"/>
            </w:tcBorders>
          </w:tcPr>
          <w:p w:rsidR="003D5FA6" w:rsidRPr="00AB2647" w:rsidRDefault="00392C0C" w:rsidP="003D5FA6">
            <w:pPr>
              <w:jc w:val="center"/>
              <w:rPr>
                <w:sz w:val="26"/>
                <w:szCs w:val="26"/>
              </w:rPr>
            </w:pPr>
            <w:r w:rsidRPr="00AB2647">
              <w:rPr>
                <w:sz w:val="26"/>
                <w:szCs w:val="26"/>
              </w:rPr>
              <w:t>33211,43</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D5FA6">
            <w:pPr>
              <w:widowControl w:val="0"/>
              <w:jc w:val="center"/>
              <w:rPr>
                <w:sz w:val="26"/>
                <w:szCs w:val="26"/>
              </w:rPr>
            </w:pPr>
            <w:r w:rsidRPr="00AB2647">
              <w:rPr>
                <w:sz w:val="26"/>
                <w:szCs w:val="26"/>
              </w:rPr>
              <w:t>33970,43</w:t>
            </w:r>
          </w:p>
        </w:tc>
      </w:tr>
      <w:tr w:rsidR="003D5FA6" w:rsidRPr="00B422AF" w:rsidTr="00527A48">
        <w:trPr>
          <w:trHeight w:val="413"/>
        </w:trPr>
        <w:tc>
          <w:tcPr>
            <w:tcW w:w="709"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3271"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Народные инструменты</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Количество человеко-часов</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92C0C" w:rsidP="00E17EBD">
            <w:pPr>
              <w:jc w:val="center"/>
              <w:rPr>
                <w:sz w:val="26"/>
                <w:szCs w:val="26"/>
              </w:rPr>
            </w:pPr>
            <w:r w:rsidRPr="00AB2647">
              <w:rPr>
                <w:sz w:val="26"/>
                <w:szCs w:val="26"/>
              </w:rPr>
              <w:t>37423,52</w:t>
            </w:r>
          </w:p>
        </w:tc>
        <w:tc>
          <w:tcPr>
            <w:tcW w:w="1417" w:type="dxa"/>
            <w:tcBorders>
              <w:top w:val="single" w:sz="4" w:space="0" w:color="000000"/>
              <w:left w:val="single" w:sz="4" w:space="0" w:color="000000"/>
              <w:bottom w:val="single" w:sz="4" w:space="0" w:color="000000"/>
              <w:right w:val="single" w:sz="4" w:space="0" w:color="000000"/>
            </w:tcBorders>
          </w:tcPr>
          <w:p w:rsidR="003D5FA6" w:rsidRPr="00AB2647" w:rsidRDefault="00392C0C" w:rsidP="003D5FA6">
            <w:pPr>
              <w:jc w:val="center"/>
              <w:rPr>
                <w:sz w:val="26"/>
                <w:szCs w:val="26"/>
              </w:rPr>
            </w:pPr>
            <w:r w:rsidRPr="00AB2647">
              <w:rPr>
                <w:sz w:val="26"/>
                <w:szCs w:val="26"/>
              </w:rPr>
              <w:t>37995,52</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D5FA6">
            <w:pPr>
              <w:widowControl w:val="0"/>
              <w:ind w:left="23"/>
              <w:jc w:val="center"/>
              <w:rPr>
                <w:sz w:val="26"/>
                <w:szCs w:val="26"/>
              </w:rPr>
            </w:pPr>
            <w:r w:rsidRPr="00AB2647">
              <w:rPr>
                <w:sz w:val="26"/>
                <w:szCs w:val="26"/>
              </w:rPr>
              <w:t>37227,52</w:t>
            </w:r>
          </w:p>
        </w:tc>
      </w:tr>
      <w:tr w:rsidR="003D5FA6" w:rsidRPr="00B422AF" w:rsidTr="00527A48">
        <w:trPr>
          <w:trHeight w:val="449"/>
        </w:trPr>
        <w:tc>
          <w:tcPr>
            <w:tcW w:w="709"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3271" w:type="dxa"/>
            <w:vMerge/>
            <w:tcBorders>
              <w:left w:val="single" w:sz="4" w:space="0" w:color="000000"/>
              <w:right w:val="single" w:sz="4" w:space="0" w:color="000000"/>
            </w:tcBorders>
          </w:tcPr>
          <w:p w:rsidR="003D5FA6" w:rsidRPr="00B422AF" w:rsidRDefault="003D5FA6" w:rsidP="003D5FA6">
            <w:pPr>
              <w:widowControl w:val="0"/>
              <w:rPr>
                <w:sz w:val="26"/>
                <w:szCs w:val="26"/>
              </w:rPr>
            </w:pP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Духовые и ударные инструменты</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Количество человеко-часов</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92C0C" w:rsidP="00BC1A74">
            <w:pPr>
              <w:jc w:val="center"/>
              <w:rPr>
                <w:sz w:val="26"/>
                <w:szCs w:val="26"/>
              </w:rPr>
            </w:pPr>
            <w:r w:rsidRPr="00AB2647">
              <w:rPr>
                <w:sz w:val="26"/>
                <w:szCs w:val="26"/>
              </w:rPr>
              <w:t>7724,9</w:t>
            </w:r>
          </w:p>
        </w:tc>
        <w:tc>
          <w:tcPr>
            <w:tcW w:w="1417" w:type="dxa"/>
            <w:tcBorders>
              <w:top w:val="single" w:sz="4" w:space="0" w:color="000000"/>
              <w:left w:val="single" w:sz="4" w:space="0" w:color="000000"/>
              <w:bottom w:val="single" w:sz="4" w:space="0" w:color="000000"/>
              <w:right w:val="single" w:sz="4" w:space="0" w:color="000000"/>
            </w:tcBorders>
          </w:tcPr>
          <w:p w:rsidR="003D5FA6" w:rsidRPr="00AB2647" w:rsidRDefault="00392C0C" w:rsidP="003D5FA6">
            <w:pPr>
              <w:jc w:val="center"/>
              <w:rPr>
                <w:sz w:val="26"/>
                <w:szCs w:val="26"/>
              </w:rPr>
            </w:pPr>
            <w:r w:rsidRPr="00AB2647">
              <w:rPr>
                <w:sz w:val="26"/>
                <w:szCs w:val="26"/>
              </w:rPr>
              <w:t>7724,9</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D5FA6">
            <w:pPr>
              <w:widowControl w:val="0"/>
              <w:ind w:left="23"/>
              <w:jc w:val="center"/>
              <w:rPr>
                <w:sz w:val="26"/>
                <w:szCs w:val="26"/>
              </w:rPr>
            </w:pPr>
            <w:r w:rsidRPr="00AB2647">
              <w:rPr>
                <w:sz w:val="26"/>
                <w:szCs w:val="26"/>
              </w:rPr>
              <w:t>7724,9</w:t>
            </w:r>
          </w:p>
        </w:tc>
      </w:tr>
      <w:tr w:rsidR="003D5FA6" w:rsidRPr="00B422AF" w:rsidTr="00527A48">
        <w:trPr>
          <w:trHeight w:val="303"/>
        </w:trPr>
        <w:tc>
          <w:tcPr>
            <w:tcW w:w="709" w:type="dxa"/>
            <w:vMerge/>
            <w:tcBorders>
              <w:left w:val="single" w:sz="4" w:space="0" w:color="000000"/>
              <w:bottom w:val="single" w:sz="4" w:space="0" w:color="000000"/>
              <w:right w:val="single" w:sz="4" w:space="0" w:color="000000"/>
            </w:tcBorders>
          </w:tcPr>
          <w:p w:rsidR="003D5FA6" w:rsidRPr="00B422AF" w:rsidRDefault="003D5FA6" w:rsidP="003D5FA6">
            <w:pPr>
              <w:widowControl w:val="0"/>
              <w:rPr>
                <w:sz w:val="26"/>
                <w:szCs w:val="26"/>
              </w:rPr>
            </w:pPr>
          </w:p>
        </w:tc>
        <w:tc>
          <w:tcPr>
            <w:tcW w:w="3271" w:type="dxa"/>
            <w:vMerge/>
            <w:tcBorders>
              <w:left w:val="single" w:sz="4" w:space="0" w:color="000000"/>
              <w:bottom w:val="single" w:sz="4" w:space="0" w:color="000000"/>
              <w:right w:val="single" w:sz="4" w:space="0" w:color="000000"/>
            </w:tcBorders>
          </w:tcPr>
          <w:p w:rsidR="003D5FA6" w:rsidRPr="00B422AF" w:rsidRDefault="003D5FA6" w:rsidP="003D5FA6">
            <w:pPr>
              <w:widowControl w:val="0"/>
              <w:rPr>
                <w:sz w:val="26"/>
                <w:szCs w:val="26"/>
              </w:rPr>
            </w:pP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Хоровое пение</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jc w:val="center"/>
              <w:rPr>
                <w:sz w:val="26"/>
                <w:szCs w:val="26"/>
              </w:rPr>
            </w:pPr>
            <w:r w:rsidRPr="00B422AF">
              <w:rPr>
                <w:sz w:val="26"/>
                <w:szCs w:val="26"/>
              </w:rPr>
              <w:t>Количество человеко-часов</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92C0C" w:rsidP="00E17EBD">
            <w:pPr>
              <w:jc w:val="center"/>
              <w:rPr>
                <w:sz w:val="26"/>
                <w:szCs w:val="26"/>
              </w:rPr>
            </w:pPr>
            <w:r w:rsidRPr="00AB2647">
              <w:rPr>
                <w:sz w:val="26"/>
                <w:szCs w:val="26"/>
              </w:rPr>
              <w:t>29108,0</w:t>
            </w:r>
          </w:p>
        </w:tc>
        <w:tc>
          <w:tcPr>
            <w:tcW w:w="1417" w:type="dxa"/>
            <w:tcBorders>
              <w:top w:val="single" w:sz="4" w:space="0" w:color="000000"/>
              <w:left w:val="single" w:sz="4" w:space="0" w:color="000000"/>
              <w:bottom w:val="single" w:sz="4" w:space="0" w:color="000000"/>
              <w:right w:val="single" w:sz="4" w:space="0" w:color="000000"/>
            </w:tcBorders>
          </w:tcPr>
          <w:p w:rsidR="00953434" w:rsidRPr="00AB2647" w:rsidRDefault="00392C0C" w:rsidP="003D5FA6">
            <w:pPr>
              <w:jc w:val="center"/>
              <w:rPr>
                <w:sz w:val="26"/>
                <w:szCs w:val="26"/>
              </w:rPr>
            </w:pPr>
            <w:r w:rsidRPr="00AB2647">
              <w:rPr>
                <w:sz w:val="26"/>
                <w:szCs w:val="26"/>
              </w:rPr>
              <w:t>29292,0</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C3D06">
            <w:pPr>
              <w:widowControl w:val="0"/>
              <w:ind w:left="23"/>
              <w:jc w:val="center"/>
              <w:rPr>
                <w:sz w:val="26"/>
                <w:szCs w:val="26"/>
              </w:rPr>
            </w:pPr>
            <w:r w:rsidRPr="00AB2647">
              <w:rPr>
                <w:sz w:val="26"/>
                <w:szCs w:val="26"/>
              </w:rPr>
              <w:t>29845,0</w:t>
            </w:r>
          </w:p>
        </w:tc>
      </w:tr>
      <w:tr w:rsidR="007929A5" w:rsidRPr="00B422AF" w:rsidTr="005E6D4B">
        <w:trPr>
          <w:trHeight w:val="976"/>
        </w:trPr>
        <w:tc>
          <w:tcPr>
            <w:tcW w:w="709" w:type="dxa"/>
            <w:tcBorders>
              <w:top w:val="single" w:sz="4" w:space="0" w:color="000000"/>
              <w:left w:val="single" w:sz="4" w:space="0" w:color="000000"/>
              <w:bottom w:val="single" w:sz="4" w:space="0" w:color="000000"/>
              <w:right w:val="single" w:sz="4" w:space="0" w:color="000000"/>
            </w:tcBorders>
          </w:tcPr>
          <w:p w:rsidR="007929A5" w:rsidRPr="00B422AF" w:rsidRDefault="007929A5" w:rsidP="007929A5">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7929A5" w:rsidRPr="00B422AF" w:rsidRDefault="007929A5" w:rsidP="007929A5">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7929A5" w:rsidRPr="00B422AF" w:rsidRDefault="007929A5" w:rsidP="007929A5">
            <w:pPr>
              <w:widowControl w:val="0"/>
              <w:ind w:left="721"/>
              <w:rPr>
                <w:sz w:val="26"/>
                <w:szCs w:val="26"/>
              </w:rPr>
            </w:pPr>
          </w:p>
          <w:p w:rsidR="00F8272B" w:rsidRPr="00B422AF" w:rsidRDefault="00F8272B" w:rsidP="007929A5">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7929A5" w:rsidRPr="00B422AF" w:rsidRDefault="007929A5" w:rsidP="007929A5">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29A5" w:rsidRPr="00AB2647" w:rsidRDefault="00AB2647" w:rsidP="007929A5">
            <w:pPr>
              <w:widowControl w:val="0"/>
              <w:jc w:val="center"/>
              <w:rPr>
                <w:sz w:val="26"/>
                <w:szCs w:val="26"/>
              </w:rPr>
            </w:pPr>
            <w:r w:rsidRPr="00AB2647">
              <w:rPr>
                <w:sz w:val="26"/>
                <w:szCs w:val="26"/>
              </w:rPr>
              <w:t>78923,0</w:t>
            </w:r>
          </w:p>
        </w:tc>
        <w:tc>
          <w:tcPr>
            <w:tcW w:w="1417" w:type="dxa"/>
            <w:tcBorders>
              <w:top w:val="single" w:sz="4" w:space="0" w:color="000000"/>
              <w:left w:val="single" w:sz="4" w:space="0" w:color="000000"/>
              <w:bottom w:val="single" w:sz="4" w:space="0" w:color="000000"/>
              <w:right w:val="single" w:sz="4" w:space="0" w:color="000000"/>
            </w:tcBorders>
            <w:vAlign w:val="center"/>
          </w:tcPr>
          <w:p w:rsidR="007929A5" w:rsidRPr="00AB2647" w:rsidRDefault="00AB2647" w:rsidP="007929A5">
            <w:pPr>
              <w:widowControl w:val="0"/>
              <w:jc w:val="center"/>
              <w:rPr>
                <w:sz w:val="26"/>
                <w:szCs w:val="26"/>
              </w:rPr>
            </w:pPr>
            <w:r w:rsidRPr="00AB2647">
              <w:rPr>
                <w:sz w:val="26"/>
                <w:szCs w:val="26"/>
              </w:rPr>
              <w:t>78923,0</w:t>
            </w:r>
          </w:p>
        </w:tc>
        <w:tc>
          <w:tcPr>
            <w:tcW w:w="1351" w:type="dxa"/>
            <w:tcBorders>
              <w:top w:val="single" w:sz="4" w:space="0" w:color="000000"/>
              <w:left w:val="single" w:sz="4" w:space="0" w:color="000000"/>
              <w:bottom w:val="single" w:sz="4" w:space="0" w:color="000000"/>
              <w:right w:val="single" w:sz="4" w:space="0" w:color="000000"/>
            </w:tcBorders>
            <w:vAlign w:val="center"/>
          </w:tcPr>
          <w:p w:rsidR="007929A5" w:rsidRPr="00AB2647" w:rsidRDefault="00AB2647" w:rsidP="007929A5">
            <w:pPr>
              <w:widowControl w:val="0"/>
              <w:ind w:left="77"/>
              <w:jc w:val="center"/>
              <w:rPr>
                <w:sz w:val="26"/>
                <w:szCs w:val="26"/>
              </w:rPr>
            </w:pPr>
            <w:r w:rsidRPr="00AB2647">
              <w:rPr>
                <w:sz w:val="26"/>
                <w:szCs w:val="26"/>
              </w:rPr>
              <w:t>78923,0</w:t>
            </w:r>
          </w:p>
        </w:tc>
      </w:tr>
      <w:tr w:rsidR="003D5FA6" w:rsidRPr="00B422AF" w:rsidTr="00953434">
        <w:trPr>
          <w:trHeight w:val="1518"/>
        </w:trPr>
        <w:tc>
          <w:tcPr>
            <w:tcW w:w="70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rPr>
                <w:sz w:val="26"/>
                <w:szCs w:val="26"/>
              </w:rPr>
            </w:pPr>
            <w:r w:rsidRPr="00B422AF">
              <w:rPr>
                <w:sz w:val="26"/>
                <w:szCs w:val="26"/>
              </w:rPr>
              <w:t xml:space="preserve">15 </w:t>
            </w:r>
          </w:p>
        </w:tc>
        <w:tc>
          <w:tcPr>
            <w:tcW w:w="3271" w:type="dxa"/>
            <w:tcBorders>
              <w:top w:val="single" w:sz="4" w:space="0" w:color="000000"/>
              <w:left w:val="single" w:sz="4" w:space="0" w:color="000000"/>
              <w:bottom w:val="single" w:sz="4" w:space="0" w:color="000000"/>
              <w:right w:val="single" w:sz="4" w:space="0" w:color="000000"/>
            </w:tcBorders>
            <w:vAlign w:val="center"/>
          </w:tcPr>
          <w:p w:rsidR="003D5FA6" w:rsidRPr="00B422AF" w:rsidRDefault="003D5FA6" w:rsidP="003D5FA6">
            <w:pPr>
              <w:widowControl w:val="0"/>
              <w:ind w:left="2"/>
              <w:rPr>
                <w:sz w:val="26"/>
                <w:szCs w:val="26"/>
              </w:rPr>
            </w:pPr>
            <w:r w:rsidRPr="00B422AF">
              <w:rPr>
                <w:sz w:val="26"/>
                <w:szCs w:val="26"/>
              </w:rPr>
              <w:t xml:space="preserve">Муниципальная услуга </w:t>
            </w:r>
          </w:p>
          <w:p w:rsidR="003D5FA6" w:rsidRPr="00B422AF" w:rsidRDefault="003D5FA6" w:rsidP="003D5FA6">
            <w:pPr>
              <w:widowControl w:val="0"/>
              <w:ind w:left="2"/>
              <w:rPr>
                <w:sz w:val="26"/>
                <w:szCs w:val="26"/>
              </w:rPr>
            </w:pPr>
            <w:r w:rsidRPr="00B422AF">
              <w:rPr>
                <w:sz w:val="26"/>
                <w:szCs w:val="26"/>
              </w:rPr>
              <w:t xml:space="preserve">Реализация дополнительных общеразвивающих </w:t>
            </w:r>
          </w:p>
          <w:p w:rsidR="003D5FA6" w:rsidRPr="00B422AF" w:rsidRDefault="003D5FA6" w:rsidP="003D5FA6">
            <w:pPr>
              <w:widowControl w:val="0"/>
              <w:ind w:left="2"/>
              <w:rPr>
                <w:sz w:val="26"/>
                <w:szCs w:val="26"/>
              </w:rPr>
            </w:pPr>
            <w:r w:rsidRPr="00B422AF">
              <w:rPr>
                <w:sz w:val="26"/>
                <w:szCs w:val="26"/>
              </w:rPr>
              <w:t xml:space="preserve">программ  </w:t>
            </w:r>
          </w:p>
        </w:tc>
        <w:tc>
          <w:tcPr>
            <w:tcW w:w="2683"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rPr>
                <w:sz w:val="26"/>
                <w:szCs w:val="26"/>
              </w:rPr>
            </w:pPr>
            <w:r w:rsidRPr="00B422AF">
              <w:rPr>
                <w:sz w:val="26"/>
                <w:szCs w:val="26"/>
              </w:rPr>
              <w:t xml:space="preserve">Художественная </w:t>
            </w:r>
          </w:p>
        </w:tc>
        <w:tc>
          <w:tcPr>
            <w:tcW w:w="3469" w:type="dxa"/>
            <w:tcBorders>
              <w:top w:val="single" w:sz="4" w:space="0" w:color="000000"/>
              <w:left w:val="single" w:sz="4" w:space="0" w:color="000000"/>
              <w:bottom w:val="single" w:sz="4" w:space="0" w:color="000000"/>
              <w:right w:val="single" w:sz="4" w:space="0" w:color="000000"/>
            </w:tcBorders>
          </w:tcPr>
          <w:p w:rsidR="003D5FA6" w:rsidRPr="00B422AF" w:rsidRDefault="003D5FA6" w:rsidP="003D5FA6">
            <w:pPr>
              <w:widowControl w:val="0"/>
              <w:rPr>
                <w:sz w:val="26"/>
                <w:szCs w:val="26"/>
              </w:rPr>
            </w:pPr>
            <w:r w:rsidRPr="00B422AF">
              <w:rPr>
                <w:sz w:val="26"/>
                <w:szCs w:val="26"/>
              </w:rPr>
              <w:t xml:space="preserve">Количество человеко-часов </w:t>
            </w:r>
          </w:p>
        </w:tc>
        <w:tc>
          <w:tcPr>
            <w:tcW w:w="1559" w:type="dxa"/>
            <w:tcBorders>
              <w:top w:val="single" w:sz="4" w:space="0" w:color="000000"/>
              <w:left w:val="single" w:sz="4" w:space="0" w:color="000000"/>
              <w:bottom w:val="single" w:sz="4" w:space="0" w:color="000000"/>
              <w:right w:val="single" w:sz="4" w:space="0" w:color="000000"/>
            </w:tcBorders>
          </w:tcPr>
          <w:p w:rsidR="003D5FA6" w:rsidRPr="00AB2647" w:rsidRDefault="003D5FA6" w:rsidP="003D5FA6">
            <w:pPr>
              <w:jc w:val="center"/>
              <w:rPr>
                <w:sz w:val="26"/>
                <w:szCs w:val="26"/>
              </w:rPr>
            </w:pPr>
          </w:p>
          <w:p w:rsidR="00203CA7" w:rsidRPr="00AB2647" w:rsidRDefault="00203CA7" w:rsidP="003D5FA6">
            <w:pPr>
              <w:jc w:val="center"/>
              <w:rPr>
                <w:sz w:val="26"/>
                <w:szCs w:val="26"/>
              </w:rPr>
            </w:pPr>
          </w:p>
          <w:p w:rsidR="003D5FA6" w:rsidRPr="00AB2647" w:rsidRDefault="00392C0C" w:rsidP="00792D73">
            <w:pPr>
              <w:jc w:val="center"/>
              <w:rPr>
                <w:sz w:val="26"/>
                <w:szCs w:val="26"/>
              </w:rPr>
            </w:pPr>
            <w:r w:rsidRPr="00AB2647">
              <w:rPr>
                <w:sz w:val="26"/>
                <w:szCs w:val="26"/>
              </w:rPr>
              <w:t>3672,12</w:t>
            </w:r>
          </w:p>
        </w:tc>
        <w:tc>
          <w:tcPr>
            <w:tcW w:w="1417" w:type="dxa"/>
            <w:tcBorders>
              <w:top w:val="single" w:sz="4" w:space="0" w:color="000000"/>
              <w:left w:val="single" w:sz="4" w:space="0" w:color="000000"/>
              <w:bottom w:val="single" w:sz="4" w:space="0" w:color="000000"/>
              <w:right w:val="single" w:sz="4" w:space="0" w:color="000000"/>
            </w:tcBorders>
          </w:tcPr>
          <w:p w:rsidR="003D5FA6" w:rsidRPr="00AB2647" w:rsidRDefault="003D5FA6" w:rsidP="003D5FA6">
            <w:pPr>
              <w:jc w:val="center"/>
              <w:rPr>
                <w:sz w:val="26"/>
                <w:szCs w:val="26"/>
              </w:rPr>
            </w:pPr>
          </w:p>
          <w:p w:rsidR="00203CA7" w:rsidRPr="00AB2647" w:rsidRDefault="00203CA7" w:rsidP="003D5FA6">
            <w:pPr>
              <w:jc w:val="center"/>
              <w:rPr>
                <w:sz w:val="26"/>
                <w:szCs w:val="26"/>
              </w:rPr>
            </w:pPr>
          </w:p>
          <w:p w:rsidR="003D5FA6" w:rsidRPr="00AB2647" w:rsidRDefault="00392C0C" w:rsidP="003D5FA6">
            <w:pPr>
              <w:jc w:val="center"/>
              <w:rPr>
                <w:sz w:val="26"/>
                <w:szCs w:val="26"/>
              </w:rPr>
            </w:pPr>
            <w:r w:rsidRPr="00AB2647">
              <w:rPr>
                <w:sz w:val="26"/>
                <w:szCs w:val="26"/>
              </w:rPr>
              <w:t>3672,12</w:t>
            </w:r>
          </w:p>
        </w:tc>
        <w:tc>
          <w:tcPr>
            <w:tcW w:w="1351" w:type="dxa"/>
            <w:tcBorders>
              <w:top w:val="single" w:sz="4" w:space="0" w:color="000000"/>
              <w:left w:val="single" w:sz="4" w:space="0" w:color="000000"/>
              <w:bottom w:val="single" w:sz="4" w:space="0" w:color="000000"/>
              <w:right w:val="single" w:sz="4" w:space="0" w:color="000000"/>
            </w:tcBorders>
            <w:vAlign w:val="center"/>
          </w:tcPr>
          <w:p w:rsidR="003D5FA6" w:rsidRPr="00AB2647" w:rsidRDefault="00392C0C" w:rsidP="003D5FA6">
            <w:pPr>
              <w:widowControl w:val="0"/>
              <w:ind w:right="62"/>
              <w:jc w:val="center"/>
              <w:rPr>
                <w:sz w:val="26"/>
                <w:szCs w:val="26"/>
              </w:rPr>
            </w:pPr>
            <w:r w:rsidRPr="00AB2647">
              <w:rPr>
                <w:sz w:val="26"/>
                <w:szCs w:val="26"/>
              </w:rPr>
              <w:t>3672,12</w:t>
            </w:r>
          </w:p>
        </w:tc>
      </w:tr>
      <w:tr w:rsidR="00B25D74" w:rsidRPr="00B422AF" w:rsidTr="005E6D4B">
        <w:trPr>
          <w:trHeight w:val="1318"/>
        </w:trPr>
        <w:tc>
          <w:tcPr>
            <w:tcW w:w="70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rPr>
                <w:sz w:val="26"/>
                <w:szCs w:val="26"/>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B25D74" w:rsidRPr="00B422AF" w:rsidRDefault="00B25D74" w:rsidP="00EF3C37">
            <w:pPr>
              <w:widowControl w:val="0"/>
              <w:ind w:left="2" w:right="59"/>
              <w:rPr>
                <w:sz w:val="26"/>
                <w:szCs w:val="26"/>
              </w:rPr>
            </w:pPr>
            <w:r w:rsidRPr="00B422AF">
              <w:rPr>
                <w:sz w:val="26"/>
                <w:szCs w:val="26"/>
              </w:rPr>
              <w:t xml:space="preserve">Расходы местного бюджета на оказание (выполнение) муниципальной услуги (работы), тыс. руб. </w:t>
            </w:r>
          </w:p>
        </w:tc>
        <w:tc>
          <w:tcPr>
            <w:tcW w:w="2683"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1"/>
              <w:rPr>
                <w:sz w:val="26"/>
                <w:szCs w:val="26"/>
              </w:rPr>
            </w:pPr>
          </w:p>
        </w:tc>
        <w:tc>
          <w:tcPr>
            <w:tcW w:w="3469" w:type="dxa"/>
            <w:tcBorders>
              <w:top w:val="single" w:sz="4" w:space="0" w:color="000000"/>
              <w:left w:val="single" w:sz="4" w:space="0" w:color="000000"/>
              <w:bottom w:val="single" w:sz="4" w:space="0" w:color="000000"/>
              <w:right w:val="single" w:sz="4" w:space="0" w:color="000000"/>
            </w:tcBorders>
          </w:tcPr>
          <w:p w:rsidR="00B25D74" w:rsidRPr="00B422AF" w:rsidRDefault="00B25D74" w:rsidP="00EF3C37">
            <w:pPr>
              <w:widowControl w:val="0"/>
              <w:ind w:left="720"/>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13927,6</w:t>
            </w:r>
          </w:p>
        </w:tc>
        <w:tc>
          <w:tcPr>
            <w:tcW w:w="1417"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13927,6</w:t>
            </w:r>
          </w:p>
        </w:tc>
        <w:tc>
          <w:tcPr>
            <w:tcW w:w="1351" w:type="dxa"/>
            <w:tcBorders>
              <w:top w:val="single" w:sz="4" w:space="0" w:color="000000"/>
              <w:left w:val="single" w:sz="4" w:space="0" w:color="000000"/>
              <w:bottom w:val="single" w:sz="4" w:space="0" w:color="000000"/>
              <w:right w:val="single" w:sz="4" w:space="0" w:color="000000"/>
            </w:tcBorders>
            <w:vAlign w:val="center"/>
          </w:tcPr>
          <w:p w:rsidR="00B25D74" w:rsidRPr="00AB2647" w:rsidRDefault="00AB2647">
            <w:pPr>
              <w:jc w:val="center"/>
              <w:rPr>
                <w:sz w:val="26"/>
                <w:szCs w:val="26"/>
              </w:rPr>
            </w:pPr>
            <w:r w:rsidRPr="00AB2647">
              <w:rPr>
                <w:sz w:val="26"/>
                <w:szCs w:val="26"/>
              </w:rPr>
              <w:t>13927,6</w:t>
            </w:r>
          </w:p>
        </w:tc>
      </w:tr>
    </w:tbl>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36468">
      <w:pPr>
        <w:widowControl w:val="0"/>
        <w:ind w:left="9068" w:right="43" w:hanging="10"/>
        <w:rPr>
          <w:rFonts w:ascii="Arial" w:hAnsi="Arial" w:cs="Arial"/>
        </w:rPr>
      </w:pPr>
    </w:p>
    <w:p w:rsidR="00B36468" w:rsidRPr="00B422AF" w:rsidRDefault="00B36468" w:rsidP="00B61A17">
      <w:pPr>
        <w:widowControl w:val="0"/>
        <w:ind w:right="43"/>
        <w:rPr>
          <w:rFonts w:ascii="Arial" w:hAnsi="Arial" w:cs="Arial"/>
        </w:rPr>
      </w:pPr>
    </w:p>
    <w:p w:rsidR="00B61A17" w:rsidRPr="00B422AF" w:rsidRDefault="00B61A17" w:rsidP="00B61A17">
      <w:pPr>
        <w:widowControl w:val="0"/>
        <w:ind w:right="43"/>
        <w:rPr>
          <w:rFonts w:ascii="Arial" w:hAnsi="Arial" w:cs="Arial"/>
        </w:rPr>
      </w:pPr>
    </w:p>
    <w:p w:rsidR="00404506" w:rsidRPr="00B422AF" w:rsidRDefault="00404506" w:rsidP="00B36468">
      <w:pPr>
        <w:widowControl w:val="0"/>
        <w:ind w:left="9068" w:right="43" w:hanging="10"/>
        <w:rPr>
          <w:sz w:val="28"/>
          <w:szCs w:val="28"/>
        </w:rPr>
      </w:pPr>
    </w:p>
    <w:p w:rsidR="00404506" w:rsidRPr="00B422AF" w:rsidRDefault="00404506" w:rsidP="00B36468">
      <w:pPr>
        <w:widowControl w:val="0"/>
        <w:ind w:left="9068" w:right="43" w:hanging="10"/>
        <w:rPr>
          <w:sz w:val="28"/>
          <w:szCs w:val="28"/>
        </w:rPr>
      </w:pPr>
    </w:p>
    <w:p w:rsidR="00CF383F" w:rsidRDefault="00CF383F" w:rsidP="00B36468">
      <w:pPr>
        <w:widowControl w:val="0"/>
        <w:ind w:left="9068" w:right="43" w:hanging="10"/>
        <w:rPr>
          <w:sz w:val="28"/>
          <w:szCs w:val="28"/>
        </w:rPr>
      </w:pPr>
    </w:p>
    <w:p w:rsidR="00B422AF" w:rsidRDefault="00B422AF" w:rsidP="00B36468">
      <w:pPr>
        <w:widowControl w:val="0"/>
        <w:ind w:left="9068" w:right="43" w:hanging="10"/>
        <w:rPr>
          <w:sz w:val="28"/>
          <w:szCs w:val="28"/>
        </w:rPr>
      </w:pPr>
    </w:p>
    <w:p w:rsidR="00B422AF" w:rsidRPr="00B422AF" w:rsidRDefault="00B422AF" w:rsidP="00B36468">
      <w:pPr>
        <w:widowControl w:val="0"/>
        <w:ind w:left="9068" w:right="43" w:hanging="10"/>
        <w:rPr>
          <w:sz w:val="28"/>
          <w:szCs w:val="28"/>
        </w:rPr>
      </w:pPr>
    </w:p>
    <w:p w:rsidR="00B36468" w:rsidRPr="00B422AF" w:rsidRDefault="00B36468" w:rsidP="00B36468">
      <w:pPr>
        <w:widowControl w:val="0"/>
        <w:ind w:left="9068" w:right="43" w:hanging="10"/>
        <w:rPr>
          <w:sz w:val="28"/>
          <w:szCs w:val="28"/>
        </w:rPr>
      </w:pPr>
      <w:r w:rsidRPr="00B422AF">
        <w:rPr>
          <w:sz w:val="28"/>
          <w:szCs w:val="28"/>
        </w:rPr>
        <w:lastRenderedPageBreak/>
        <w:t xml:space="preserve">Приложение № 2 к муниципальной программе «Развитие культуры и туризма города Лесосибирска» </w:t>
      </w:r>
    </w:p>
    <w:p w:rsidR="00B36468" w:rsidRPr="00B422AF" w:rsidRDefault="00B36468" w:rsidP="00B36468">
      <w:pPr>
        <w:widowControl w:val="0"/>
        <w:ind w:left="4350"/>
        <w:jc w:val="center"/>
        <w:rPr>
          <w:rFonts w:ascii="Arial" w:hAnsi="Arial" w:cs="Arial"/>
        </w:rPr>
      </w:pPr>
    </w:p>
    <w:p w:rsidR="00B36468" w:rsidRPr="00B422AF" w:rsidRDefault="00B36468" w:rsidP="00B36468">
      <w:pPr>
        <w:widowControl w:val="0"/>
        <w:ind w:hanging="10"/>
        <w:jc w:val="center"/>
        <w:rPr>
          <w:sz w:val="28"/>
          <w:szCs w:val="28"/>
        </w:rPr>
      </w:pPr>
      <w:r w:rsidRPr="00B422AF">
        <w:rPr>
          <w:sz w:val="28"/>
          <w:szCs w:val="28"/>
        </w:rPr>
        <w:t xml:space="preserve">Сведения об оказываемых муниципальных услугах (выполняемых работах) </w:t>
      </w:r>
    </w:p>
    <w:p w:rsidR="00B36468" w:rsidRPr="00B422AF" w:rsidRDefault="00B36468" w:rsidP="00B36468">
      <w:pPr>
        <w:widowControl w:val="0"/>
        <w:ind w:hanging="10"/>
        <w:jc w:val="center"/>
        <w:rPr>
          <w:sz w:val="28"/>
          <w:szCs w:val="28"/>
        </w:rPr>
      </w:pPr>
      <w:r w:rsidRPr="00B422AF">
        <w:rPr>
          <w:sz w:val="28"/>
          <w:szCs w:val="28"/>
        </w:rPr>
        <w:t xml:space="preserve">Наименование ГРБС: Отдел культуры администрации города Лесосибирска </w:t>
      </w:r>
    </w:p>
    <w:p w:rsidR="00B36468" w:rsidRPr="00B422AF" w:rsidRDefault="00B36468" w:rsidP="00B36468">
      <w:pPr>
        <w:widowControl w:val="0"/>
        <w:ind w:left="-1133" w:right="10871"/>
        <w:rPr>
          <w:rFonts w:ascii="Arial" w:hAnsi="Arial" w:cs="Arial"/>
        </w:rPr>
      </w:pPr>
    </w:p>
    <w:tbl>
      <w:tblPr>
        <w:tblStyle w:val="TableGrid1"/>
        <w:tblW w:w="14459" w:type="dxa"/>
        <w:tblInd w:w="-856" w:type="dxa"/>
        <w:tblLayout w:type="fixed"/>
        <w:tblCellMar>
          <w:top w:w="36" w:type="dxa"/>
          <w:left w:w="108" w:type="dxa"/>
          <w:right w:w="22" w:type="dxa"/>
        </w:tblCellMar>
        <w:tblLook w:val="04A0" w:firstRow="1" w:lastRow="0" w:firstColumn="1" w:lastColumn="0" w:noHBand="0" w:noVBand="1"/>
      </w:tblPr>
      <w:tblGrid>
        <w:gridCol w:w="425"/>
        <w:gridCol w:w="1275"/>
        <w:gridCol w:w="693"/>
        <w:gridCol w:w="708"/>
        <w:gridCol w:w="995"/>
        <w:gridCol w:w="710"/>
        <w:gridCol w:w="853"/>
        <w:gridCol w:w="852"/>
        <w:gridCol w:w="569"/>
        <w:gridCol w:w="569"/>
        <w:gridCol w:w="569"/>
        <w:gridCol w:w="428"/>
        <w:gridCol w:w="569"/>
        <w:gridCol w:w="706"/>
        <w:gridCol w:w="567"/>
        <w:gridCol w:w="851"/>
        <w:gridCol w:w="569"/>
        <w:gridCol w:w="1276"/>
        <w:gridCol w:w="1275"/>
      </w:tblGrid>
      <w:tr w:rsidR="00B36468" w:rsidRPr="00B422AF" w:rsidTr="00EF3C37">
        <w:trPr>
          <w:trHeight w:val="1992"/>
        </w:trPr>
        <w:tc>
          <w:tcPr>
            <w:tcW w:w="425"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rPr>
                <w:sz w:val="22"/>
                <w:szCs w:val="22"/>
              </w:rPr>
            </w:pPr>
            <w:r w:rsidRPr="00B422AF">
              <w:rPr>
                <w:sz w:val="22"/>
                <w:szCs w:val="22"/>
              </w:rPr>
              <w:t>№</w:t>
            </w:r>
          </w:p>
          <w:p w:rsidR="00B36468" w:rsidRPr="00B422AF" w:rsidRDefault="00B36468" w:rsidP="00EF3C37">
            <w:pPr>
              <w:widowControl w:val="0"/>
              <w:ind w:right="109"/>
              <w:jc w:val="right"/>
              <w:rPr>
                <w:sz w:val="22"/>
                <w:szCs w:val="22"/>
              </w:rPr>
            </w:pPr>
            <w:r w:rsidRPr="00B422AF">
              <w:rPr>
                <w:sz w:val="22"/>
                <w:szCs w:val="22"/>
              </w:rPr>
              <w:t xml:space="preserve"> п</w:t>
            </w:r>
          </w:p>
          <w:p w:rsidR="00B36468" w:rsidRPr="00B422AF" w:rsidRDefault="00B36468" w:rsidP="00EF3C37">
            <w:pPr>
              <w:widowControl w:val="0"/>
              <w:ind w:right="86"/>
              <w:jc w:val="center"/>
              <w:rPr>
                <w:sz w:val="22"/>
                <w:szCs w:val="22"/>
              </w:rPr>
            </w:pPr>
            <w:r w:rsidRPr="00B422AF">
              <w:rPr>
                <w:sz w:val="22"/>
                <w:szCs w:val="22"/>
              </w:rPr>
              <w:t>/</w:t>
            </w:r>
          </w:p>
          <w:p w:rsidR="00B36468" w:rsidRPr="00B422AF" w:rsidRDefault="00B36468" w:rsidP="00EF3C37">
            <w:pPr>
              <w:widowControl w:val="0"/>
              <w:ind w:left="22"/>
              <w:rPr>
                <w:sz w:val="22"/>
                <w:szCs w:val="22"/>
              </w:rPr>
            </w:pPr>
            <w:r w:rsidRPr="00B422AF">
              <w:rPr>
                <w:sz w:val="22"/>
                <w:szCs w:val="22"/>
              </w:rPr>
              <w:t xml:space="preserve">п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right="45"/>
              <w:jc w:val="center"/>
              <w:rPr>
                <w:sz w:val="22"/>
                <w:szCs w:val="22"/>
              </w:rPr>
            </w:pPr>
            <w:r w:rsidRPr="00B422AF">
              <w:rPr>
                <w:sz w:val="22"/>
                <w:szCs w:val="22"/>
              </w:rPr>
              <w:t xml:space="preserve">Код вида </w:t>
            </w:r>
          </w:p>
          <w:p w:rsidR="00B36468" w:rsidRPr="00B422AF" w:rsidRDefault="00B36468" w:rsidP="00EF3C37">
            <w:pPr>
              <w:widowControl w:val="0"/>
              <w:ind w:left="14"/>
              <w:rPr>
                <w:sz w:val="22"/>
                <w:szCs w:val="22"/>
              </w:rPr>
            </w:pPr>
            <w:proofErr w:type="spellStart"/>
            <w:r w:rsidRPr="00B422AF">
              <w:rPr>
                <w:sz w:val="22"/>
                <w:szCs w:val="22"/>
              </w:rPr>
              <w:t>дея</w:t>
            </w:r>
            <w:proofErr w:type="spellEnd"/>
            <w:r w:rsidRPr="00B422AF">
              <w:rPr>
                <w:sz w:val="22"/>
                <w:szCs w:val="22"/>
              </w:rPr>
              <w:t>-</w:t>
            </w:r>
          </w:p>
          <w:p w:rsidR="00B36468" w:rsidRPr="00B422AF" w:rsidRDefault="00B36468" w:rsidP="00EF3C37">
            <w:pPr>
              <w:widowControl w:val="0"/>
              <w:ind w:left="4" w:hanging="4"/>
              <w:jc w:val="center"/>
              <w:rPr>
                <w:sz w:val="22"/>
                <w:szCs w:val="22"/>
              </w:rPr>
            </w:pPr>
            <w:proofErr w:type="spellStart"/>
            <w:r w:rsidRPr="00B422AF">
              <w:rPr>
                <w:sz w:val="22"/>
                <w:szCs w:val="22"/>
              </w:rPr>
              <w:t>тельности</w:t>
            </w:r>
            <w:proofErr w:type="spellEnd"/>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proofErr w:type="spellStart"/>
            <w:r w:rsidRPr="00B422AF">
              <w:rPr>
                <w:sz w:val="22"/>
                <w:szCs w:val="22"/>
              </w:rPr>
              <w:t>Реестестроро</w:t>
            </w:r>
            <w:proofErr w:type="spellEnd"/>
            <w:r w:rsidRPr="00B422AF">
              <w:rPr>
                <w:sz w:val="22"/>
                <w:szCs w:val="22"/>
              </w:rPr>
              <w:t>-</w:t>
            </w:r>
          </w:p>
          <w:p w:rsidR="00B36468" w:rsidRPr="00B422AF" w:rsidRDefault="00B36468" w:rsidP="00EF3C37">
            <w:pPr>
              <w:widowControl w:val="0"/>
              <w:ind w:right="39"/>
              <w:jc w:val="center"/>
              <w:rPr>
                <w:sz w:val="22"/>
                <w:szCs w:val="22"/>
              </w:rPr>
            </w:pPr>
            <w:r w:rsidRPr="00B422AF">
              <w:rPr>
                <w:sz w:val="22"/>
                <w:szCs w:val="22"/>
              </w:rPr>
              <w:t xml:space="preserve">вый номер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right="35"/>
              <w:jc w:val="center"/>
              <w:rPr>
                <w:sz w:val="22"/>
                <w:szCs w:val="22"/>
              </w:rPr>
            </w:pPr>
            <w:r w:rsidRPr="00B422AF">
              <w:rPr>
                <w:sz w:val="22"/>
                <w:szCs w:val="22"/>
              </w:rPr>
              <w:t xml:space="preserve">Код базовой </w:t>
            </w:r>
          </w:p>
          <w:p w:rsidR="00B36468" w:rsidRPr="00B422AF" w:rsidRDefault="00B36468" w:rsidP="00EF3C37">
            <w:pPr>
              <w:widowControl w:val="0"/>
              <w:jc w:val="center"/>
              <w:rPr>
                <w:sz w:val="22"/>
                <w:szCs w:val="22"/>
              </w:rPr>
            </w:pPr>
            <w:r w:rsidRPr="00B422AF">
              <w:rPr>
                <w:sz w:val="22"/>
                <w:szCs w:val="22"/>
              </w:rPr>
              <w:t xml:space="preserve">услуги или работы </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Наименование </w:t>
            </w:r>
          </w:p>
          <w:p w:rsidR="00B36468" w:rsidRPr="00B422AF" w:rsidRDefault="00B36468" w:rsidP="00EF3C37">
            <w:pPr>
              <w:widowControl w:val="0"/>
              <w:jc w:val="center"/>
              <w:rPr>
                <w:sz w:val="22"/>
                <w:szCs w:val="22"/>
              </w:rPr>
            </w:pPr>
            <w:r w:rsidRPr="00B422AF">
              <w:rPr>
                <w:sz w:val="22"/>
                <w:szCs w:val="22"/>
              </w:rPr>
              <w:t xml:space="preserve">базовой услуги </w:t>
            </w:r>
          </w:p>
          <w:p w:rsidR="00B36468" w:rsidRPr="00B422AF" w:rsidRDefault="00B36468" w:rsidP="00EF3C37">
            <w:pPr>
              <w:widowControl w:val="0"/>
              <w:ind w:right="10"/>
              <w:jc w:val="center"/>
              <w:rPr>
                <w:sz w:val="22"/>
                <w:szCs w:val="22"/>
              </w:rPr>
            </w:pPr>
            <w:r w:rsidRPr="00B422AF">
              <w:rPr>
                <w:sz w:val="22"/>
                <w:szCs w:val="22"/>
              </w:rPr>
              <w:t xml:space="preserve">или работы </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Содержание </w:t>
            </w:r>
          </w:p>
          <w:p w:rsidR="00B36468" w:rsidRPr="00B422AF" w:rsidRDefault="00B36468" w:rsidP="00EF3C37">
            <w:pPr>
              <w:widowControl w:val="0"/>
              <w:rPr>
                <w:sz w:val="22"/>
                <w:szCs w:val="22"/>
              </w:rPr>
            </w:pPr>
            <w:r w:rsidRPr="00B422AF">
              <w:rPr>
                <w:sz w:val="22"/>
                <w:szCs w:val="22"/>
              </w:rPr>
              <w:t xml:space="preserve">услуги </w:t>
            </w:r>
          </w:p>
          <w:p w:rsidR="00B36468" w:rsidRPr="00B422AF" w:rsidRDefault="00B36468" w:rsidP="00EF3C37">
            <w:pPr>
              <w:widowControl w:val="0"/>
              <w:ind w:right="89"/>
              <w:jc w:val="center"/>
              <w:rPr>
                <w:sz w:val="22"/>
                <w:szCs w:val="22"/>
              </w:rPr>
            </w:pPr>
            <w:r w:rsidRPr="00B422AF">
              <w:rPr>
                <w:sz w:val="22"/>
                <w:szCs w:val="22"/>
              </w:rPr>
              <w:t xml:space="preserve">1 </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Содержание услуги </w:t>
            </w:r>
          </w:p>
          <w:p w:rsidR="00B36468" w:rsidRPr="00B422AF" w:rsidRDefault="00B36468" w:rsidP="00EF3C37">
            <w:pPr>
              <w:widowControl w:val="0"/>
              <w:ind w:right="89"/>
              <w:jc w:val="center"/>
              <w:rPr>
                <w:sz w:val="22"/>
                <w:szCs w:val="22"/>
              </w:rPr>
            </w:pPr>
            <w:r w:rsidRPr="00B422AF">
              <w:rPr>
                <w:sz w:val="22"/>
                <w:szCs w:val="22"/>
              </w:rPr>
              <w:t xml:space="preserve">2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Содержание услуги </w:t>
            </w:r>
          </w:p>
          <w:p w:rsidR="00B36468" w:rsidRPr="00B422AF" w:rsidRDefault="00B36468" w:rsidP="00EF3C37">
            <w:pPr>
              <w:widowControl w:val="0"/>
              <w:ind w:right="85"/>
              <w:jc w:val="center"/>
              <w:rPr>
                <w:sz w:val="22"/>
                <w:szCs w:val="22"/>
              </w:rPr>
            </w:pPr>
            <w:r w:rsidRPr="00B422AF">
              <w:rPr>
                <w:sz w:val="22"/>
                <w:szCs w:val="22"/>
              </w:rPr>
              <w:t xml:space="preserve">3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3" w:hanging="3"/>
              <w:jc w:val="center"/>
              <w:rPr>
                <w:sz w:val="22"/>
                <w:szCs w:val="22"/>
              </w:rPr>
            </w:pPr>
            <w:r w:rsidRPr="00B422AF">
              <w:rPr>
                <w:sz w:val="22"/>
                <w:szCs w:val="22"/>
              </w:rPr>
              <w:t xml:space="preserve">Условия (формы) </w:t>
            </w:r>
          </w:p>
          <w:p w:rsidR="00B36468" w:rsidRPr="00B422AF" w:rsidRDefault="00B36468" w:rsidP="00EF3C37">
            <w:pPr>
              <w:widowControl w:val="0"/>
              <w:ind w:right="8"/>
              <w:jc w:val="center"/>
              <w:rPr>
                <w:sz w:val="22"/>
                <w:szCs w:val="22"/>
              </w:rPr>
            </w:pPr>
            <w:r w:rsidRPr="00B422AF">
              <w:rPr>
                <w:sz w:val="22"/>
                <w:szCs w:val="22"/>
              </w:rPr>
              <w:t xml:space="preserve">оказания услуги 1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3" w:hanging="3"/>
              <w:jc w:val="center"/>
              <w:rPr>
                <w:sz w:val="22"/>
                <w:szCs w:val="22"/>
              </w:rPr>
            </w:pPr>
            <w:r w:rsidRPr="00B422AF">
              <w:rPr>
                <w:sz w:val="22"/>
                <w:szCs w:val="22"/>
              </w:rPr>
              <w:t xml:space="preserve">Условия (формы) </w:t>
            </w:r>
          </w:p>
          <w:p w:rsidR="00B36468" w:rsidRPr="00B422AF" w:rsidRDefault="00B36468" w:rsidP="00EF3C37">
            <w:pPr>
              <w:widowControl w:val="0"/>
              <w:ind w:right="10"/>
              <w:jc w:val="center"/>
              <w:rPr>
                <w:sz w:val="22"/>
                <w:szCs w:val="22"/>
              </w:rPr>
            </w:pPr>
            <w:r w:rsidRPr="00B422AF">
              <w:rPr>
                <w:sz w:val="22"/>
                <w:szCs w:val="22"/>
              </w:rPr>
              <w:t xml:space="preserve">Оказания услуги 2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36"/>
              <w:rPr>
                <w:sz w:val="22"/>
                <w:szCs w:val="22"/>
              </w:rPr>
            </w:pPr>
            <w:r w:rsidRPr="00B422AF">
              <w:rPr>
                <w:sz w:val="22"/>
                <w:szCs w:val="22"/>
              </w:rPr>
              <w:t xml:space="preserve">Признак </w:t>
            </w:r>
          </w:p>
          <w:p w:rsidR="00B36468" w:rsidRPr="00B422AF" w:rsidRDefault="00B36468" w:rsidP="00EF3C37">
            <w:pPr>
              <w:widowControl w:val="0"/>
              <w:ind w:left="22"/>
              <w:rPr>
                <w:sz w:val="22"/>
                <w:szCs w:val="22"/>
              </w:rPr>
            </w:pPr>
            <w:r w:rsidRPr="00B422AF">
              <w:rPr>
                <w:sz w:val="22"/>
                <w:szCs w:val="22"/>
              </w:rPr>
              <w:t xml:space="preserve">отнесения к услуге или работе </w:t>
            </w:r>
          </w:p>
        </w:tc>
        <w:tc>
          <w:tcPr>
            <w:tcW w:w="428"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43"/>
              <w:rPr>
                <w:sz w:val="22"/>
                <w:szCs w:val="22"/>
              </w:rPr>
            </w:pPr>
            <w:r w:rsidRPr="00B422AF">
              <w:rPr>
                <w:sz w:val="22"/>
                <w:szCs w:val="22"/>
              </w:rPr>
              <w:t xml:space="preserve">Платность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24"/>
              <w:rPr>
                <w:sz w:val="22"/>
                <w:szCs w:val="22"/>
              </w:rPr>
            </w:pPr>
            <w:r w:rsidRPr="00B422AF">
              <w:rPr>
                <w:sz w:val="22"/>
                <w:szCs w:val="22"/>
              </w:rPr>
              <w:t xml:space="preserve">Код </w:t>
            </w:r>
          </w:p>
          <w:p w:rsidR="00B36468" w:rsidRPr="00B422AF" w:rsidRDefault="00B36468" w:rsidP="00EF3C37">
            <w:pPr>
              <w:widowControl w:val="0"/>
              <w:ind w:left="53"/>
              <w:rPr>
                <w:sz w:val="22"/>
                <w:szCs w:val="22"/>
              </w:rPr>
            </w:pPr>
            <w:r w:rsidRPr="00B422AF">
              <w:rPr>
                <w:sz w:val="22"/>
                <w:szCs w:val="22"/>
              </w:rPr>
              <w:t xml:space="preserve">ОКВЭД </w:t>
            </w:r>
          </w:p>
        </w:tc>
        <w:tc>
          <w:tcPr>
            <w:tcW w:w="706"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Перечень </w:t>
            </w:r>
          </w:p>
          <w:p w:rsidR="00B36468" w:rsidRPr="00B422AF" w:rsidRDefault="00B36468" w:rsidP="00EF3C37">
            <w:pPr>
              <w:widowControl w:val="0"/>
              <w:ind w:right="23"/>
              <w:jc w:val="center"/>
              <w:rPr>
                <w:sz w:val="22"/>
                <w:szCs w:val="22"/>
              </w:rPr>
            </w:pPr>
            <w:r w:rsidRPr="00B422AF">
              <w:rPr>
                <w:sz w:val="22"/>
                <w:szCs w:val="22"/>
              </w:rPr>
              <w:t xml:space="preserve">учреждений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jc w:val="center"/>
              <w:rPr>
                <w:sz w:val="22"/>
                <w:szCs w:val="22"/>
              </w:rPr>
            </w:pPr>
            <w:r w:rsidRPr="00B422AF">
              <w:rPr>
                <w:sz w:val="22"/>
                <w:szCs w:val="22"/>
              </w:rPr>
              <w:t xml:space="preserve">Категория </w:t>
            </w:r>
          </w:p>
          <w:p w:rsidR="00B36468" w:rsidRPr="00B422AF" w:rsidRDefault="00B36468" w:rsidP="00EF3C37">
            <w:pPr>
              <w:widowControl w:val="0"/>
              <w:ind w:right="19"/>
              <w:jc w:val="center"/>
              <w:rPr>
                <w:sz w:val="22"/>
                <w:szCs w:val="22"/>
              </w:rPr>
            </w:pPr>
            <w:r w:rsidRPr="00B422AF">
              <w:rPr>
                <w:sz w:val="22"/>
                <w:szCs w:val="22"/>
              </w:rPr>
              <w:t xml:space="preserve">потребителей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left="89"/>
              <w:rPr>
                <w:sz w:val="22"/>
                <w:szCs w:val="22"/>
              </w:rPr>
            </w:pPr>
            <w:r w:rsidRPr="00B422AF">
              <w:rPr>
                <w:sz w:val="22"/>
                <w:szCs w:val="22"/>
              </w:rPr>
              <w:t xml:space="preserve">Показатели объем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ind w:right="4"/>
              <w:jc w:val="center"/>
              <w:rPr>
                <w:sz w:val="22"/>
                <w:szCs w:val="22"/>
              </w:rPr>
            </w:pPr>
            <w:r w:rsidRPr="00B422AF">
              <w:rPr>
                <w:sz w:val="22"/>
                <w:szCs w:val="22"/>
              </w:rPr>
              <w:t xml:space="preserve">Показатели качества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36468" w:rsidRPr="00B422AF" w:rsidRDefault="00B36468" w:rsidP="00EF3C37">
            <w:pPr>
              <w:widowControl w:val="0"/>
              <w:tabs>
                <w:tab w:val="left" w:pos="0"/>
              </w:tabs>
              <w:ind w:right="-22"/>
              <w:jc w:val="center"/>
              <w:rPr>
                <w:sz w:val="22"/>
                <w:szCs w:val="22"/>
              </w:rPr>
            </w:pPr>
            <w:r w:rsidRPr="00B422AF">
              <w:rPr>
                <w:sz w:val="22"/>
                <w:szCs w:val="22"/>
              </w:rPr>
              <w:t xml:space="preserve">Реквизиты НПА </w:t>
            </w:r>
          </w:p>
        </w:tc>
        <w:tc>
          <w:tcPr>
            <w:tcW w:w="127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48"/>
              <w:jc w:val="center"/>
              <w:rPr>
                <w:sz w:val="22"/>
                <w:szCs w:val="22"/>
              </w:rPr>
            </w:pPr>
            <w:r w:rsidRPr="00B422AF">
              <w:rPr>
                <w:sz w:val="22"/>
                <w:szCs w:val="22"/>
              </w:rPr>
              <w:t xml:space="preserve">В какой </w:t>
            </w:r>
          </w:p>
          <w:p w:rsidR="00B36468" w:rsidRPr="00B422AF" w:rsidRDefault="00B36468" w:rsidP="00EF3C37">
            <w:pPr>
              <w:widowControl w:val="0"/>
              <w:ind w:right="8"/>
              <w:jc w:val="center"/>
              <w:rPr>
                <w:sz w:val="22"/>
                <w:szCs w:val="22"/>
              </w:rPr>
            </w:pPr>
            <w:r w:rsidRPr="00B422AF">
              <w:rPr>
                <w:sz w:val="22"/>
                <w:szCs w:val="22"/>
              </w:rPr>
              <w:t xml:space="preserve">перечень входит </w:t>
            </w:r>
          </w:p>
        </w:tc>
      </w:tr>
      <w:tr w:rsidR="00B36468" w:rsidRPr="00B422AF" w:rsidTr="00EF3C37">
        <w:trPr>
          <w:trHeight w:val="295"/>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4"/>
              <w:rPr>
                <w:sz w:val="22"/>
                <w:szCs w:val="22"/>
              </w:rPr>
            </w:pPr>
            <w:r w:rsidRPr="00B422AF">
              <w:rPr>
                <w:i/>
                <w:sz w:val="22"/>
                <w:szCs w:val="22"/>
              </w:rPr>
              <w:t xml:space="preserve">1 </w:t>
            </w:r>
          </w:p>
        </w:tc>
        <w:tc>
          <w:tcPr>
            <w:tcW w:w="127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4"/>
              <w:jc w:val="center"/>
              <w:rPr>
                <w:sz w:val="22"/>
                <w:szCs w:val="22"/>
              </w:rPr>
            </w:pPr>
            <w:r w:rsidRPr="00B422AF">
              <w:rPr>
                <w:i/>
                <w:sz w:val="22"/>
                <w:szCs w:val="22"/>
              </w:rPr>
              <w:t xml:space="preserve">2 </w:t>
            </w:r>
          </w:p>
        </w:tc>
        <w:tc>
          <w:tcPr>
            <w:tcW w:w="693"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9"/>
              <w:jc w:val="center"/>
              <w:rPr>
                <w:sz w:val="22"/>
                <w:szCs w:val="22"/>
              </w:rPr>
            </w:pPr>
            <w:r w:rsidRPr="00B422AF">
              <w:rPr>
                <w:i/>
                <w:sz w:val="22"/>
                <w:szCs w:val="22"/>
              </w:rPr>
              <w:t xml:space="preserve">3 </w:t>
            </w:r>
          </w:p>
        </w:tc>
        <w:tc>
          <w:tcPr>
            <w:tcW w:w="708"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7"/>
              <w:jc w:val="center"/>
              <w:rPr>
                <w:sz w:val="22"/>
                <w:szCs w:val="22"/>
              </w:rPr>
            </w:pPr>
            <w:r w:rsidRPr="00B422AF">
              <w:rPr>
                <w:i/>
                <w:sz w:val="22"/>
                <w:szCs w:val="22"/>
              </w:rPr>
              <w:t xml:space="preserve">4 </w:t>
            </w:r>
          </w:p>
        </w:tc>
        <w:tc>
          <w:tcPr>
            <w:tcW w:w="99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2"/>
              <w:jc w:val="center"/>
              <w:rPr>
                <w:sz w:val="22"/>
                <w:szCs w:val="22"/>
              </w:rPr>
            </w:pPr>
            <w:r w:rsidRPr="00B422AF">
              <w:rPr>
                <w:i/>
                <w:sz w:val="22"/>
                <w:szCs w:val="22"/>
              </w:rPr>
              <w:t xml:space="preserve">5 </w:t>
            </w:r>
          </w:p>
        </w:tc>
        <w:tc>
          <w:tcPr>
            <w:tcW w:w="710"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9"/>
              <w:jc w:val="center"/>
              <w:rPr>
                <w:sz w:val="22"/>
                <w:szCs w:val="22"/>
              </w:rPr>
            </w:pPr>
            <w:r w:rsidRPr="00B422AF">
              <w:rPr>
                <w:i/>
                <w:sz w:val="22"/>
                <w:szCs w:val="22"/>
              </w:rPr>
              <w:t xml:space="preserve">6 </w:t>
            </w:r>
          </w:p>
        </w:tc>
        <w:tc>
          <w:tcPr>
            <w:tcW w:w="853"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9"/>
              <w:jc w:val="center"/>
              <w:rPr>
                <w:sz w:val="22"/>
                <w:szCs w:val="22"/>
              </w:rPr>
            </w:pPr>
            <w:r w:rsidRPr="00B422AF">
              <w:rPr>
                <w:i/>
                <w:sz w:val="22"/>
                <w:szCs w:val="22"/>
              </w:rPr>
              <w:t xml:space="preserve">7 </w:t>
            </w:r>
          </w:p>
        </w:tc>
        <w:tc>
          <w:tcPr>
            <w:tcW w:w="852"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8 </w:t>
            </w:r>
          </w:p>
        </w:tc>
        <w:tc>
          <w:tcPr>
            <w:tcW w:w="569"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2"/>
              <w:jc w:val="center"/>
              <w:rPr>
                <w:sz w:val="22"/>
                <w:szCs w:val="22"/>
              </w:rPr>
            </w:pPr>
            <w:r w:rsidRPr="00B422AF">
              <w:rPr>
                <w:i/>
                <w:sz w:val="22"/>
                <w:szCs w:val="22"/>
              </w:rPr>
              <w:t xml:space="preserve">9 </w:t>
            </w:r>
          </w:p>
        </w:tc>
        <w:tc>
          <w:tcPr>
            <w:tcW w:w="569"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7"/>
              <w:jc w:val="center"/>
              <w:rPr>
                <w:sz w:val="22"/>
                <w:szCs w:val="22"/>
              </w:rPr>
            </w:pPr>
            <w:r w:rsidRPr="00B422AF">
              <w:rPr>
                <w:i/>
                <w:sz w:val="22"/>
                <w:szCs w:val="22"/>
              </w:rPr>
              <w:t xml:space="preserve">10 </w:t>
            </w:r>
          </w:p>
        </w:tc>
        <w:tc>
          <w:tcPr>
            <w:tcW w:w="569"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11 </w:t>
            </w:r>
          </w:p>
        </w:tc>
        <w:tc>
          <w:tcPr>
            <w:tcW w:w="428"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12 </w:t>
            </w:r>
          </w:p>
        </w:tc>
        <w:tc>
          <w:tcPr>
            <w:tcW w:w="569"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7"/>
              <w:jc w:val="center"/>
              <w:rPr>
                <w:sz w:val="22"/>
                <w:szCs w:val="22"/>
              </w:rPr>
            </w:pPr>
            <w:r w:rsidRPr="00B422AF">
              <w:rPr>
                <w:i/>
                <w:sz w:val="22"/>
                <w:szCs w:val="22"/>
              </w:rPr>
              <w:t xml:space="preserve">13 </w:t>
            </w:r>
          </w:p>
        </w:tc>
        <w:tc>
          <w:tcPr>
            <w:tcW w:w="706"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3"/>
              <w:jc w:val="center"/>
              <w:rPr>
                <w:sz w:val="22"/>
                <w:szCs w:val="22"/>
              </w:rPr>
            </w:pPr>
            <w:r w:rsidRPr="00B422AF">
              <w:rPr>
                <w:i/>
                <w:sz w:val="22"/>
                <w:szCs w:val="22"/>
              </w:rPr>
              <w:t xml:space="preserve">14 </w:t>
            </w:r>
          </w:p>
        </w:tc>
        <w:tc>
          <w:tcPr>
            <w:tcW w:w="567"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15 </w:t>
            </w:r>
          </w:p>
        </w:tc>
        <w:tc>
          <w:tcPr>
            <w:tcW w:w="851"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16 </w:t>
            </w:r>
          </w:p>
        </w:tc>
        <w:tc>
          <w:tcPr>
            <w:tcW w:w="569"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5"/>
              <w:jc w:val="center"/>
              <w:rPr>
                <w:sz w:val="22"/>
                <w:szCs w:val="22"/>
              </w:rPr>
            </w:pPr>
            <w:r w:rsidRPr="00B422AF">
              <w:rPr>
                <w:i/>
                <w:sz w:val="22"/>
                <w:szCs w:val="22"/>
              </w:rPr>
              <w:t xml:space="preserve">17 </w:t>
            </w:r>
          </w:p>
        </w:tc>
        <w:tc>
          <w:tcPr>
            <w:tcW w:w="1276"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right="84"/>
              <w:jc w:val="center"/>
              <w:rPr>
                <w:sz w:val="22"/>
                <w:szCs w:val="22"/>
              </w:rPr>
            </w:pPr>
            <w:r w:rsidRPr="00B422AF">
              <w:rPr>
                <w:i/>
                <w:sz w:val="22"/>
                <w:szCs w:val="22"/>
              </w:rPr>
              <w:t xml:space="preserve">18 </w:t>
            </w:r>
          </w:p>
        </w:tc>
        <w:tc>
          <w:tcPr>
            <w:tcW w:w="127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4"/>
              <w:rPr>
                <w:sz w:val="22"/>
                <w:szCs w:val="22"/>
              </w:rPr>
            </w:pPr>
            <w:r w:rsidRPr="00B422AF">
              <w:rPr>
                <w:i/>
                <w:sz w:val="22"/>
                <w:szCs w:val="22"/>
              </w:rPr>
              <w:t xml:space="preserve">19 </w:t>
            </w:r>
          </w:p>
        </w:tc>
      </w:tr>
      <w:tr w:rsidR="00B36468" w:rsidRPr="00B422AF" w:rsidTr="00EF3C37">
        <w:trPr>
          <w:trHeight w:val="2208"/>
        </w:trPr>
        <w:tc>
          <w:tcPr>
            <w:tcW w:w="4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2"/>
                <w:szCs w:val="22"/>
              </w:rPr>
            </w:pPr>
            <w:r w:rsidRPr="00B422AF">
              <w:rPr>
                <w:rFonts w:eastAsia="Arial"/>
                <w:sz w:val="22"/>
                <w:szCs w:val="22"/>
                <w:lang w:val="en-US"/>
              </w:rPr>
              <w:t>1</w:t>
            </w:r>
            <w:r w:rsidRPr="00B422AF">
              <w:rPr>
                <w:rFonts w:eastAsia="Arial"/>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2"/>
                <w:szCs w:val="22"/>
              </w:rPr>
            </w:pPr>
            <w:r w:rsidRPr="00B422AF">
              <w:rPr>
                <w:sz w:val="22"/>
                <w:szCs w:val="22"/>
              </w:rPr>
              <w:t xml:space="preserve">47 </w:t>
            </w: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p w:rsidR="00B36468" w:rsidRPr="00B422AF" w:rsidRDefault="00B36468" w:rsidP="00EF3C37">
            <w:pPr>
              <w:widowControl w:val="0"/>
              <w:ind w:left="2"/>
              <w:rPr>
                <w:sz w:val="22"/>
                <w:szCs w:val="22"/>
              </w:rPr>
            </w:pPr>
          </w:p>
        </w:tc>
        <w:tc>
          <w:tcPr>
            <w:tcW w:w="693"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lang w:val="en-US"/>
              </w:rPr>
              <w:lastRenderedPageBreak/>
              <w:t>900400O</w:t>
            </w:r>
            <w:r w:rsidRPr="00B422AF">
              <w:rPr>
                <w:sz w:val="22"/>
                <w:szCs w:val="22"/>
              </w:rPr>
              <w:t>.99.0.ББ67АА01002</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47.001.0</w:t>
            </w:r>
          </w:p>
        </w:tc>
        <w:tc>
          <w:tcPr>
            <w:tcW w:w="995"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sz w:val="22"/>
                <w:szCs w:val="22"/>
              </w:rPr>
            </w:pPr>
            <w:r w:rsidRPr="00B422AF">
              <w:rPr>
                <w:sz w:val="22"/>
                <w:szCs w:val="22"/>
              </w:rPr>
              <w:t>Показ (организация показа) спектаклей (театральных постановок)</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С учетом всех форм</w:t>
            </w:r>
          </w:p>
        </w:tc>
        <w:tc>
          <w:tcPr>
            <w:tcW w:w="853" w:type="dxa"/>
            <w:tcBorders>
              <w:top w:val="single" w:sz="4" w:space="0" w:color="000000"/>
              <w:left w:val="single" w:sz="4" w:space="0" w:color="000000"/>
              <w:bottom w:val="single" w:sz="4" w:space="0" w:color="000000"/>
              <w:right w:val="single" w:sz="4" w:space="0" w:color="000000"/>
            </w:tcBorders>
          </w:tcPr>
          <w:p w:rsidR="00B36468" w:rsidRPr="00B422AF" w:rsidRDefault="00394D28" w:rsidP="00EF3C37">
            <w:pPr>
              <w:widowControl w:val="0"/>
              <w:rPr>
                <w:sz w:val="22"/>
                <w:szCs w:val="22"/>
              </w:rPr>
            </w:pPr>
            <w:r w:rsidRPr="00B422AF">
              <w:rPr>
                <w:noProof/>
                <w:sz w:val="22"/>
                <w:szCs w:val="22"/>
              </w:rPr>
              <mc:AlternateContent>
                <mc:Choice Requires="wpg">
                  <w:drawing>
                    <wp:inline distT="0" distB="0" distL="0" distR="0">
                      <wp:extent cx="140335" cy="63500"/>
                      <wp:effectExtent l="0" t="9525" r="43180" b="3175"/>
                      <wp:docPr id="5" name="Group 15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3500"/>
                                <a:chOff x="0" y="0"/>
                                <a:chExt cx="140027" cy="63627"/>
                              </a:xfrm>
                            </wpg:grpSpPr>
                            <wps:wsp>
                              <wps:cNvPr id="6" name="Rectangle 5625"/>
                              <wps:cNvSpPr>
                                <a:spLocks noChangeArrowheads="1"/>
                              </wps:cNvSpPr>
                              <wps:spPr bwMode="auto">
                                <a:xfrm rot="-5399999">
                                  <a:off x="72088" y="-50519"/>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77" w:rsidRDefault="006A2877" w:rsidP="00B36468">
                                    <w:pPr>
                                      <w:spacing w:after="160" w:line="256" w:lineRule="auto"/>
                                    </w:pPr>
                                  </w:p>
                                </w:txbxContent>
                              </wps:txbx>
                              <wps:bodyPr rot="0" vert="horz" wrap="square" lIns="0" tIns="0" rIns="0" bIns="0" anchor="t" anchorCtr="0" upright="1">
                                <a:noAutofit/>
                              </wps:bodyPr>
                            </wps:wsp>
                            <wps:wsp>
                              <wps:cNvPr id="7" name="Rectangle 5626"/>
                              <wps:cNvSpPr>
                                <a:spLocks noChangeArrowheads="1"/>
                              </wps:cNvSpPr>
                              <wps:spPr bwMode="auto">
                                <a:xfrm rot="-5399999">
                                  <a:off x="72088"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77" w:rsidRDefault="006A2877" w:rsidP="00B36468">
                                    <w:pPr>
                                      <w:spacing w:after="160" w:line="256" w:lineRule="auto"/>
                                    </w:pPr>
                                  </w:p>
                                </w:txbxContent>
                              </wps:txbx>
                              <wps:bodyPr rot="0" vert="horz" wrap="square" lIns="0" tIns="0" rIns="0" bIns="0" anchor="t" anchorCtr="0" upright="1">
                                <a:noAutofit/>
                              </wps:bodyPr>
                            </wps:wsp>
                          </wpg:wgp>
                        </a:graphicData>
                      </a:graphic>
                    </wp:inline>
                  </w:drawing>
                </mc:Choice>
                <mc:Fallback>
                  <w:pict>
                    <v:group id="Group 152194" o:spid="_x0000_s1027" style="width:11.05pt;height:5pt;mso-position-horizontal-relative:char;mso-position-vertical-relative:line" coordsize="140027,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">
                      <v:rect id="Rectangle 5625" o:spid="_x0000_s1028" style="position:absolute;left:72088;top:-50519;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6A2877" w:rsidRDefault="006A2877" w:rsidP="00B36468">
                              <w:pPr>
                                <w:spacing w:after="160" w:line="256" w:lineRule="auto"/>
                              </w:pPr>
                            </w:p>
                          </w:txbxContent>
                        </v:textbox>
                      </v:rect>
                      <v:rect id="Rectangle 5626" o:spid="_x0000_s1029" style="position:absolute;left:72088;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6A2877" w:rsidRDefault="006A2877" w:rsidP="00B36468">
                              <w:pPr>
                                <w:spacing w:after="160" w:line="256" w:lineRule="auto"/>
                              </w:pPr>
                            </w:p>
                          </w:txbxContent>
                        </v:textbox>
                      </v:rect>
                      <w10:anchorlock/>
                    </v:group>
                  </w:pict>
                </mc:Fallback>
              </mc:AlternateContent>
            </w:r>
          </w:p>
        </w:tc>
        <w:tc>
          <w:tcPr>
            <w:tcW w:w="852" w:type="dxa"/>
            <w:tcBorders>
              <w:top w:val="single" w:sz="4" w:space="0" w:color="000000"/>
              <w:left w:val="single" w:sz="4" w:space="0" w:color="000000"/>
              <w:bottom w:val="single" w:sz="4" w:space="0" w:color="000000"/>
              <w:right w:val="single" w:sz="4" w:space="0" w:color="000000"/>
            </w:tcBorders>
          </w:tcPr>
          <w:p w:rsidR="00B36468" w:rsidRPr="00B422AF" w:rsidRDefault="00394D28" w:rsidP="00EF3C37">
            <w:pPr>
              <w:widowControl w:val="0"/>
              <w:ind w:left="12"/>
              <w:rPr>
                <w:sz w:val="22"/>
                <w:szCs w:val="22"/>
              </w:rPr>
            </w:pPr>
            <w:r w:rsidRPr="00B422AF">
              <w:rPr>
                <w:noProof/>
                <w:sz w:val="22"/>
                <w:szCs w:val="22"/>
              </w:rPr>
              <mc:AlternateContent>
                <mc:Choice Requires="wpg">
                  <w:drawing>
                    <wp:inline distT="0" distB="0" distL="0" distR="0">
                      <wp:extent cx="140335" cy="63500"/>
                      <wp:effectExtent l="3810" t="9525" r="46355" b="3175"/>
                      <wp:docPr id="2" name="Group 152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3500"/>
                                <a:chOff x="0" y="0"/>
                                <a:chExt cx="140027" cy="63627"/>
                              </a:xfrm>
                            </wpg:grpSpPr>
                            <wps:wsp>
                              <wps:cNvPr id="3" name="Rectangle 5627"/>
                              <wps:cNvSpPr>
                                <a:spLocks noChangeArrowheads="1"/>
                              </wps:cNvSpPr>
                              <wps:spPr bwMode="auto">
                                <a:xfrm rot="-5399999">
                                  <a:off x="72089" y="-50519"/>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77" w:rsidRDefault="006A2877" w:rsidP="00B36468">
                                    <w:pPr>
                                      <w:spacing w:after="160" w:line="256" w:lineRule="auto"/>
                                    </w:pPr>
                                  </w:p>
                                </w:txbxContent>
                              </wps:txbx>
                              <wps:bodyPr rot="0" vert="horz" wrap="square" lIns="0" tIns="0" rIns="0" bIns="0" anchor="t" anchorCtr="0" upright="1">
                                <a:noAutofit/>
                              </wps:bodyPr>
                            </wps:wsp>
                            <wps:wsp>
                              <wps:cNvPr id="4" name="Rectangle 5628"/>
                              <wps:cNvSpPr>
                                <a:spLocks noChangeArrowheads="1"/>
                              </wps:cNvSpPr>
                              <wps:spPr bwMode="auto">
                                <a:xfrm rot="-5399999">
                                  <a:off x="72089"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877" w:rsidRDefault="006A2877" w:rsidP="00B36468">
                                    <w:pPr>
                                      <w:spacing w:after="160" w:line="256" w:lineRule="auto"/>
                                    </w:pPr>
                                  </w:p>
                                </w:txbxContent>
                              </wps:txbx>
                              <wps:bodyPr rot="0" vert="horz" wrap="square" lIns="0" tIns="0" rIns="0" bIns="0" anchor="t" anchorCtr="0" upright="1">
                                <a:noAutofit/>
                              </wps:bodyPr>
                            </wps:wsp>
                          </wpg:wgp>
                        </a:graphicData>
                      </a:graphic>
                    </wp:inline>
                  </w:drawing>
                </mc:Choice>
                <mc:Fallback>
                  <w:pict>
                    <v:group id="Group 152203" o:spid="_x0000_s1030" style="width:11.05pt;height:5pt;mso-position-horizontal-relative:char;mso-position-vertical-relative:line" coordsize="140027,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">
                      <v:rect id="Rectangle 5627" o:spid="_x0000_s1031" style="position:absolute;left:72089;top:-50519;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6A2877" w:rsidRDefault="006A2877" w:rsidP="00B36468">
                              <w:pPr>
                                <w:spacing w:after="160" w:line="256" w:lineRule="auto"/>
                              </w:pPr>
                            </w:p>
                          </w:txbxContent>
                        </v:textbox>
                      </v:rect>
                      <v:rect id="Rectangle 5628" o:spid="_x0000_s1032"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AcQA&#10;AADaAAAADwAAAGRycy9kb3ducmV2LnhtbESPT2vCQBTE7wW/w/IEb3VjCa2kriKCxEsDai09vmZf&#10;/mD2bZpdk/Tbd4VCj8PM/IZZbUbTiJ46V1tWsJhHIIhzq2suFbyf949LEM4ja2wsk4IfcrBZTx5W&#10;mGg78JH6ky9FgLBLUEHlfZtI6fKKDLq5bYmDV9jOoA+yK6XucAhw08inKHqWBmsOCxW2tKsov55u&#10;RsFlcb59pC774s/i+yV+82lWlKlSs+m4fQXhafT/4b/2QSuI4X4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ZgHEAAAA2gAAAA8AAAAAAAAAAAAAAAAAmAIAAGRycy9k&#10;b3ducmV2LnhtbFBLBQYAAAAABAAEAPUAAACJAwAAAAA=&#10;" filled="f" stroked="f">
                        <v:textbox inset="0,0,0,0">
                          <w:txbxContent>
                            <w:p w:rsidR="006A2877" w:rsidRDefault="006A2877" w:rsidP="00B36468">
                              <w:pPr>
                                <w:spacing w:after="160" w:line="256" w:lineRule="auto"/>
                              </w:pP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sz w:val="22"/>
                <w:szCs w:val="22"/>
              </w:rPr>
            </w:pPr>
            <w:r w:rsidRPr="00B422AF">
              <w:rPr>
                <w:sz w:val="22"/>
                <w:szCs w:val="22"/>
              </w:rPr>
              <w:t>На выезде</w:t>
            </w:r>
          </w:p>
        </w:tc>
        <w:tc>
          <w:tcPr>
            <w:tcW w:w="56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p>
        </w:tc>
        <w:tc>
          <w:tcPr>
            <w:tcW w:w="56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Услуга</w:t>
            </w:r>
          </w:p>
        </w:tc>
        <w:tc>
          <w:tcPr>
            <w:tcW w:w="428"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платная</w:t>
            </w:r>
          </w:p>
        </w:tc>
        <w:tc>
          <w:tcPr>
            <w:tcW w:w="56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49" w:right="113"/>
              <w:rPr>
                <w:sz w:val="22"/>
                <w:szCs w:val="22"/>
              </w:rPr>
            </w:pPr>
            <w:r w:rsidRPr="00B422AF">
              <w:rPr>
                <w:sz w:val="22"/>
                <w:szCs w:val="22"/>
              </w:rPr>
              <w:t xml:space="preserve">90.01; 90.04 </w:t>
            </w:r>
          </w:p>
        </w:tc>
        <w:tc>
          <w:tcPr>
            <w:tcW w:w="706"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sz w:val="22"/>
                <w:szCs w:val="22"/>
              </w:rPr>
            </w:pPr>
            <w:r w:rsidRPr="00B422AF">
              <w:rPr>
                <w:sz w:val="22"/>
                <w:szCs w:val="22"/>
              </w:rPr>
              <w:t>МБУК «Городской драматический театр «Поиск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Физические лица</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sz w:val="22"/>
                <w:szCs w:val="22"/>
              </w:rPr>
            </w:pPr>
            <w:r w:rsidRPr="00B422AF">
              <w:rPr>
                <w:sz w:val="22"/>
                <w:szCs w:val="22"/>
              </w:rPr>
              <w:t>Число зрителей (человек)</w:t>
            </w:r>
          </w:p>
        </w:tc>
        <w:tc>
          <w:tcPr>
            <w:tcW w:w="56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sz w:val="22"/>
                <w:szCs w:val="22"/>
              </w:rPr>
            </w:pPr>
          </w:p>
        </w:tc>
        <w:tc>
          <w:tcPr>
            <w:tcW w:w="1276"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49" w:right="113"/>
              <w:rPr>
                <w:sz w:val="22"/>
                <w:szCs w:val="22"/>
              </w:rPr>
            </w:pPr>
            <w:r w:rsidRPr="00B422AF">
              <w:rPr>
                <w:sz w:val="22"/>
                <w:szCs w:val="22"/>
              </w:rPr>
              <w:t>Постановление от 25.03.1999 №329 «О государственной поддержке театрального искусства в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sz w:val="22"/>
                <w:szCs w:val="22"/>
              </w:rPr>
            </w:pPr>
            <w:r w:rsidRPr="00B422AF">
              <w:rPr>
                <w:sz w:val="22"/>
                <w:szCs w:val="22"/>
              </w:rPr>
              <w:t>Общероссийский классификатор</w:t>
            </w:r>
          </w:p>
        </w:tc>
      </w:tr>
    </w:tbl>
    <w:p w:rsidR="00B36468" w:rsidRPr="00B422AF" w:rsidRDefault="00B36468" w:rsidP="00B36468">
      <w:pPr>
        <w:widowControl w:val="0"/>
        <w:ind w:left="-1133" w:right="568"/>
        <w:rPr>
          <w:rFonts w:ascii="Arial" w:hAnsi="Arial" w:cs="Arial"/>
        </w:rPr>
      </w:pPr>
    </w:p>
    <w:tbl>
      <w:tblPr>
        <w:tblStyle w:val="TableGrid1"/>
        <w:tblW w:w="14459" w:type="dxa"/>
        <w:tblInd w:w="-856" w:type="dxa"/>
        <w:tblLayout w:type="fixed"/>
        <w:tblCellMar>
          <w:top w:w="7" w:type="dxa"/>
          <w:right w:w="94" w:type="dxa"/>
        </w:tblCellMar>
        <w:tblLook w:val="04A0" w:firstRow="1" w:lastRow="0" w:firstColumn="1" w:lastColumn="0" w:noHBand="0" w:noVBand="1"/>
      </w:tblPr>
      <w:tblGrid>
        <w:gridCol w:w="425"/>
        <w:gridCol w:w="1135"/>
        <w:gridCol w:w="855"/>
        <w:gridCol w:w="845"/>
        <w:gridCol w:w="851"/>
        <w:gridCol w:w="851"/>
        <w:gridCol w:w="709"/>
        <w:gridCol w:w="850"/>
        <w:gridCol w:w="850"/>
        <w:gridCol w:w="709"/>
        <w:gridCol w:w="708"/>
        <w:gridCol w:w="709"/>
        <w:gridCol w:w="709"/>
        <w:gridCol w:w="709"/>
        <w:gridCol w:w="708"/>
        <w:gridCol w:w="568"/>
        <w:gridCol w:w="284"/>
        <w:gridCol w:w="1417"/>
        <w:gridCol w:w="567"/>
      </w:tblGrid>
      <w:tr w:rsidR="00B36468" w:rsidRPr="00B422AF" w:rsidTr="00EF3C37">
        <w:trPr>
          <w:cantSplit/>
          <w:trHeight w:val="5072"/>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08"/>
              <w:rPr>
                <w:rFonts w:ascii="Arial" w:hAnsi="Arial" w:cs="Arial"/>
              </w:rPr>
            </w:pPr>
            <w:r w:rsidRPr="00B422AF">
              <w:rPr>
                <w:rFonts w:ascii="Arial" w:hAnsi="Arial" w:cs="Arial"/>
              </w:rPr>
              <w:t>2.</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10"/>
              <w:rPr>
                <w:rFonts w:ascii="Arial" w:hAnsi="Arial" w:cs="Arial"/>
              </w:rPr>
            </w:pPr>
            <w:r w:rsidRPr="00B422AF">
              <w:rPr>
                <w:rFonts w:ascii="Arial" w:hAnsi="Arial" w:cs="Arial"/>
              </w:rPr>
              <w:t>47</w:t>
            </w:r>
          </w:p>
        </w:tc>
        <w:tc>
          <w:tcPr>
            <w:tcW w:w="855"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lang w:val="en-US"/>
              </w:rPr>
              <w:t>900400O</w:t>
            </w:r>
            <w:r w:rsidRPr="00B422AF">
              <w:rPr>
                <w:rFonts w:ascii="Arial" w:hAnsi="Arial" w:cs="Arial"/>
              </w:rPr>
              <w:t>.99.0.ББ67АА02002</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rPr>
            </w:pPr>
            <w:r w:rsidRPr="00B422AF">
              <w:rPr>
                <w:rFonts w:ascii="Arial" w:hAnsi="Arial" w:cs="Arial"/>
              </w:rPr>
              <w:t>47.001.0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rPr>
            </w:pPr>
            <w:r w:rsidRPr="00B422AF">
              <w:rPr>
                <w:rFonts w:ascii="Arial" w:hAnsi="Arial" w:cs="Arial"/>
              </w:rPr>
              <w:t>Показ (организация показа) спектаклей (театральных постановок)</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С учетом всех форм</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0" w:right="113"/>
              <w:rPr>
                <w:rFonts w:ascii="Arial" w:hAnsi="Arial" w:cs="Arial"/>
              </w:rPr>
            </w:pPr>
            <w:r w:rsidRPr="00B422AF">
              <w:rPr>
                <w:rFonts w:ascii="Arial" w:hAnsi="Arial" w:cs="Arial"/>
              </w:rPr>
              <w:t>На гастролях</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rPr>
            </w:pPr>
            <w:r w:rsidRPr="00B422AF">
              <w:rPr>
                <w:rFonts w:ascii="Arial" w:hAnsi="Arial" w:cs="Arial"/>
              </w:rPr>
              <w:t>Услуга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rPr>
            </w:pPr>
            <w:r w:rsidRPr="00B422AF">
              <w:rPr>
                <w:rFonts w:ascii="Arial" w:hAnsi="Arial" w:cs="Arial"/>
              </w:rPr>
              <w:t>Платная</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90.01; 90.04</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МБУК «Городской драматический театр «Поиск</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Физические лица</w:t>
            </w: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Число зрителей (человек)</w:t>
            </w:r>
          </w:p>
        </w:tc>
        <w:tc>
          <w:tcPr>
            <w:tcW w:w="284"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49" w:right="11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Постановление от 25.03.1999 №329 «О государственной поддержке театрального искусства в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rPr>
            </w:pPr>
            <w:r w:rsidRPr="00B422AF">
              <w:rPr>
                <w:rFonts w:ascii="Arial" w:hAnsi="Arial" w:cs="Arial"/>
              </w:rPr>
              <w:t>Общероссийский классификатор</w:t>
            </w:r>
          </w:p>
        </w:tc>
      </w:tr>
      <w:tr w:rsidR="00B36468" w:rsidRPr="00B422AF" w:rsidTr="00EF3C37">
        <w:trPr>
          <w:cantSplit/>
          <w:trHeight w:val="4337"/>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08"/>
              <w:rPr>
                <w:rFonts w:ascii="Arial" w:hAnsi="Arial" w:cs="Arial"/>
              </w:rPr>
            </w:pPr>
            <w:r w:rsidRPr="00B422AF">
              <w:rPr>
                <w:rFonts w:ascii="Arial" w:hAnsi="Arial" w:cs="Arial"/>
              </w:rPr>
              <w:lastRenderedPageBreak/>
              <w:t>3</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10"/>
              <w:rPr>
                <w:rFonts w:ascii="Arial" w:hAnsi="Arial" w:cs="Arial"/>
              </w:rPr>
            </w:pPr>
            <w:r w:rsidRPr="00B422AF">
              <w:rPr>
                <w:rFonts w:ascii="Arial" w:hAnsi="Arial" w:cs="Arial"/>
              </w:rPr>
              <w:t>47</w:t>
            </w:r>
          </w:p>
        </w:tc>
        <w:tc>
          <w:tcPr>
            <w:tcW w:w="855"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lang w:val="en-US"/>
              </w:rPr>
              <w:t>900400O</w:t>
            </w:r>
            <w:r w:rsidRPr="00B422AF">
              <w:rPr>
                <w:rFonts w:ascii="Arial" w:hAnsi="Arial" w:cs="Arial"/>
              </w:rPr>
              <w:t>.99.0.ББ67АА00002</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rPr>
            </w:pPr>
            <w:r w:rsidRPr="00B422AF">
              <w:rPr>
                <w:rFonts w:ascii="Arial" w:hAnsi="Arial" w:cs="Arial"/>
              </w:rPr>
              <w:t>47.001.0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rPr>
            </w:pPr>
            <w:r w:rsidRPr="00B422AF">
              <w:rPr>
                <w:rFonts w:ascii="Arial" w:hAnsi="Arial" w:cs="Arial"/>
              </w:rPr>
              <w:t>Показ (организация показа) спектаклей (театральных постановок)</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С учетом всех форм</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0" w:right="113"/>
              <w:rPr>
                <w:rFonts w:ascii="Arial" w:hAnsi="Arial" w:cs="Arial"/>
              </w:rPr>
            </w:pPr>
            <w:r w:rsidRPr="00B422AF">
              <w:rPr>
                <w:rFonts w:ascii="Arial" w:hAnsi="Arial" w:cs="Arial"/>
              </w:rPr>
              <w:t xml:space="preserve">Стационар </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rPr>
            </w:pPr>
            <w:r w:rsidRPr="00B422AF">
              <w:rPr>
                <w:rFonts w:ascii="Arial" w:hAnsi="Arial" w:cs="Arial"/>
              </w:rPr>
              <w:t>Услуга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rPr>
            </w:pPr>
            <w:r w:rsidRPr="00B422AF">
              <w:rPr>
                <w:rFonts w:ascii="Arial" w:hAnsi="Arial" w:cs="Arial"/>
              </w:rPr>
              <w:t>Платная</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90.01; 90.04</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МБУК «Городской драматический театр «Поиск</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rPr>
            </w:pPr>
            <w:r w:rsidRPr="00B422AF">
              <w:rPr>
                <w:rFonts w:ascii="Arial" w:hAnsi="Arial" w:cs="Arial"/>
              </w:rPr>
              <w:t>Физические лица</w:t>
            </w: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Число зрителей (человек)</w:t>
            </w:r>
          </w:p>
        </w:tc>
        <w:tc>
          <w:tcPr>
            <w:tcW w:w="284"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49" w:right="11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rPr>
            </w:pPr>
            <w:r w:rsidRPr="00B422AF">
              <w:rPr>
                <w:rFonts w:ascii="Arial" w:hAnsi="Arial" w:cs="Arial"/>
              </w:rPr>
              <w:t>Постановление от 25.03.1999 №329 «О государственной поддержке театрального искусства в Российской Федерации»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rPr>
            </w:pPr>
            <w:r w:rsidRPr="00B422AF">
              <w:rPr>
                <w:rFonts w:ascii="Arial" w:hAnsi="Arial" w:cs="Arial"/>
              </w:rPr>
              <w:t>Общероссийский классификатор</w:t>
            </w:r>
          </w:p>
        </w:tc>
      </w:tr>
    </w:tbl>
    <w:p w:rsidR="00B36468" w:rsidRPr="00B422AF" w:rsidRDefault="00B36468" w:rsidP="00B36468">
      <w:pPr>
        <w:widowControl w:val="0"/>
        <w:ind w:left="-1133" w:right="2363"/>
        <w:rPr>
          <w:rFonts w:ascii="Arial" w:hAnsi="Arial" w:cs="Arial"/>
        </w:rPr>
      </w:pPr>
    </w:p>
    <w:tbl>
      <w:tblPr>
        <w:tblStyle w:val="TableGrid1"/>
        <w:tblW w:w="14743" w:type="dxa"/>
        <w:tblInd w:w="-856" w:type="dxa"/>
        <w:tblLayout w:type="fixed"/>
        <w:tblCellMar>
          <w:top w:w="7" w:type="dxa"/>
          <w:left w:w="108" w:type="dxa"/>
        </w:tblCellMar>
        <w:tblLook w:val="04A0" w:firstRow="1" w:lastRow="0" w:firstColumn="1" w:lastColumn="0" w:noHBand="0" w:noVBand="1"/>
      </w:tblPr>
      <w:tblGrid>
        <w:gridCol w:w="425"/>
        <w:gridCol w:w="1135"/>
        <w:gridCol w:w="814"/>
        <w:gridCol w:w="14"/>
        <w:gridCol w:w="833"/>
        <w:gridCol w:w="851"/>
        <w:gridCol w:w="850"/>
        <w:gridCol w:w="12"/>
        <w:gridCol w:w="697"/>
        <w:gridCol w:w="12"/>
        <w:gridCol w:w="17"/>
        <w:gridCol w:w="822"/>
        <w:gridCol w:w="850"/>
        <w:gridCol w:w="12"/>
        <w:gridCol w:w="691"/>
        <w:gridCol w:w="27"/>
        <w:gridCol w:w="8"/>
        <w:gridCol w:w="17"/>
        <w:gridCol w:w="15"/>
        <w:gridCol w:w="41"/>
        <w:gridCol w:w="596"/>
        <w:gridCol w:w="11"/>
        <w:gridCol w:w="13"/>
        <w:gridCol w:w="14"/>
        <w:gridCol w:w="681"/>
        <w:gridCol w:w="14"/>
        <w:gridCol w:w="26"/>
        <w:gridCol w:w="600"/>
        <w:gridCol w:w="34"/>
        <w:gridCol w:w="24"/>
        <w:gridCol w:w="334"/>
        <w:gridCol w:w="284"/>
        <w:gridCol w:w="87"/>
        <w:gridCol w:w="21"/>
        <w:gridCol w:w="15"/>
        <w:gridCol w:w="444"/>
        <w:gridCol w:w="421"/>
        <w:gridCol w:w="429"/>
        <w:gridCol w:w="316"/>
        <w:gridCol w:w="110"/>
        <w:gridCol w:w="18"/>
        <w:gridCol w:w="1399"/>
        <w:gridCol w:w="709"/>
      </w:tblGrid>
      <w:tr w:rsidR="00B36468" w:rsidRPr="00B422AF" w:rsidTr="00EF3C37">
        <w:trPr>
          <w:cantSplit/>
          <w:trHeight w:val="4530"/>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4</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lang w:val="en-US"/>
              </w:rPr>
              <w:t>900400O</w:t>
            </w:r>
            <w:r w:rsidRPr="00B422AF">
              <w:rPr>
                <w:rFonts w:ascii="Arial" w:hAnsi="Arial" w:cs="Arial"/>
                <w:sz w:val="20"/>
                <w:szCs w:val="20"/>
              </w:rPr>
              <w:t>.99.0.ББ84АА00001</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sz w:val="20"/>
                <w:szCs w:val="20"/>
              </w:rPr>
            </w:pPr>
            <w:r w:rsidRPr="00B422AF">
              <w:rPr>
                <w:rFonts w:ascii="Arial" w:hAnsi="Arial" w:cs="Arial"/>
                <w:sz w:val="20"/>
                <w:szCs w:val="20"/>
              </w:rPr>
              <w:t>47.019.0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Организация и проведение мероприятий</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Культурно-массовые (иная деятельность, в результате которой сохраняются, создаются, распространяются и осваиваются культурные ценности</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0" w:right="113"/>
              <w:rPr>
                <w:rFonts w:ascii="Arial" w:hAnsi="Arial" w:cs="Arial"/>
                <w:sz w:val="20"/>
                <w:szCs w:val="20"/>
              </w:rPr>
            </w:pPr>
            <w:r w:rsidRPr="00B422AF">
              <w:rPr>
                <w:rFonts w:ascii="Arial" w:hAnsi="Arial" w:cs="Arial"/>
                <w:sz w:val="20"/>
                <w:szCs w:val="20"/>
              </w:rPr>
              <w:t>На территории РФ</w:t>
            </w:r>
          </w:p>
        </w:tc>
        <w:tc>
          <w:tcPr>
            <w:tcW w:w="69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18" w:right="113"/>
              <w:rPr>
                <w:rFonts w:ascii="Arial" w:hAnsi="Arial" w:cs="Arial"/>
                <w:sz w:val="20"/>
                <w:szCs w:val="20"/>
              </w:rPr>
            </w:pPr>
          </w:p>
        </w:tc>
        <w:tc>
          <w:tcPr>
            <w:tcW w:w="704"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sz w:val="20"/>
                <w:szCs w:val="20"/>
              </w:rPr>
            </w:pPr>
            <w:r w:rsidRPr="00B422AF">
              <w:rPr>
                <w:rFonts w:ascii="Arial" w:hAnsi="Arial" w:cs="Arial"/>
                <w:sz w:val="20"/>
                <w:szCs w:val="20"/>
              </w:rPr>
              <w:t>Услуга</w:t>
            </w:r>
          </w:p>
        </w:tc>
        <w:tc>
          <w:tcPr>
            <w:tcW w:w="719"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 xml:space="preserve">Платная </w:t>
            </w:r>
          </w:p>
        </w:tc>
        <w:tc>
          <w:tcPr>
            <w:tcW w:w="1032"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90.01; 90.04</w:t>
            </w:r>
          </w:p>
        </w:tc>
        <w:tc>
          <w:tcPr>
            <w:tcW w:w="371"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МБУК «Городской драматический театр «Поиск</w:t>
            </w:r>
          </w:p>
        </w:tc>
        <w:tc>
          <w:tcPr>
            <w:tcW w:w="480"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1166"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Количество участников мероприятий (человек)</w:t>
            </w:r>
          </w:p>
        </w:tc>
        <w:tc>
          <w:tcPr>
            <w:tcW w:w="128"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49" w:right="113"/>
              <w:rPr>
                <w:rFonts w:ascii="Arial"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4792"/>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5</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900000.Р.27.1.Р0290005000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Р029</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Создание спектаклей</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Драма</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Малая форма (камерный спектакль)</w:t>
            </w:r>
          </w:p>
        </w:tc>
        <w:tc>
          <w:tcPr>
            <w:tcW w:w="69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4"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Работа</w:t>
            </w:r>
          </w:p>
        </w:tc>
        <w:tc>
          <w:tcPr>
            <w:tcW w:w="719"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1032"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90.01; 90.04</w:t>
            </w:r>
          </w:p>
        </w:tc>
        <w:tc>
          <w:tcPr>
            <w:tcW w:w="371"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«Городской драматический театр «Поиск»</w:t>
            </w:r>
          </w:p>
        </w:tc>
        <w:tc>
          <w:tcPr>
            <w:tcW w:w="480"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1166"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новых (капитально возобновленных) постановок (единица)</w:t>
            </w:r>
          </w:p>
        </w:tc>
        <w:tc>
          <w:tcPr>
            <w:tcW w:w="1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77"/>
              <w:rPr>
                <w:rFonts w:ascii="Arial" w:hAnsi="Arial" w:cs="Arial"/>
                <w:sz w:val="20"/>
                <w:szCs w:val="20"/>
              </w:rPr>
            </w:pPr>
            <w:r w:rsidRPr="00B422AF">
              <w:rPr>
                <w:rFonts w:ascii="Arial" w:hAnsi="Arial" w:cs="Arial"/>
                <w:sz w:val="20"/>
                <w:szCs w:val="20"/>
              </w:rPr>
              <w:t>Доля спектаклей (театральных постановок) текущего года по сравнению с предыдущим годом (процент)</w:t>
            </w:r>
          </w:p>
        </w:tc>
        <w:tc>
          <w:tcPr>
            <w:tcW w:w="139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П.2 ст.9 Закона Красноярского края от 28.06.2007 №2-190 «О культуре»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803"/>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1</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910200О.99.0.ББ82АА00000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47.017.0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Публичный показ музейных предметов, музейных коллекций</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С учетом всех форм</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 стационарных условиях</w:t>
            </w:r>
          </w:p>
        </w:tc>
        <w:tc>
          <w:tcPr>
            <w:tcW w:w="69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4"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19"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Платная</w:t>
            </w:r>
          </w:p>
        </w:tc>
        <w:tc>
          <w:tcPr>
            <w:tcW w:w="1032"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371"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80"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Число посетителей (человек) </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Количество музейных предметов основного Музейного фонда учреждения, опубликованных на экспозициях и выставках за отчетный период (ед.)</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5097"/>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2</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910200О.99.0.ББ82АА01000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47.017.0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Публичный показ музейных предметов, музейных коллекций</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С учетом всех форм</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Вне стационара</w:t>
            </w:r>
          </w:p>
        </w:tc>
        <w:tc>
          <w:tcPr>
            <w:tcW w:w="69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4"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19"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Платная</w:t>
            </w:r>
          </w:p>
        </w:tc>
        <w:tc>
          <w:tcPr>
            <w:tcW w:w="1032" w:type="dxa"/>
            <w:gridSpan w:val="6"/>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371"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80"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Доля опубликованных на экспозициях и выставках музейных предметов за отчетный период от общего количества предметов музейного фонда учреждений (проц.)</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4842"/>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2</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900000.Р.27.1.Р0350001000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Р035</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Формирование, учет, изучение, обеспечение физического сохранения и безопасности музейных предметов, музейных коллекций</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718"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1" w:type="dxa"/>
            <w:gridSpan w:val="7"/>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Работа </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Бесплатная </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предметов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Доля оцифрованных музейных предметов из общего числа музейных предметов и коллекций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768"/>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3</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900000.Р.27.1.Р0470001000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Р047</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Создание экспозиций (выставок) музеев, организация выездных выставок</w:t>
            </w:r>
          </w:p>
        </w:tc>
        <w:tc>
          <w:tcPr>
            <w:tcW w:w="862"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 стационарных условиях</w:t>
            </w:r>
          </w:p>
        </w:tc>
        <w:tc>
          <w:tcPr>
            <w:tcW w:w="718"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1" w:type="dxa"/>
            <w:gridSpan w:val="7"/>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Работа </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Бесплатная </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экспозиций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Динамика количества экспозиций по сравнению с предыдущим годом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671"/>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4</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900000.Р.27.1.Р0470002000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Р047</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Создание экспозиций (выставок) музеев, организация выездных выставок</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21"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Вне стационара</w:t>
            </w:r>
          </w:p>
        </w:tc>
        <w:tc>
          <w:tcPr>
            <w:tcW w:w="755"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76"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Работа </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Бесплатная </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экспозиций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Динамика количества экспозиций по сравнению с предыдущим годом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794"/>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5</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900000.Р.27.1.Р0510001000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Р051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 xml:space="preserve">Организация и проведение культурно-массовых мероприятий </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Культурно-массовых (иной деятельности, в результате которой сохраняются, создаются, распространяются и осваиваются культурные ценности)</w:t>
            </w:r>
          </w:p>
        </w:tc>
        <w:tc>
          <w:tcPr>
            <w:tcW w:w="721"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755"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76"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Работа </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Бесплатная </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91.02; 18.12; 32.99.8; 32.99.9; 47.78.3; 47.79.1; 56.10; 59.11; 59.14; 72.20; 79.12; 79.90.2; 85.41.1; 85.41.2; 88.91; 90.03; 90.04; 91.03; 93.29.3; 93.29.9</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Лесосибирский</w:t>
            </w:r>
            <w:proofErr w:type="spellEnd"/>
            <w:r w:rsidRPr="00B422AF">
              <w:rPr>
                <w:rFonts w:ascii="Arial" w:hAnsi="Arial" w:cs="Arial"/>
                <w:sz w:val="20"/>
                <w:szCs w:val="20"/>
              </w:rPr>
              <w:t xml:space="preserve"> краеведческий музей»</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проведенных мероприятий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Доля населения, принявшего участие в мероприятиях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26.05.1996 №54-ФЗ «О музейном фонде Российской Федерации и о музеях в Российской</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530"/>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1</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910100О.99.0.ББ83АА01000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47.018.0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Библиотечное, библиографическое и информационное обслуживание пользователей библиотеки</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0" w:right="113"/>
              <w:rPr>
                <w:rFonts w:ascii="Arial" w:hAnsi="Arial" w:cs="Arial"/>
                <w:sz w:val="20"/>
                <w:szCs w:val="20"/>
              </w:rPr>
            </w:pPr>
            <w:r w:rsidRPr="00B422AF">
              <w:rPr>
                <w:rFonts w:ascii="Arial" w:hAnsi="Arial" w:cs="Arial"/>
                <w:sz w:val="20"/>
                <w:szCs w:val="20"/>
              </w:rPr>
              <w:t>С учетом всех форм</w:t>
            </w:r>
          </w:p>
        </w:tc>
        <w:tc>
          <w:tcPr>
            <w:tcW w:w="721"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Вне стационара</w:t>
            </w:r>
          </w:p>
        </w:tc>
        <w:tc>
          <w:tcPr>
            <w:tcW w:w="755"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76"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«ЦБС»</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посещений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06.10.2003 №131-ФЗ «Об общих принципах организации органов МС в РФ»</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29.12.1994 №78-ФЗ «О библиотечном деле»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4946"/>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2</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910100О.99.0.ББ83АА00000</w:t>
            </w:r>
          </w:p>
        </w:tc>
        <w:tc>
          <w:tcPr>
            <w:tcW w:w="833"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47.018.0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Библиотечное, библиографическое и информационное обслуживание пользователей библиотеки</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0" w:right="113"/>
              <w:rPr>
                <w:rFonts w:ascii="Arial" w:hAnsi="Arial" w:cs="Arial"/>
                <w:sz w:val="20"/>
                <w:szCs w:val="20"/>
              </w:rPr>
            </w:pPr>
            <w:r w:rsidRPr="00B422AF">
              <w:rPr>
                <w:rFonts w:ascii="Arial" w:hAnsi="Arial" w:cs="Arial"/>
                <w:sz w:val="20"/>
                <w:szCs w:val="20"/>
              </w:rPr>
              <w:t>С учетом всех форм</w:t>
            </w:r>
          </w:p>
        </w:tc>
        <w:tc>
          <w:tcPr>
            <w:tcW w:w="721"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В стационарных условиях</w:t>
            </w:r>
          </w:p>
        </w:tc>
        <w:tc>
          <w:tcPr>
            <w:tcW w:w="755"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76"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9"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101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w:t>
            </w:r>
          </w:p>
        </w:tc>
        <w:tc>
          <w:tcPr>
            <w:tcW w:w="407"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«ЦБС»</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посещений (единица)</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06.10.2003 №131-ФЗ «Об общих принципах организации органов МС в РФ»</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29.12.1994 №78-ФЗ «О библиотечном деле»</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4842"/>
        </w:trPr>
        <w:tc>
          <w:tcPr>
            <w:tcW w:w="425"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3</w:t>
            </w:r>
          </w:p>
        </w:tc>
        <w:tc>
          <w:tcPr>
            <w:tcW w:w="1135"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900000.Р.27.1.Р0510001000</w:t>
            </w:r>
          </w:p>
        </w:tc>
        <w:tc>
          <w:tcPr>
            <w:tcW w:w="8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Р051</w:t>
            </w:r>
          </w:p>
        </w:tc>
        <w:tc>
          <w:tcPr>
            <w:tcW w:w="85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Организация и проведение культурно-массовых мероприятий</w:t>
            </w:r>
          </w:p>
        </w:tc>
        <w:tc>
          <w:tcPr>
            <w:tcW w:w="85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Культурно-массовых (иной деятельности, в результате которой сохраняются, создаются, распространяются и осваиваются культурные ценности)</w:t>
            </w:r>
          </w:p>
        </w:tc>
        <w:tc>
          <w:tcPr>
            <w:tcW w:w="721"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p>
        </w:tc>
        <w:tc>
          <w:tcPr>
            <w:tcW w:w="726"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p>
        </w:tc>
        <w:tc>
          <w:tcPr>
            <w:tcW w:w="707" w:type="dxa"/>
            <w:gridSpan w:val="7"/>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Работа</w:t>
            </w:r>
          </w:p>
        </w:tc>
        <w:tc>
          <w:tcPr>
            <w:tcW w:w="721"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w:t>
            </w:r>
          </w:p>
        </w:tc>
        <w:tc>
          <w:tcPr>
            <w:tcW w:w="676" w:type="dxa"/>
            <w:gridSpan w:val="4"/>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«ЦБС»</w:t>
            </w:r>
          </w:p>
        </w:tc>
        <w:tc>
          <w:tcPr>
            <w:tcW w:w="567" w:type="dxa"/>
            <w:gridSpan w:val="4"/>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Юридические лица, физические лица</w:t>
            </w:r>
          </w:p>
        </w:tc>
        <w:tc>
          <w:tcPr>
            <w:tcW w:w="850"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проведенных мероприятий (единица)</w:t>
            </w:r>
          </w:p>
        </w:tc>
        <w:tc>
          <w:tcPr>
            <w:tcW w:w="426"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Доля населения, принявшего участие в мероприятиях (процент)</w:t>
            </w:r>
          </w:p>
        </w:tc>
        <w:tc>
          <w:tcPr>
            <w:tcW w:w="1417"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Красноярского края от 17.05.1999 №6-400 «О библиотечном деле в Красноярском крае»</w:t>
            </w:r>
          </w:p>
        </w:tc>
        <w:tc>
          <w:tcPr>
            <w:tcW w:w="7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842"/>
        </w:trPr>
        <w:tc>
          <w:tcPr>
            <w:tcW w:w="425"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4</w:t>
            </w:r>
          </w:p>
        </w:tc>
        <w:tc>
          <w:tcPr>
            <w:tcW w:w="1135"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900000.Р.27.1.Р0330001000</w:t>
            </w:r>
          </w:p>
        </w:tc>
        <w:tc>
          <w:tcPr>
            <w:tcW w:w="8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13" w:right="113"/>
              <w:rPr>
                <w:rFonts w:ascii="Arial" w:hAnsi="Arial" w:cs="Arial"/>
                <w:sz w:val="20"/>
                <w:szCs w:val="20"/>
              </w:rPr>
            </w:pPr>
            <w:r w:rsidRPr="00B422AF">
              <w:rPr>
                <w:rFonts w:ascii="Arial" w:hAnsi="Arial" w:cs="Arial"/>
                <w:sz w:val="20"/>
                <w:szCs w:val="20"/>
              </w:rPr>
              <w:t>Р033</w:t>
            </w:r>
          </w:p>
        </w:tc>
        <w:tc>
          <w:tcPr>
            <w:tcW w:w="85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Библиографическая обработка документов и создание каталогов</w:t>
            </w:r>
          </w:p>
        </w:tc>
        <w:tc>
          <w:tcPr>
            <w:tcW w:w="85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p>
        </w:tc>
        <w:tc>
          <w:tcPr>
            <w:tcW w:w="721"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p>
        </w:tc>
        <w:tc>
          <w:tcPr>
            <w:tcW w:w="862"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p>
        </w:tc>
        <w:tc>
          <w:tcPr>
            <w:tcW w:w="726"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p>
        </w:tc>
        <w:tc>
          <w:tcPr>
            <w:tcW w:w="707" w:type="dxa"/>
            <w:gridSpan w:val="7"/>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Работа </w:t>
            </w:r>
          </w:p>
        </w:tc>
        <w:tc>
          <w:tcPr>
            <w:tcW w:w="721" w:type="dxa"/>
            <w:gridSpan w:val="3"/>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0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91.01</w:t>
            </w:r>
          </w:p>
        </w:tc>
        <w:tc>
          <w:tcPr>
            <w:tcW w:w="676" w:type="dxa"/>
            <w:gridSpan w:val="4"/>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МБУК «ЦБС»</w:t>
            </w:r>
          </w:p>
        </w:tc>
        <w:tc>
          <w:tcPr>
            <w:tcW w:w="567" w:type="dxa"/>
            <w:gridSpan w:val="4"/>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документов (единица)</w:t>
            </w:r>
          </w:p>
        </w:tc>
        <w:tc>
          <w:tcPr>
            <w:tcW w:w="426"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Динамика обработки документов по сравнению с прошлым годом (процент)</w:t>
            </w:r>
          </w:p>
        </w:tc>
        <w:tc>
          <w:tcPr>
            <w:tcW w:w="1417"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Красноярского края от 17.05.1999 №6-400 «О библиотечном деле в Красноярском крае»</w:t>
            </w:r>
          </w:p>
        </w:tc>
        <w:tc>
          <w:tcPr>
            <w:tcW w:w="7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101" w:type="dxa"/>
            </w:tcMar>
            <w:textDirection w:val="btLr"/>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934"/>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1</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47</w:t>
            </w:r>
          </w:p>
        </w:tc>
        <w:tc>
          <w:tcPr>
            <w:tcW w:w="828" w:type="dxa"/>
            <w:gridSpan w:val="2"/>
            <w:tcBorders>
              <w:top w:val="single" w:sz="4" w:space="0" w:color="000000"/>
              <w:left w:val="single" w:sz="4" w:space="0" w:color="000000"/>
              <w:bottom w:val="single" w:sz="4" w:space="0" w:color="000000"/>
              <w:right w:val="single" w:sz="4" w:space="0" w:color="auto"/>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900400О.99.0.ББ72АА00001</w:t>
            </w:r>
          </w:p>
        </w:tc>
        <w:tc>
          <w:tcPr>
            <w:tcW w:w="833" w:type="dxa"/>
            <w:tcBorders>
              <w:top w:val="single" w:sz="4" w:space="0" w:color="000000"/>
              <w:left w:val="single" w:sz="4" w:space="0" w:color="auto"/>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47.006.0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 xml:space="preserve">Организация и проведение мероприятий </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Культурно-массовых (иной деятельности, в результате которой сохраняются, создаются, распространяются и осваиваются культурные ценности)</w:t>
            </w:r>
          </w:p>
        </w:tc>
        <w:tc>
          <w:tcPr>
            <w:tcW w:w="738" w:type="dxa"/>
            <w:gridSpan w:val="4"/>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11" w:type="dxa"/>
            <w:gridSpan w:val="7"/>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0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9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90.04.3; 49.39.31; 59.14; 68.31.22; 90.01; 91.01; 90.04; 93.29; 93.29.2; 93.29.3; 93.29.9; 96.04 </w:t>
            </w:r>
          </w:p>
        </w:tc>
        <w:tc>
          <w:tcPr>
            <w:tcW w:w="741"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МБУК «ЦКС г. Лесосибирска»,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Стрелковский</w:t>
            </w:r>
            <w:proofErr w:type="spellEnd"/>
            <w:r w:rsidRPr="00B422AF">
              <w:rPr>
                <w:rFonts w:ascii="Arial" w:hAnsi="Arial" w:cs="Arial"/>
                <w:sz w:val="20"/>
                <w:szCs w:val="20"/>
              </w:rPr>
              <w:t xml:space="preserve"> ДК»</w:t>
            </w:r>
          </w:p>
        </w:tc>
        <w:tc>
          <w:tcPr>
            <w:tcW w:w="44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Физические лица </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участников мероприятий (человек)</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Динамика количества участников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06.10.2003 №131-ФЗ «Об общих принципах организации органов МС в РФ»</w:t>
            </w:r>
          </w:p>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rPr>
          <w:cantSplit/>
          <w:trHeight w:val="4934"/>
        </w:trPr>
        <w:tc>
          <w:tcPr>
            <w:tcW w:w="4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2</w:t>
            </w:r>
          </w:p>
        </w:tc>
        <w:tc>
          <w:tcPr>
            <w:tcW w:w="11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04</w:t>
            </w:r>
          </w:p>
        </w:tc>
        <w:tc>
          <w:tcPr>
            <w:tcW w:w="828" w:type="dxa"/>
            <w:gridSpan w:val="2"/>
            <w:tcBorders>
              <w:top w:val="single" w:sz="4" w:space="0" w:color="000000"/>
              <w:left w:val="single" w:sz="4" w:space="0" w:color="000000"/>
              <w:bottom w:val="single" w:sz="4" w:space="0" w:color="000000"/>
              <w:right w:val="single" w:sz="4" w:space="0" w:color="auto"/>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910000.Р.27.1.Р0400001000</w:t>
            </w:r>
          </w:p>
        </w:tc>
        <w:tc>
          <w:tcPr>
            <w:tcW w:w="833" w:type="dxa"/>
            <w:tcBorders>
              <w:top w:val="single" w:sz="4" w:space="0" w:color="000000"/>
              <w:left w:val="single" w:sz="4" w:space="0" w:color="auto"/>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Р040</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Организация деятельности клубных формирований и формирований самодеятельного народного творчества</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38" w:type="dxa"/>
            <w:gridSpan w:val="4"/>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11" w:type="dxa"/>
            <w:gridSpan w:val="7"/>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07"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Работа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 xml:space="preserve">Бесплатная </w:t>
            </w:r>
          </w:p>
        </w:tc>
        <w:tc>
          <w:tcPr>
            <w:tcW w:w="698"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90.04.3; 49.39.31; 59.14; 68.31.22; 90.01; 91.01; 90.04; 93.29; 93.29.2; 93.29.3; 93.29.9; 96.04</w:t>
            </w:r>
          </w:p>
        </w:tc>
        <w:tc>
          <w:tcPr>
            <w:tcW w:w="741"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МБУК «ЦКС г. Лесосибирска»,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w:t>
            </w:r>
            <w:proofErr w:type="spellStart"/>
            <w:r w:rsidRPr="00B422AF">
              <w:rPr>
                <w:rFonts w:ascii="Arial" w:hAnsi="Arial" w:cs="Arial"/>
                <w:sz w:val="20"/>
                <w:szCs w:val="20"/>
              </w:rPr>
              <w:t>Стрелковский</w:t>
            </w:r>
            <w:proofErr w:type="spellEnd"/>
            <w:r w:rsidRPr="00B422AF">
              <w:rPr>
                <w:rFonts w:ascii="Arial" w:hAnsi="Arial" w:cs="Arial"/>
                <w:sz w:val="20"/>
                <w:szCs w:val="20"/>
              </w:rPr>
              <w:t xml:space="preserve"> ДК»</w:t>
            </w:r>
          </w:p>
        </w:tc>
        <w:tc>
          <w:tcPr>
            <w:tcW w:w="444"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участников (человек)</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Удельный вес населения, занимающегося в клубных формированиях (процент)</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06.10.2003 №131-ФЗ «Об общих принципах организации органов МС в РФ»</w:t>
            </w:r>
          </w:p>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p w:rsidR="00B36468" w:rsidRPr="00B422AF" w:rsidRDefault="00B36468" w:rsidP="00EF3C37">
            <w:pPr>
              <w:widowControl w:val="0"/>
              <w:ind w:right="-9"/>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805"/>
        </w:trPr>
        <w:tc>
          <w:tcPr>
            <w:tcW w:w="4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3</w:t>
            </w:r>
          </w:p>
        </w:tc>
        <w:tc>
          <w:tcPr>
            <w:tcW w:w="11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rFonts w:ascii="Arial" w:hAnsi="Arial" w:cs="Arial"/>
                <w:sz w:val="20"/>
                <w:szCs w:val="20"/>
              </w:rPr>
            </w:pPr>
          </w:p>
        </w:tc>
        <w:tc>
          <w:tcPr>
            <w:tcW w:w="828" w:type="dxa"/>
            <w:gridSpan w:val="2"/>
            <w:tcBorders>
              <w:top w:val="single" w:sz="4" w:space="0" w:color="000000"/>
              <w:left w:val="single" w:sz="4" w:space="0" w:color="000000"/>
              <w:bottom w:val="single" w:sz="4" w:space="0" w:color="000000"/>
              <w:right w:val="single" w:sz="4" w:space="0" w:color="auto"/>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931900.Р.27.1.Р0160001000</w:t>
            </w:r>
          </w:p>
        </w:tc>
        <w:tc>
          <w:tcPr>
            <w:tcW w:w="833" w:type="dxa"/>
            <w:tcBorders>
              <w:top w:val="single" w:sz="4" w:space="0" w:color="000000"/>
              <w:left w:val="single" w:sz="4" w:space="0" w:color="auto"/>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Р016</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Проведение занятий физкультурно-спортивной направленности по месту проживания граждан</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p>
        </w:tc>
        <w:tc>
          <w:tcPr>
            <w:tcW w:w="811" w:type="dxa"/>
            <w:gridSpan w:val="7"/>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07"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Работа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98"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93.19</w:t>
            </w:r>
          </w:p>
        </w:tc>
        <w:tc>
          <w:tcPr>
            <w:tcW w:w="741" w:type="dxa"/>
            <w:gridSpan w:val="5"/>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МБУК «ЦКС г. Лесосибирска»</w:t>
            </w:r>
          </w:p>
        </w:tc>
        <w:tc>
          <w:tcPr>
            <w:tcW w:w="444"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В интересах общества</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занятий (шт.)</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51" w:right="113"/>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ФЗ от 06.10.2003 №131-ФЗ «Об общих принципах организации органов МС в РФ»</w:t>
            </w:r>
          </w:p>
          <w:p w:rsidR="00B36468" w:rsidRPr="00B422AF" w:rsidRDefault="00B36468" w:rsidP="00EF3C37">
            <w:pPr>
              <w:widowControl w:val="0"/>
              <w:ind w:right="-9"/>
              <w:rPr>
                <w:rFonts w:ascii="Arial" w:hAnsi="Arial" w:cs="Arial"/>
                <w:sz w:val="20"/>
                <w:szCs w:val="20"/>
              </w:rPr>
            </w:pPr>
            <w:r w:rsidRPr="00B422AF">
              <w:rPr>
                <w:rFonts w:ascii="Arial" w:hAnsi="Arial" w:cs="Arial"/>
                <w:sz w:val="20"/>
                <w:szCs w:val="20"/>
              </w:rPr>
              <w:t>Закон от 09.10.1992 3612-1 «Основы законодательства Российской Федерации о культуре»</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Региональный перечень</w:t>
            </w:r>
          </w:p>
        </w:tc>
      </w:tr>
      <w:tr w:rsidR="00B36468" w:rsidRPr="00B422AF" w:rsidTr="00EF3C37">
        <w:trPr>
          <w:cantSplit/>
          <w:trHeight w:val="4804"/>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1</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801012О.99.0.ББ53АА00001</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0323C" w:rsidP="00EF3C37">
            <w:pPr>
              <w:widowControl w:val="0"/>
              <w:ind w:right="113"/>
              <w:rPr>
                <w:rFonts w:ascii="Arial" w:hAnsi="Arial" w:cs="Arial"/>
                <w:sz w:val="20"/>
                <w:szCs w:val="20"/>
              </w:rPr>
            </w:pPr>
            <w:r w:rsidRPr="00B422AF">
              <w:rPr>
                <w:rFonts w:ascii="Arial" w:hAnsi="Arial" w:cs="Arial"/>
                <w:sz w:val="20"/>
                <w:szCs w:val="20"/>
              </w:rPr>
              <w:t>4</w:t>
            </w:r>
            <w:r w:rsidR="00CB3D03" w:rsidRPr="00B422AF">
              <w:rPr>
                <w:rFonts w:ascii="Arial" w:hAnsi="Arial" w:cs="Arial"/>
                <w:sz w:val="20"/>
                <w:szCs w:val="20"/>
              </w:rPr>
              <w:t>42.Д04.0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C0323C">
            <w:pPr>
              <w:widowControl w:val="0"/>
              <w:ind w:left="51" w:right="113"/>
              <w:rPr>
                <w:rFonts w:ascii="Arial" w:hAnsi="Arial" w:cs="Arial"/>
                <w:sz w:val="20"/>
                <w:szCs w:val="20"/>
              </w:rPr>
            </w:pPr>
            <w:r w:rsidRPr="00B422AF">
              <w:rPr>
                <w:rFonts w:ascii="Arial" w:hAnsi="Arial" w:cs="Arial"/>
                <w:sz w:val="20"/>
                <w:szCs w:val="20"/>
              </w:rPr>
              <w:t>Реализация дополнительных общеобразовательных предпрофессиональных программ в области</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Фортепиано</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85,41; 85.42.9; 90.01; 90.03; 93.29.9</w:t>
            </w:r>
          </w:p>
        </w:tc>
        <w:tc>
          <w:tcPr>
            <w:tcW w:w="750"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МБУДО «ЛДШИ №1 им. А.Е. Бочкина»,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«ЛДМШ №2», «ЛДМШ №3»</w:t>
            </w:r>
          </w:p>
        </w:tc>
        <w:tc>
          <w:tcPr>
            <w:tcW w:w="880"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обучающихся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ФЗ от 29.12.2012 №273-ФЗ «Об образовании В РФ»</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blPrEx>
          <w:tblCellMar>
            <w:right w:w="12" w:type="dxa"/>
          </w:tblCellMar>
        </w:tblPrEx>
        <w:trPr>
          <w:cantSplit/>
          <w:trHeight w:val="4595"/>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lastRenderedPageBreak/>
              <w:t>2</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801012О.99.0.ББ53АА09001</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0323C" w:rsidP="00EF3C37">
            <w:pPr>
              <w:widowControl w:val="0"/>
              <w:ind w:right="113"/>
              <w:rPr>
                <w:rFonts w:ascii="Arial" w:hAnsi="Arial" w:cs="Arial"/>
                <w:sz w:val="20"/>
                <w:szCs w:val="20"/>
              </w:rPr>
            </w:pPr>
            <w:r w:rsidRPr="00B422AF">
              <w:rPr>
                <w:rFonts w:ascii="Arial" w:hAnsi="Arial" w:cs="Arial"/>
                <w:sz w:val="20"/>
                <w:szCs w:val="20"/>
              </w:rPr>
              <w:t>4</w:t>
            </w:r>
            <w:r w:rsidR="00CB3D03" w:rsidRPr="00B422AF">
              <w:rPr>
                <w:rFonts w:ascii="Arial" w:hAnsi="Arial" w:cs="Arial"/>
                <w:sz w:val="20"/>
                <w:szCs w:val="20"/>
              </w:rPr>
              <w:t>42.Д04.0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C0323C">
            <w:pPr>
              <w:widowControl w:val="0"/>
              <w:ind w:left="12" w:right="113"/>
              <w:rPr>
                <w:rFonts w:ascii="Arial" w:hAnsi="Arial" w:cs="Arial"/>
                <w:sz w:val="20"/>
                <w:szCs w:val="20"/>
              </w:rPr>
            </w:pPr>
            <w:r w:rsidRPr="00B422AF">
              <w:rPr>
                <w:rFonts w:ascii="Arial" w:hAnsi="Arial" w:cs="Arial"/>
                <w:sz w:val="20"/>
                <w:szCs w:val="20"/>
              </w:rPr>
              <w:t>Реализация дополнительных общеобразовательных предпрофессиональных программ в области искусств</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Народные инструменты</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 xml:space="preserve">85,41; 85.42.9; 90.01; 90.03; 93.29.9 </w:t>
            </w:r>
          </w:p>
        </w:tc>
        <w:tc>
          <w:tcPr>
            <w:tcW w:w="642"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МБУДО «ЛДШИ №1 им. А.Е. Бочкина»,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«ЛДМШ №2», «ЛДМШ №3»</w:t>
            </w:r>
          </w:p>
        </w:tc>
        <w:tc>
          <w:tcPr>
            <w:tcW w:w="98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обучающихся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ФЗ от 29.12.2012 №273-ФЗ «Об образовании В РФ»</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blPrEx>
          <w:tblCellMar>
            <w:right w:w="12" w:type="dxa"/>
          </w:tblCellMar>
        </w:tblPrEx>
        <w:trPr>
          <w:cantSplit/>
          <w:trHeight w:val="4659"/>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rPr>
                <w:rFonts w:ascii="Arial" w:hAnsi="Arial" w:cs="Arial"/>
                <w:sz w:val="20"/>
                <w:szCs w:val="20"/>
              </w:rPr>
            </w:pPr>
            <w:r w:rsidRPr="00B422AF">
              <w:rPr>
                <w:rFonts w:ascii="Arial" w:hAnsi="Arial" w:cs="Arial"/>
                <w:sz w:val="20"/>
                <w:szCs w:val="20"/>
              </w:rPr>
              <w:t>3</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2"/>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801012О.99.0.ББ53АА15001</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EF3C37">
            <w:pPr>
              <w:widowControl w:val="0"/>
              <w:ind w:right="113"/>
              <w:rPr>
                <w:rFonts w:ascii="Arial" w:hAnsi="Arial" w:cs="Arial"/>
                <w:sz w:val="20"/>
                <w:szCs w:val="20"/>
              </w:rPr>
            </w:pPr>
            <w:r w:rsidRPr="00B422AF">
              <w:rPr>
                <w:rFonts w:ascii="Arial" w:hAnsi="Arial" w:cs="Arial"/>
                <w:sz w:val="20"/>
                <w:szCs w:val="20"/>
              </w:rPr>
              <w:t>42.Д04.0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C0323C">
            <w:pPr>
              <w:widowControl w:val="0"/>
              <w:ind w:left="12" w:right="113"/>
              <w:rPr>
                <w:rFonts w:ascii="Arial" w:hAnsi="Arial" w:cs="Arial"/>
                <w:sz w:val="20"/>
                <w:szCs w:val="20"/>
              </w:rPr>
            </w:pPr>
            <w:r w:rsidRPr="00B422AF">
              <w:rPr>
                <w:rFonts w:ascii="Arial" w:hAnsi="Arial" w:cs="Arial"/>
                <w:sz w:val="20"/>
                <w:szCs w:val="20"/>
              </w:rPr>
              <w:t>Реализация дополнительных общеобразовательных предпрофессиональных программ в области искусств</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Хоровое пение</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85.41</w:t>
            </w:r>
          </w:p>
        </w:tc>
        <w:tc>
          <w:tcPr>
            <w:tcW w:w="642"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МБУДО «ЛДШИ №1 им. А.Е. Бочкина»,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«ЛДМШ №2», «ЛДМШ №3»</w:t>
            </w:r>
          </w:p>
        </w:tc>
        <w:tc>
          <w:tcPr>
            <w:tcW w:w="98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обучающихся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ФЗ от 29.12.2012 №273-ФЗ «Об образовании В РФ»</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blPrEx>
          <w:tblCellMar>
            <w:left w:w="0" w:type="dxa"/>
          </w:tblCellMar>
        </w:tblPrEx>
        <w:trPr>
          <w:cantSplit/>
          <w:trHeight w:val="4825"/>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08"/>
              <w:rPr>
                <w:rFonts w:ascii="Arial" w:hAnsi="Arial" w:cs="Arial"/>
                <w:sz w:val="20"/>
                <w:szCs w:val="20"/>
              </w:rPr>
            </w:pPr>
            <w:r w:rsidRPr="00B422AF">
              <w:rPr>
                <w:rFonts w:ascii="Arial" w:hAnsi="Arial" w:cs="Arial"/>
                <w:sz w:val="20"/>
                <w:szCs w:val="20"/>
              </w:rPr>
              <w:lastRenderedPageBreak/>
              <w:t>4</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10"/>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801012О.99.0.ББ53АА21001</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EF3C37">
            <w:pPr>
              <w:widowControl w:val="0"/>
              <w:ind w:right="113"/>
              <w:rPr>
                <w:rFonts w:ascii="Arial" w:hAnsi="Arial" w:cs="Arial"/>
                <w:sz w:val="20"/>
                <w:szCs w:val="20"/>
              </w:rPr>
            </w:pPr>
            <w:r w:rsidRPr="00B422AF">
              <w:rPr>
                <w:rFonts w:ascii="Arial" w:hAnsi="Arial" w:cs="Arial"/>
                <w:sz w:val="20"/>
                <w:szCs w:val="20"/>
              </w:rPr>
              <w:t>42.Д04.0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C0323C">
            <w:pPr>
              <w:widowControl w:val="0"/>
              <w:ind w:left="12" w:right="113"/>
              <w:rPr>
                <w:rFonts w:ascii="Arial" w:hAnsi="Arial" w:cs="Arial"/>
                <w:sz w:val="20"/>
                <w:szCs w:val="20"/>
              </w:rPr>
            </w:pPr>
            <w:r w:rsidRPr="00B422AF">
              <w:rPr>
                <w:rFonts w:ascii="Arial" w:hAnsi="Arial" w:cs="Arial"/>
                <w:sz w:val="20"/>
                <w:szCs w:val="20"/>
              </w:rPr>
              <w:t>Реализация дополнительных общеобразовательных предпрофессиональных программ в области искусств</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Живопись</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85,41; 85.42.9; 90.01; 90.03; 93.29.9</w:t>
            </w:r>
          </w:p>
        </w:tc>
        <w:tc>
          <w:tcPr>
            <w:tcW w:w="642"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МБУДО «ЛДШИ №1 им. А.Е. Бочкина», </w:t>
            </w: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«ЛДХШ №1», «НДХШ», «ЛДМШ №2»</w:t>
            </w:r>
          </w:p>
        </w:tc>
        <w:tc>
          <w:tcPr>
            <w:tcW w:w="98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обучающихся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ФЗ от 29.12.2012 №273-ФЗ «Об образовании В РФ»</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blPrEx>
          <w:tblCellMar>
            <w:left w:w="0" w:type="dxa"/>
          </w:tblCellMar>
        </w:tblPrEx>
        <w:trPr>
          <w:cantSplit/>
          <w:trHeight w:val="4825"/>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08"/>
              <w:rPr>
                <w:rFonts w:ascii="Arial" w:hAnsi="Arial" w:cs="Arial"/>
                <w:sz w:val="20"/>
                <w:szCs w:val="20"/>
              </w:rPr>
            </w:pPr>
            <w:r w:rsidRPr="00B422AF">
              <w:rPr>
                <w:rFonts w:ascii="Arial" w:hAnsi="Arial" w:cs="Arial"/>
                <w:sz w:val="20"/>
                <w:szCs w:val="20"/>
              </w:rPr>
              <w:t>5</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10"/>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801012О.99.0.ББ53АА06001</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0323C" w:rsidP="00EF3C37">
            <w:pPr>
              <w:widowControl w:val="0"/>
              <w:ind w:right="113"/>
              <w:rPr>
                <w:rFonts w:ascii="Arial" w:hAnsi="Arial" w:cs="Arial"/>
                <w:sz w:val="20"/>
                <w:szCs w:val="20"/>
              </w:rPr>
            </w:pPr>
            <w:r w:rsidRPr="00B422AF">
              <w:rPr>
                <w:rFonts w:ascii="Arial" w:hAnsi="Arial" w:cs="Arial"/>
                <w:sz w:val="20"/>
                <w:szCs w:val="20"/>
              </w:rPr>
              <w:t>4</w:t>
            </w:r>
            <w:r w:rsidR="00CB3D03" w:rsidRPr="00B422AF">
              <w:rPr>
                <w:rFonts w:ascii="Arial" w:hAnsi="Arial" w:cs="Arial"/>
                <w:sz w:val="20"/>
                <w:szCs w:val="20"/>
              </w:rPr>
              <w:t>2.Д04.0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CB3D03" w:rsidP="00C0323C">
            <w:pPr>
              <w:widowControl w:val="0"/>
              <w:ind w:left="12" w:right="113"/>
              <w:rPr>
                <w:rFonts w:ascii="Arial" w:hAnsi="Arial" w:cs="Arial"/>
                <w:sz w:val="20"/>
                <w:szCs w:val="20"/>
              </w:rPr>
            </w:pPr>
            <w:r w:rsidRPr="00B422AF">
              <w:rPr>
                <w:rFonts w:ascii="Arial" w:hAnsi="Arial" w:cs="Arial"/>
                <w:sz w:val="20"/>
                <w:szCs w:val="20"/>
              </w:rPr>
              <w:t>Реализация дополнительных общеобразовательных предпрофессиональных программ в области искусств</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Духовые и ударные инструменты</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85,41; 85.42.9; 90.01; 90.03; 93.29.9</w:t>
            </w:r>
          </w:p>
        </w:tc>
        <w:tc>
          <w:tcPr>
            <w:tcW w:w="642"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 xml:space="preserve">МБУДО «ЛДМШ №2», МБУДО «ЛДШИ №1 </w:t>
            </w:r>
            <w:proofErr w:type="spellStart"/>
            <w:r w:rsidRPr="00B422AF">
              <w:rPr>
                <w:rFonts w:ascii="Arial" w:hAnsi="Arial" w:cs="Arial"/>
                <w:sz w:val="20"/>
                <w:szCs w:val="20"/>
              </w:rPr>
              <w:t>им.А.Е</w:t>
            </w:r>
            <w:proofErr w:type="spellEnd"/>
            <w:r w:rsidRPr="00B422AF">
              <w:rPr>
                <w:rFonts w:ascii="Arial" w:hAnsi="Arial" w:cs="Arial"/>
                <w:sz w:val="20"/>
                <w:szCs w:val="20"/>
              </w:rPr>
              <w:t>. Бочкина»</w:t>
            </w:r>
          </w:p>
        </w:tc>
        <w:tc>
          <w:tcPr>
            <w:tcW w:w="98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Число обучающихся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ФЗ от 29.12.2012 №273-ФЗ «Об образовании В РФ»</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r w:rsidR="00B36468" w:rsidRPr="00B422AF" w:rsidTr="00EF3C37">
        <w:tblPrEx>
          <w:tblCellMar>
            <w:left w:w="0" w:type="dxa"/>
          </w:tblCellMar>
        </w:tblPrEx>
        <w:trPr>
          <w:cantSplit/>
          <w:trHeight w:val="4839"/>
        </w:trPr>
        <w:tc>
          <w:tcPr>
            <w:tcW w:w="42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08"/>
              <w:rPr>
                <w:rFonts w:ascii="Arial" w:hAnsi="Arial" w:cs="Arial"/>
                <w:sz w:val="20"/>
                <w:szCs w:val="20"/>
              </w:rPr>
            </w:pPr>
            <w:r w:rsidRPr="00B422AF">
              <w:rPr>
                <w:rFonts w:ascii="Arial" w:hAnsi="Arial" w:cs="Arial"/>
                <w:sz w:val="20"/>
                <w:szCs w:val="20"/>
              </w:rPr>
              <w:lastRenderedPageBreak/>
              <w:t>6</w:t>
            </w:r>
          </w:p>
        </w:tc>
        <w:tc>
          <w:tcPr>
            <w:tcW w:w="1135" w:type="dxa"/>
            <w:tcBorders>
              <w:top w:val="single" w:sz="4" w:space="0" w:color="000000"/>
              <w:left w:val="single" w:sz="4" w:space="0" w:color="000000"/>
              <w:bottom w:val="single" w:sz="4" w:space="0" w:color="000000"/>
              <w:right w:val="single" w:sz="4" w:space="0" w:color="000000"/>
            </w:tcBorders>
            <w:hideMark/>
          </w:tcPr>
          <w:p w:rsidR="00B36468" w:rsidRPr="00B422AF" w:rsidRDefault="00B36468" w:rsidP="00EF3C37">
            <w:pPr>
              <w:widowControl w:val="0"/>
              <w:ind w:left="110"/>
              <w:rPr>
                <w:rFonts w:ascii="Arial" w:hAnsi="Arial" w:cs="Arial"/>
                <w:sz w:val="20"/>
                <w:szCs w:val="20"/>
              </w:rPr>
            </w:pPr>
            <w:r w:rsidRPr="00B422AF">
              <w:rPr>
                <w:rFonts w:ascii="Arial" w:hAnsi="Arial" w:cs="Arial"/>
                <w:sz w:val="20"/>
                <w:szCs w:val="20"/>
              </w:rPr>
              <w:t>42</w:t>
            </w:r>
          </w:p>
        </w:tc>
        <w:tc>
          <w:tcPr>
            <w:tcW w:w="814"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sz w:val="20"/>
                <w:szCs w:val="20"/>
              </w:rPr>
            </w:pPr>
            <w:r w:rsidRPr="00B422AF">
              <w:rPr>
                <w:rFonts w:ascii="Arial" w:hAnsi="Arial" w:cs="Arial"/>
                <w:sz w:val="20"/>
                <w:szCs w:val="20"/>
              </w:rPr>
              <w:t>804200О.99.0.ББ52АЕ76000</w:t>
            </w:r>
          </w:p>
        </w:tc>
        <w:tc>
          <w:tcPr>
            <w:tcW w:w="84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18" w:right="113"/>
              <w:rPr>
                <w:rFonts w:ascii="Arial" w:hAnsi="Arial" w:cs="Arial"/>
                <w:sz w:val="20"/>
                <w:szCs w:val="20"/>
              </w:rPr>
            </w:pPr>
            <w:r w:rsidRPr="00B422AF">
              <w:rPr>
                <w:rFonts w:ascii="Arial" w:hAnsi="Arial" w:cs="Arial"/>
                <w:sz w:val="20"/>
                <w:szCs w:val="20"/>
              </w:rPr>
              <w:t>42.Г42.0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 xml:space="preserve">Реализация дополнительных общеразвивающих программ </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851"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Художественная</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Очная</w:t>
            </w:r>
          </w:p>
        </w:tc>
        <w:tc>
          <w:tcPr>
            <w:tcW w:w="770" w:type="dxa"/>
            <w:gridSpan w:val="6"/>
            <w:tcBorders>
              <w:top w:val="single" w:sz="4" w:space="0" w:color="000000"/>
              <w:left w:val="single" w:sz="4" w:space="0" w:color="000000"/>
              <w:bottom w:val="single" w:sz="4" w:space="0" w:color="000000"/>
              <w:right w:val="single" w:sz="4" w:space="0" w:color="000000"/>
            </w:tcBorders>
            <w:textDirection w:val="btLr"/>
          </w:tcPr>
          <w:p w:rsidR="00B36468" w:rsidRPr="00B422AF" w:rsidRDefault="00B36468" w:rsidP="00EF3C37">
            <w:pPr>
              <w:widowControl w:val="0"/>
              <w:ind w:right="113"/>
              <w:rPr>
                <w:rFonts w:ascii="Arial" w:hAnsi="Arial" w:cs="Arial"/>
                <w:sz w:val="20"/>
                <w:szCs w:val="20"/>
              </w:rPr>
            </w:pPr>
          </w:p>
        </w:tc>
        <w:tc>
          <w:tcPr>
            <w:tcW w:w="64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Услуга</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Бесплатная</w:t>
            </w:r>
          </w:p>
        </w:tc>
        <w:tc>
          <w:tcPr>
            <w:tcW w:w="674" w:type="dxa"/>
            <w:gridSpan w:val="4"/>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85,41; 85.42.9; 90.01; 90.03; 93.29.9</w:t>
            </w:r>
          </w:p>
        </w:tc>
        <w:tc>
          <w:tcPr>
            <w:tcW w:w="642" w:type="dxa"/>
            <w:gridSpan w:val="3"/>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C0323C">
            <w:pPr>
              <w:widowControl w:val="0"/>
              <w:ind w:left="113" w:right="113"/>
              <w:rPr>
                <w:rFonts w:ascii="Arial" w:hAnsi="Arial" w:cs="Arial"/>
                <w:sz w:val="20"/>
                <w:szCs w:val="20"/>
              </w:rPr>
            </w:pPr>
          </w:p>
          <w:p w:rsidR="00B36468" w:rsidRPr="00B422AF" w:rsidRDefault="00B36468" w:rsidP="00EF3C37">
            <w:pPr>
              <w:widowControl w:val="0"/>
              <w:ind w:left="51" w:right="113"/>
              <w:rPr>
                <w:rFonts w:ascii="Arial" w:hAnsi="Arial" w:cs="Arial"/>
                <w:sz w:val="20"/>
                <w:szCs w:val="20"/>
              </w:rPr>
            </w:pPr>
            <w:r w:rsidRPr="00B422AF">
              <w:rPr>
                <w:rFonts w:ascii="Arial" w:hAnsi="Arial" w:cs="Arial"/>
                <w:sz w:val="20"/>
                <w:szCs w:val="20"/>
              </w:rPr>
              <w:t>«ЛДХШ №1», «ЛДМШ №3», «ЛДМШ №2»</w:t>
            </w:r>
          </w:p>
        </w:tc>
        <w:tc>
          <w:tcPr>
            <w:tcW w:w="988" w:type="dxa"/>
            <w:gridSpan w:val="5"/>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49" w:right="113"/>
              <w:rPr>
                <w:rFonts w:ascii="Arial" w:hAnsi="Arial" w:cs="Arial"/>
                <w:sz w:val="20"/>
                <w:szCs w:val="20"/>
              </w:rPr>
            </w:pPr>
            <w:r w:rsidRPr="00B422AF">
              <w:rPr>
                <w:rFonts w:ascii="Arial" w:hAnsi="Arial" w:cs="Arial"/>
                <w:sz w:val="20"/>
                <w:szCs w:val="20"/>
              </w:rPr>
              <w:t>Физические лица</w:t>
            </w:r>
          </w:p>
        </w:tc>
        <w:tc>
          <w:tcPr>
            <w:tcW w:w="42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Количество человеко-часов (человеко-час)</w:t>
            </w:r>
          </w:p>
        </w:tc>
        <w:tc>
          <w:tcPr>
            <w:tcW w:w="426"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right="113"/>
              <w:rPr>
                <w:rFonts w:ascii="Arial" w:hAnsi="Arial" w:cs="Arial"/>
                <w:sz w:val="20"/>
                <w:szCs w:val="20"/>
              </w:rPr>
            </w:pPr>
            <w:r w:rsidRPr="00B422AF">
              <w:rPr>
                <w:rFonts w:ascii="Arial" w:hAnsi="Arial" w:cs="Arial"/>
                <w:sz w:val="20"/>
                <w:szCs w:val="20"/>
              </w:rPr>
              <w:t>Министерство просвещения РФ Приказ от 09.11.2018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B36468" w:rsidRPr="00B422AF" w:rsidRDefault="00B36468" w:rsidP="00EF3C37">
            <w:pPr>
              <w:widowControl w:val="0"/>
              <w:ind w:left="12" w:right="113"/>
              <w:rPr>
                <w:rFonts w:ascii="Arial" w:hAnsi="Arial" w:cs="Arial"/>
                <w:sz w:val="20"/>
                <w:szCs w:val="20"/>
              </w:rPr>
            </w:pPr>
            <w:r w:rsidRPr="00B422AF">
              <w:rPr>
                <w:rFonts w:ascii="Arial" w:hAnsi="Arial" w:cs="Arial"/>
                <w:sz w:val="20"/>
                <w:szCs w:val="20"/>
              </w:rPr>
              <w:t>Общероссийский классификатор</w:t>
            </w:r>
          </w:p>
        </w:tc>
      </w:tr>
    </w:tbl>
    <w:p w:rsidR="00B36468" w:rsidRPr="00B422AF" w:rsidRDefault="00B36468" w:rsidP="00B36468">
      <w:pPr>
        <w:widowControl w:val="0"/>
        <w:ind w:left="9072" w:right="43"/>
        <w:rPr>
          <w:sz w:val="28"/>
          <w:szCs w:val="28"/>
        </w:rPr>
      </w:pPr>
      <w:r w:rsidRPr="00B422AF">
        <w:rPr>
          <w:rFonts w:ascii="Arial" w:hAnsi="Arial" w:cs="Arial"/>
        </w:rPr>
        <w:br w:type="page"/>
      </w:r>
      <w:r w:rsidRPr="00B422AF">
        <w:rPr>
          <w:sz w:val="28"/>
          <w:szCs w:val="28"/>
        </w:rPr>
        <w:lastRenderedPageBreak/>
        <w:t>Приложение №</w:t>
      </w:r>
      <w:r w:rsidR="005A1BA7" w:rsidRPr="00B422AF">
        <w:rPr>
          <w:sz w:val="28"/>
          <w:szCs w:val="28"/>
        </w:rPr>
        <w:t>3</w:t>
      </w:r>
      <w:r w:rsidRPr="00B422AF">
        <w:rPr>
          <w:sz w:val="28"/>
          <w:szCs w:val="28"/>
        </w:rPr>
        <w:t xml:space="preserve"> к муниципальной программе «Развитие культуры                и туризма города Лесосибирска» </w:t>
      </w:r>
    </w:p>
    <w:p w:rsidR="00B36468" w:rsidRPr="00B422AF" w:rsidRDefault="00B36468" w:rsidP="00B36468">
      <w:pPr>
        <w:widowControl w:val="0"/>
        <w:ind w:left="5483"/>
        <w:jc w:val="center"/>
        <w:rPr>
          <w:rFonts w:ascii="Arial" w:hAnsi="Arial" w:cs="Arial"/>
        </w:rPr>
      </w:pPr>
    </w:p>
    <w:p w:rsidR="00A94206" w:rsidRPr="00B422AF" w:rsidRDefault="00A94206" w:rsidP="00B36468">
      <w:pPr>
        <w:widowControl w:val="0"/>
        <w:ind w:left="5483"/>
        <w:jc w:val="center"/>
        <w:rPr>
          <w:rFonts w:ascii="Arial" w:hAnsi="Arial" w:cs="Arial"/>
        </w:rPr>
      </w:pPr>
    </w:p>
    <w:p w:rsidR="006B064E" w:rsidRPr="00B422AF" w:rsidRDefault="006B064E" w:rsidP="006B064E">
      <w:pPr>
        <w:widowControl w:val="0"/>
        <w:spacing w:after="5"/>
        <w:ind w:left="2413" w:right="2406" w:hanging="10"/>
        <w:jc w:val="center"/>
        <w:rPr>
          <w:sz w:val="28"/>
          <w:szCs w:val="28"/>
        </w:rPr>
      </w:pPr>
      <w:r w:rsidRPr="00B422AF">
        <w:rPr>
          <w:sz w:val="28"/>
          <w:szCs w:val="28"/>
        </w:rPr>
        <w:t xml:space="preserve">Информация о ресурсном обеспечении муниципальной программы </w:t>
      </w:r>
    </w:p>
    <w:p w:rsidR="006B064E" w:rsidRPr="00B422AF" w:rsidRDefault="006B064E" w:rsidP="006B064E">
      <w:pPr>
        <w:widowControl w:val="0"/>
        <w:spacing w:after="5"/>
        <w:ind w:right="815" w:hanging="10"/>
        <w:jc w:val="center"/>
        <w:rPr>
          <w:sz w:val="28"/>
          <w:szCs w:val="28"/>
        </w:rPr>
      </w:pPr>
      <w:r w:rsidRPr="00B422AF">
        <w:rPr>
          <w:sz w:val="28"/>
          <w:szCs w:val="28"/>
        </w:rPr>
        <w:t xml:space="preserve">«Развитие культуры и туризма города Лесосибирска» за счет средств бюджета в том числе средств, поступивших из бюджетов других уровней бюджетной системы и внебюджетных источников </w:t>
      </w:r>
    </w:p>
    <w:p w:rsidR="006B064E" w:rsidRPr="00B422AF" w:rsidRDefault="00A94206" w:rsidP="006B064E">
      <w:pPr>
        <w:widowControl w:val="0"/>
        <w:spacing w:after="5"/>
        <w:ind w:hanging="10"/>
        <w:jc w:val="center"/>
      </w:pP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Pr="00B422AF">
        <w:rPr>
          <w:rFonts w:ascii="Arial" w:hAnsi="Arial" w:cs="Arial"/>
        </w:rPr>
        <w:tab/>
      </w:r>
      <w:r w:rsidR="006B064E" w:rsidRPr="00B422AF">
        <w:t xml:space="preserve"> (тыс. рублей) </w:t>
      </w:r>
    </w:p>
    <w:p w:rsidR="000E1393" w:rsidRPr="00B422AF" w:rsidRDefault="000E1393" w:rsidP="006B064E">
      <w:pPr>
        <w:widowControl w:val="0"/>
        <w:spacing w:after="5"/>
        <w:ind w:hanging="10"/>
        <w:jc w:val="center"/>
      </w:pPr>
    </w:p>
    <w:tbl>
      <w:tblPr>
        <w:tblStyle w:val="TableGrid"/>
        <w:tblW w:w="14321" w:type="dxa"/>
        <w:tblInd w:w="-576" w:type="dxa"/>
        <w:tblLayout w:type="fixed"/>
        <w:tblCellMar>
          <w:top w:w="107" w:type="dxa"/>
          <w:left w:w="62" w:type="dxa"/>
          <w:bottom w:w="114" w:type="dxa"/>
          <w:right w:w="12" w:type="dxa"/>
        </w:tblCellMar>
        <w:tblLook w:val="04A0" w:firstRow="1" w:lastRow="0" w:firstColumn="1" w:lastColumn="0" w:noHBand="0" w:noVBand="1"/>
      </w:tblPr>
      <w:tblGrid>
        <w:gridCol w:w="496"/>
        <w:gridCol w:w="2060"/>
        <w:gridCol w:w="1728"/>
        <w:gridCol w:w="2524"/>
        <w:gridCol w:w="709"/>
        <w:gridCol w:w="851"/>
        <w:gridCol w:w="708"/>
        <w:gridCol w:w="567"/>
        <w:gridCol w:w="1134"/>
        <w:gridCol w:w="1134"/>
        <w:gridCol w:w="1134"/>
        <w:gridCol w:w="1276"/>
      </w:tblGrid>
      <w:tr w:rsidR="000E1393" w:rsidRPr="00B422AF" w:rsidTr="00B26EA3">
        <w:trPr>
          <w:trHeight w:val="617"/>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86"/>
              <w:jc w:val="center"/>
              <w:rPr>
                <w:sz w:val="26"/>
                <w:szCs w:val="26"/>
              </w:rPr>
            </w:pPr>
            <w:r w:rsidRPr="00B422AF">
              <w:rPr>
                <w:sz w:val="26"/>
                <w:szCs w:val="26"/>
              </w:rPr>
              <w:t>№ п/п</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Статус (муниципальная программа г. Лесосибирска, подпрограмма, отдельное мероприятие)</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Наименование муниципальной программы г. Лесосибирска, подпрограммы</w:t>
            </w:r>
          </w:p>
        </w:tc>
        <w:tc>
          <w:tcPr>
            <w:tcW w:w="2524"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Наименование главного распорядителя бюджетных средств (далее - ГРБС)</w:t>
            </w:r>
          </w:p>
        </w:tc>
        <w:tc>
          <w:tcPr>
            <w:tcW w:w="2835" w:type="dxa"/>
            <w:gridSpan w:val="4"/>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Код бюджетной классификации</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B26EA3">
            <w:pPr>
              <w:spacing w:line="259" w:lineRule="auto"/>
              <w:ind w:left="2"/>
              <w:jc w:val="center"/>
              <w:rPr>
                <w:sz w:val="26"/>
                <w:szCs w:val="26"/>
              </w:rPr>
            </w:pPr>
            <w:r w:rsidRPr="00B422AF">
              <w:rPr>
                <w:sz w:val="26"/>
                <w:szCs w:val="26"/>
              </w:rPr>
              <w:t>202</w:t>
            </w:r>
            <w:r w:rsidR="00B26EA3">
              <w:rPr>
                <w:sz w:val="26"/>
                <w:szCs w:val="26"/>
              </w:rPr>
              <w:t>5</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B26EA3">
            <w:pPr>
              <w:spacing w:line="259" w:lineRule="auto"/>
              <w:ind w:right="48"/>
              <w:jc w:val="center"/>
              <w:rPr>
                <w:sz w:val="26"/>
                <w:szCs w:val="26"/>
              </w:rPr>
            </w:pPr>
            <w:r w:rsidRPr="00B422AF">
              <w:rPr>
                <w:sz w:val="26"/>
                <w:szCs w:val="26"/>
              </w:rPr>
              <w:t>202</w:t>
            </w:r>
            <w:r w:rsidR="00B26EA3">
              <w:rPr>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B26EA3">
            <w:pPr>
              <w:spacing w:line="259" w:lineRule="auto"/>
              <w:ind w:right="53"/>
              <w:jc w:val="center"/>
              <w:rPr>
                <w:sz w:val="26"/>
                <w:szCs w:val="26"/>
              </w:rPr>
            </w:pPr>
            <w:r w:rsidRPr="00B422AF">
              <w:rPr>
                <w:sz w:val="26"/>
                <w:szCs w:val="26"/>
              </w:rPr>
              <w:t>202</w:t>
            </w:r>
            <w:r w:rsidR="00B26EA3">
              <w:rPr>
                <w:sz w:val="26"/>
                <w:szCs w:val="26"/>
              </w:rPr>
              <w:t>7</w:t>
            </w:r>
          </w:p>
        </w:tc>
        <w:tc>
          <w:tcPr>
            <w:tcW w:w="127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Итого на очередной финансовый год и плановый период</w:t>
            </w:r>
          </w:p>
        </w:tc>
      </w:tr>
      <w:tr w:rsidR="000E1393" w:rsidRPr="00B422AF" w:rsidTr="00B26EA3">
        <w:trPr>
          <w:trHeight w:val="615"/>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jc w:val="center"/>
              <w:rPr>
                <w:sz w:val="26"/>
                <w:szCs w:val="26"/>
              </w:rPr>
            </w:pPr>
            <w:r w:rsidRPr="00B422AF">
              <w:rPr>
                <w:sz w:val="26"/>
                <w:szCs w:val="26"/>
              </w:rPr>
              <w:t>ГРБС</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4"/>
              <w:jc w:val="center"/>
              <w:rPr>
                <w:sz w:val="26"/>
                <w:szCs w:val="26"/>
              </w:rPr>
            </w:pPr>
            <w:proofErr w:type="spellStart"/>
            <w:r w:rsidRPr="00B422AF">
              <w:rPr>
                <w:sz w:val="26"/>
                <w:szCs w:val="26"/>
              </w:rPr>
              <w:t>РзПр</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74"/>
              <w:jc w:val="center"/>
              <w:rPr>
                <w:sz w:val="26"/>
                <w:szCs w:val="26"/>
              </w:rPr>
            </w:pPr>
            <w:r w:rsidRPr="00B422AF">
              <w:rPr>
                <w:sz w:val="26"/>
                <w:szCs w:val="26"/>
              </w:rPr>
              <w:t>ЦСР</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106"/>
              <w:jc w:val="center"/>
              <w:rPr>
                <w:sz w:val="26"/>
                <w:szCs w:val="26"/>
              </w:rPr>
            </w:pPr>
            <w:r w:rsidRPr="00B422AF">
              <w:rPr>
                <w:sz w:val="26"/>
                <w:szCs w:val="26"/>
              </w:rPr>
              <w:t>ВР</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45"/>
              <w:jc w:val="center"/>
              <w:rPr>
                <w:sz w:val="26"/>
                <w:szCs w:val="26"/>
              </w:rPr>
            </w:pPr>
            <w:r w:rsidRPr="00B422AF">
              <w:rPr>
                <w:sz w:val="26"/>
                <w:szCs w:val="26"/>
              </w:rPr>
              <w:t>план</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49"/>
              <w:jc w:val="center"/>
              <w:rPr>
                <w:sz w:val="26"/>
                <w:szCs w:val="26"/>
              </w:rPr>
            </w:pPr>
            <w:r w:rsidRPr="00B422AF">
              <w:rPr>
                <w:sz w:val="26"/>
                <w:szCs w:val="26"/>
              </w:rPr>
              <w:t>план</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49"/>
              <w:jc w:val="center"/>
              <w:rPr>
                <w:sz w:val="26"/>
                <w:szCs w:val="26"/>
              </w:rPr>
            </w:pPr>
            <w:r w:rsidRPr="00B422AF">
              <w:rPr>
                <w:sz w:val="26"/>
                <w:szCs w:val="26"/>
              </w:rPr>
              <w:t>план</w:t>
            </w:r>
          </w:p>
        </w:tc>
        <w:tc>
          <w:tcPr>
            <w:tcW w:w="127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r>
      <w:tr w:rsidR="000E1393" w:rsidRPr="00B422AF" w:rsidTr="00B26EA3">
        <w:trPr>
          <w:trHeight w:val="321"/>
        </w:trPr>
        <w:tc>
          <w:tcPr>
            <w:tcW w:w="49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jc w:val="center"/>
              <w:rPr>
                <w:sz w:val="26"/>
                <w:szCs w:val="26"/>
              </w:rPr>
            </w:pPr>
            <w:r w:rsidRPr="00B422AF">
              <w:rPr>
                <w:sz w:val="26"/>
                <w:szCs w:val="26"/>
              </w:rPr>
              <w:t>1</w:t>
            </w:r>
          </w:p>
        </w:tc>
        <w:tc>
          <w:tcPr>
            <w:tcW w:w="2060"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668" w:hanging="696"/>
              <w:jc w:val="center"/>
              <w:rPr>
                <w:sz w:val="26"/>
                <w:szCs w:val="26"/>
              </w:rPr>
            </w:pPr>
            <w:r w:rsidRPr="00B422AF">
              <w:rPr>
                <w:sz w:val="26"/>
                <w:szCs w:val="26"/>
              </w:rPr>
              <w:t>2</w:t>
            </w:r>
          </w:p>
        </w:tc>
        <w:tc>
          <w:tcPr>
            <w:tcW w:w="172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671" w:hanging="699"/>
              <w:jc w:val="center"/>
              <w:rPr>
                <w:sz w:val="26"/>
                <w:szCs w:val="26"/>
              </w:rPr>
            </w:pPr>
            <w:r w:rsidRPr="00B422AF">
              <w:rPr>
                <w:sz w:val="26"/>
                <w:szCs w:val="26"/>
              </w:rPr>
              <w:t>3</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8"/>
              <w:jc w:val="center"/>
              <w:rPr>
                <w:sz w:val="26"/>
                <w:szCs w:val="26"/>
              </w:rPr>
            </w:pPr>
            <w:r w:rsidRPr="00B422AF">
              <w:rPr>
                <w:sz w:val="26"/>
                <w:szCs w:val="26"/>
              </w:rPr>
              <w:t>4</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60"/>
              <w:jc w:val="center"/>
              <w:rPr>
                <w:sz w:val="26"/>
                <w:szCs w:val="26"/>
              </w:rPr>
            </w:pPr>
            <w:r w:rsidRPr="00B422AF">
              <w:rPr>
                <w:sz w:val="26"/>
                <w:szCs w:val="26"/>
              </w:rPr>
              <w:t>5</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jc w:val="center"/>
              <w:rPr>
                <w:sz w:val="26"/>
                <w:szCs w:val="26"/>
              </w:rPr>
            </w:pPr>
            <w:r w:rsidRPr="00B422AF">
              <w:rPr>
                <w:sz w:val="26"/>
                <w:szCs w:val="26"/>
              </w:rPr>
              <w:t>6</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jc w:val="center"/>
              <w:rPr>
                <w:sz w:val="26"/>
                <w:szCs w:val="26"/>
              </w:rPr>
            </w:pPr>
            <w:r w:rsidRPr="00B422AF">
              <w:rPr>
                <w:sz w:val="26"/>
                <w:szCs w:val="26"/>
              </w:rPr>
              <w:t>7</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jc w:val="center"/>
              <w:rPr>
                <w:sz w:val="26"/>
                <w:szCs w:val="26"/>
              </w:rPr>
            </w:pPr>
            <w:r w:rsidRPr="00B422AF">
              <w:rPr>
                <w:sz w:val="26"/>
                <w:szCs w:val="26"/>
              </w:rPr>
              <w:t>8</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977" w:hanging="977"/>
              <w:jc w:val="center"/>
              <w:rPr>
                <w:sz w:val="26"/>
                <w:szCs w:val="26"/>
              </w:rPr>
            </w:pPr>
            <w:r w:rsidRPr="00B422AF">
              <w:rPr>
                <w:sz w:val="26"/>
                <w:szCs w:val="26"/>
              </w:rPr>
              <w:t>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130"/>
              <w:jc w:val="center"/>
              <w:rPr>
                <w:sz w:val="26"/>
                <w:szCs w:val="26"/>
              </w:rPr>
            </w:pPr>
            <w:r w:rsidRPr="00B422AF">
              <w:rPr>
                <w:sz w:val="26"/>
                <w:szCs w:val="26"/>
              </w:rPr>
              <w:t>10</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125"/>
              <w:jc w:val="center"/>
              <w:rPr>
                <w:sz w:val="26"/>
                <w:szCs w:val="26"/>
              </w:rPr>
            </w:pPr>
            <w:r w:rsidRPr="00B422AF">
              <w:rPr>
                <w:sz w:val="26"/>
                <w:szCs w:val="26"/>
              </w:rPr>
              <w:t>11</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hanging="69"/>
              <w:jc w:val="center"/>
              <w:rPr>
                <w:sz w:val="26"/>
                <w:szCs w:val="26"/>
              </w:rPr>
            </w:pPr>
            <w:r w:rsidRPr="00B422AF">
              <w:rPr>
                <w:sz w:val="26"/>
                <w:szCs w:val="26"/>
              </w:rPr>
              <w:t>12</w:t>
            </w:r>
          </w:p>
        </w:tc>
      </w:tr>
      <w:tr w:rsidR="000E1393" w:rsidRPr="00B422AF" w:rsidTr="00B26EA3">
        <w:trPr>
          <w:trHeight w:val="371"/>
        </w:trPr>
        <w:tc>
          <w:tcPr>
            <w:tcW w:w="496" w:type="dxa"/>
            <w:vMerge w:val="restart"/>
            <w:tcBorders>
              <w:top w:val="single" w:sz="4" w:space="0" w:color="000000"/>
              <w:left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1 </w:t>
            </w:r>
          </w:p>
        </w:tc>
        <w:tc>
          <w:tcPr>
            <w:tcW w:w="2060" w:type="dxa"/>
            <w:vMerge w:val="restart"/>
            <w:tcBorders>
              <w:top w:val="single" w:sz="4" w:space="0" w:color="000000"/>
              <w:left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Муниципальная программа </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Развитие культуры и туризма города Лесосибирска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всего расходные обязательства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26EA3" w:rsidRDefault="00D235D0" w:rsidP="006A778D">
            <w:pPr>
              <w:spacing w:line="259" w:lineRule="auto"/>
              <w:rPr>
                <w:sz w:val="26"/>
                <w:szCs w:val="26"/>
              </w:rPr>
            </w:pPr>
            <w:r>
              <w:rPr>
                <w:sz w:val="26"/>
                <w:szCs w:val="26"/>
              </w:rPr>
              <w:t>370088,7</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235D0" w:rsidP="006A778D">
            <w:pPr>
              <w:rPr>
                <w:sz w:val="26"/>
                <w:szCs w:val="26"/>
              </w:rPr>
            </w:pPr>
            <w:r>
              <w:rPr>
                <w:sz w:val="26"/>
                <w:szCs w:val="26"/>
              </w:rPr>
              <w:t>438845,9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235D0" w:rsidP="006A778D">
            <w:pPr>
              <w:spacing w:line="259" w:lineRule="auto"/>
              <w:rPr>
                <w:sz w:val="26"/>
                <w:szCs w:val="26"/>
              </w:rPr>
            </w:pPr>
            <w:r>
              <w:rPr>
                <w:sz w:val="26"/>
                <w:szCs w:val="26"/>
              </w:rPr>
              <w:t>289741,9</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D235D0" w:rsidP="006A778D">
            <w:pPr>
              <w:spacing w:line="259" w:lineRule="auto"/>
              <w:rPr>
                <w:sz w:val="26"/>
                <w:szCs w:val="26"/>
              </w:rPr>
            </w:pPr>
            <w:r>
              <w:rPr>
                <w:sz w:val="26"/>
                <w:szCs w:val="26"/>
              </w:rPr>
              <w:t>1098676,5</w:t>
            </w:r>
          </w:p>
        </w:tc>
      </w:tr>
      <w:tr w:rsidR="000E1393" w:rsidRPr="00B422AF" w:rsidTr="00B26EA3">
        <w:trPr>
          <w:trHeight w:val="228"/>
        </w:trPr>
        <w:tc>
          <w:tcPr>
            <w:tcW w:w="496"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 том числе по ГРБС: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123"/>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109"/>
              <w:jc w:val="center"/>
              <w:rPr>
                <w:sz w:val="26"/>
                <w:szCs w:val="26"/>
                <w:u w:val="single"/>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35"/>
              <w:jc w:val="center"/>
              <w:rPr>
                <w:sz w:val="26"/>
                <w:szCs w:val="26"/>
                <w:u w:val="single"/>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50"/>
              <w:jc w:val="center"/>
              <w:rPr>
                <w:sz w:val="26"/>
                <w:szCs w:val="26"/>
                <w:u w:val="single"/>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50"/>
              <w:jc w:val="center"/>
              <w:rPr>
                <w:sz w:val="26"/>
                <w:szCs w:val="26"/>
              </w:rPr>
            </w:pPr>
          </w:p>
        </w:tc>
      </w:tr>
      <w:tr w:rsidR="000E1393" w:rsidRPr="00B422AF" w:rsidTr="00B26EA3">
        <w:trPr>
          <w:trHeight w:val="409"/>
        </w:trPr>
        <w:tc>
          <w:tcPr>
            <w:tcW w:w="496"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Отдел культуры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C53FBE" w:rsidRDefault="00040798" w:rsidP="006A778D">
            <w:pPr>
              <w:spacing w:line="259" w:lineRule="auto"/>
              <w:ind w:left="2"/>
              <w:rPr>
                <w:sz w:val="26"/>
                <w:szCs w:val="26"/>
              </w:rPr>
            </w:pPr>
            <w:r w:rsidRPr="00C53FBE">
              <w:rPr>
                <w:sz w:val="26"/>
                <w:szCs w:val="26"/>
              </w:rPr>
              <w:t>290754,2</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C53FBE" w:rsidRDefault="00091A78" w:rsidP="006A778D">
            <w:pPr>
              <w:spacing w:line="259" w:lineRule="auto"/>
              <w:rPr>
                <w:sz w:val="26"/>
                <w:szCs w:val="26"/>
              </w:rPr>
            </w:pPr>
            <w:r w:rsidRPr="00C53FBE">
              <w:rPr>
                <w:sz w:val="26"/>
                <w:szCs w:val="26"/>
              </w:rPr>
              <w:t>285934,2</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C53FBE" w:rsidRDefault="00040798" w:rsidP="006A778D">
            <w:pPr>
              <w:spacing w:line="259" w:lineRule="auto"/>
              <w:rPr>
                <w:sz w:val="26"/>
                <w:szCs w:val="26"/>
              </w:rPr>
            </w:pPr>
            <w:r w:rsidRPr="00C53FBE">
              <w:rPr>
                <w:sz w:val="26"/>
                <w:szCs w:val="26"/>
              </w:rPr>
              <w:t>281619,6</w:t>
            </w:r>
          </w:p>
        </w:tc>
        <w:tc>
          <w:tcPr>
            <w:tcW w:w="1276" w:type="dxa"/>
            <w:tcBorders>
              <w:top w:val="single" w:sz="4" w:space="0" w:color="000000"/>
              <w:left w:val="single" w:sz="4" w:space="0" w:color="000000"/>
              <w:bottom w:val="single" w:sz="4" w:space="0" w:color="000000"/>
              <w:right w:val="single" w:sz="4" w:space="0" w:color="000000"/>
            </w:tcBorders>
            <w:vAlign w:val="center"/>
          </w:tcPr>
          <w:p w:rsidR="000E1393" w:rsidRPr="00C53FBE" w:rsidRDefault="00040798" w:rsidP="006A778D">
            <w:pPr>
              <w:spacing w:line="259" w:lineRule="auto"/>
              <w:rPr>
                <w:sz w:val="26"/>
                <w:szCs w:val="26"/>
              </w:rPr>
            </w:pPr>
            <w:r w:rsidRPr="00C53FBE">
              <w:rPr>
                <w:sz w:val="26"/>
                <w:szCs w:val="26"/>
              </w:rPr>
              <w:t>858308,0</w:t>
            </w:r>
          </w:p>
        </w:tc>
      </w:tr>
      <w:tr w:rsidR="000E1393" w:rsidRPr="00B422AF" w:rsidTr="00B26EA3">
        <w:trPr>
          <w:trHeight w:val="275"/>
        </w:trPr>
        <w:tc>
          <w:tcPr>
            <w:tcW w:w="496"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right w:val="single" w:sz="4" w:space="0" w:color="000000"/>
            </w:tcBorders>
            <w:vAlign w:val="center"/>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ГРБС 2 МКУ «УГХ»</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019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rFonts w:eastAsia="Arial"/>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ind w:left="2"/>
              <w:rPr>
                <w:sz w:val="26"/>
                <w:szCs w:val="26"/>
              </w:rPr>
            </w:pPr>
            <w:r w:rsidRPr="00C53FBE">
              <w:rPr>
                <w:sz w:val="26"/>
                <w:szCs w:val="26"/>
              </w:rPr>
              <w:t>4908,4</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rPr>
                <w:sz w:val="26"/>
                <w:szCs w:val="26"/>
              </w:rPr>
            </w:pPr>
            <w:r w:rsidRPr="00C53FBE">
              <w:rPr>
                <w:sz w:val="26"/>
                <w:szCs w:val="26"/>
              </w:rPr>
              <w:t>4608,4</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rPr>
                <w:sz w:val="26"/>
                <w:szCs w:val="26"/>
              </w:rPr>
            </w:pPr>
            <w:r w:rsidRPr="00C53FBE">
              <w:rPr>
                <w:sz w:val="26"/>
                <w:szCs w:val="26"/>
              </w:rPr>
              <w:t>4608,4</w:t>
            </w:r>
          </w:p>
        </w:tc>
        <w:tc>
          <w:tcPr>
            <w:tcW w:w="1276"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rPr>
                <w:sz w:val="26"/>
                <w:szCs w:val="26"/>
              </w:rPr>
            </w:pPr>
            <w:r w:rsidRPr="00C53FBE">
              <w:rPr>
                <w:sz w:val="26"/>
                <w:szCs w:val="26"/>
              </w:rPr>
              <w:t>14125,2</w:t>
            </w:r>
          </w:p>
        </w:tc>
      </w:tr>
      <w:tr w:rsidR="000E1393" w:rsidRPr="00B422AF" w:rsidTr="00B26EA3">
        <w:trPr>
          <w:trHeight w:val="298"/>
        </w:trPr>
        <w:tc>
          <w:tcPr>
            <w:tcW w:w="496"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ГРБС 3 МКУ «УКС»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017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40798" w:rsidP="006A778D">
            <w:r w:rsidRPr="00C53FBE">
              <w:t>70912,2</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r w:rsidRPr="00C53FBE">
              <w:t>144789,4</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B26EA3">
            <w:pPr>
              <w:jc w:val="center"/>
            </w:pPr>
            <w:r w:rsidRPr="00C53FBE">
              <w:t>-</w:t>
            </w:r>
          </w:p>
        </w:tc>
        <w:tc>
          <w:tcPr>
            <w:tcW w:w="1276" w:type="dxa"/>
            <w:tcBorders>
              <w:top w:val="single" w:sz="4" w:space="0" w:color="000000"/>
              <w:left w:val="single" w:sz="4" w:space="0" w:color="000000"/>
              <w:bottom w:val="single" w:sz="4" w:space="0" w:color="000000"/>
              <w:right w:val="single" w:sz="4" w:space="0" w:color="000000"/>
            </w:tcBorders>
          </w:tcPr>
          <w:p w:rsidR="000E1393" w:rsidRPr="00C53FBE" w:rsidRDefault="00040798" w:rsidP="006A778D">
            <w:r w:rsidRPr="00C53FBE">
              <w:t>215701,6</w:t>
            </w:r>
          </w:p>
        </w:tc>
      </w:tr>
      <w:tr w:rsidR="000E1393" w:rsidRPr="00B422AF" w:rsidTr="00B26EA3">
        <w:trPr>
          <w:trHeight w:val="736"/>
        </w:trPr>
        <w:tc>
          <w:tcPr>
            <w:tcW w:w="496"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ГРБС 4 Отдел спорта и молодежной политики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011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ind w:left="2"/>
              <w:rPr>
                <w:sz w:val="26"/>
                <w:szCs w:val="26"/>
              </w:rPr>
            </w:pPr>
            <w:r w:rsidRPr="00C53FBE">
              <w:rPr>
                <w:sz w:val="26"/>
                <w:szCs w:val="26"/>
              </w:rPr>
              <w:t xml:space="preserve">85,0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rPr>
                <w:sz w:val="26"/>
                <w:szCs w:val="26"/>
              </w:rPr>
            </w:pPr>
            <w:r w:rsidRPr="00C53FBE">
              <w:rPr>
                <w:sz w:val="26"/>
                <w:szCs w:val="26"/>
              </w:rPr>
              <w:t xml:space="preserve">85,0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rPr>
                <w:sz w:val="26"/>
                <w:szCs w:val="26"/>
              </w:rPr>
            </w:pPr>
            <w:r w:rsidRPr="00C53FBE">
              <w:rPr>
                <w:sz w:val="26"/>
                <w:szCs w:val="26"/>
              </w:rPr>
              <w:t>85,0</w:t>
            </w:r>
          </w:p>
        </w:tc>
        <w:tc>
          <w:tcPr>
            <w:tcW w:w="1276" w:type="dxa"/>
            <w:tcBorders>
              <w:top w:val="single" w:sz="4" w:space="0" w:color="000000"/>
              <w:left w:val="single" w:sz="4" w:space="0" w:color="000000"/>
              <w:bottom w:val="single" w:sz="4" w:space="0" w:color="000000"/>
              <w:right w:val="single" w:sz="4" w:space="0" w:color="000000"/>
            </w:tcBorders>
          </w:tcPr>
          <w:p w:rsidR="000E1393" w:rsidRPr="00C53FBE" w:rsidRDefault="000E1393" w:rsidP="006A778D">
            <w:pPr>
              <w:spacing w:line="259" w:lineRule="auto"/>
              <w:rPr>
                <w:sz w:val="26"/>
                <w:szCs w:val="26"/>
              </w:rPr>
            </w:pPr>
            <w:r w:rsidRPr="00C53FBE">
              <w:rPr>
                <w:sz w:val="26"/>
                <w:szCs w:val="26"/>
              </w:rPr>
              <w:t xml:space="preserve">255,0 </w:t>
            </w:r>
          </w:p>
        </w:tc>
      </w:tr>
      <w:tr w:rsidR="000E1393" w:rsidRPr="00B422AF" w:rsidTr="00B26EA3">
        <w:tblPrEx>
          <w:tblCellMar>
            <w:bottom w:w="0" w:type="dxa"/>
            <w:right w:w="5" w:type="dxa"/>
          </w:tblCellMar>
        </w:tblPrEx>
        <w:trPr>
          <w:trHeight w:val="27"/>
        </w:trPr>
        <w:tc>
          <w:tcPr>
            <w:tcW w:w="496" w:type="dxa"/>
            <w:vMerge/>
            <w:tcBorders>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2060" w:type="dxa"/>
            <w:vMerge/>
            <w:tcBorders>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728" w:type="dxa"/>
            <w:tcBorders>
              <w:left w:val="single" w:sz="4" w:space="0" w:color="000000"/>
              <w:bottom w:val="single" w:sz="4" w:space="0" w:color="000000"/>
              <w:right w:val="single" w:sz="4" w:space="0" w:color="000000"/>
            </w:tcBorders>
          </w:tcPr>
          <w:p w:rsidR="000E1393" w:rsidRPr="00B422AF" w:rsidRDefault="000E1393" w:rsidP="006A778D">
            <w:pPr>
              <w:spacing w:line="259" w:lineRule="auto"/>
              <w:ind w:left="-62" w:firstLine="62"/>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Администрация города Лесосибирска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015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ind w:left="2"/>
              <w:rPr>
                <w:sz w:val="26"/>
                <w:szCs w:val="26"/>
              </w:rPr>
            </w:pPr>
            <w:r w:rsidRPr="00C53FBE">
              <w:rPr>
                <w:sz w:val="26"/>
                <w:szCs w:val="26"/>
              </w:rPr>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rPr>
                <w:sz w:val="26"/>
                <w:szCs w:val="26"/>
              </w:rPr>
            </w:pPr>
            <w:r w:rsidRPr="00C53FBE">
              <w:rPr>
                <w:sz w:val="26"/>
                <w:szCs w:val="26"/>
              </w:rPr>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rPr>
                <w:sz w:val="26"/>
                <w:szCs w:val="26"/>
              </w:rPr>
            </w:pPr>
            <w:r w:rsidRPr="00C53FBE">
              <w:rPr>
                <w:sz w:val="26"/>
                <w:szCs w:val="26"/>
              </w:rPr>
              <w:t>3428,9</w:t>
            </w:r>
          </w:p>
        </w:tc>
        <w:tc>
          <w:tcPr>
            <w:tcW w:w="1276" w:type="dxa"/>
            <w:tcBorders>
              <w:top w:val="single" w:sz="4" w:space="0" w:color="000000"/>
              <w:left w:val="single" w:sz="4" w:space="0" w:color="000000"/>
              <w:bottom w:val="single" w:sz="4" w:space="0" w:color="000000"/>
              <w:right w:val="single" w:sz="4" w:space="0" w:color="000000"/>
            </w:tcBorders>
          </w:tcPr>
          <w:p w:rsidR="000E1393" w:rsidRPr="00C53FBE" w:rsidRDefault="00B26EA3" w:rsidP="006A778D">
            <w:pPr>
              <w:spacing w:line="259" w:lineRule="auto"/>
              <w:rPr>
                <w:sz w:val="26"/>
                <w:szCs w:val="26"/>
              </w:rPr>
            </w:pPr>
            <w:r w:rsidRPr="00C53FBE">
              <w:rPr>
                <w:sz w:val="26"/>
                <w:szCs w:val="26"/>
              </w:rPr>
              <w:t>10286,7</w:t>
            </w:r>
          </w:p>
        </w:tc>
      </w:tr>
      <w:tr w:rsidR="000E1393" w:rsidRPr="00B422AF" w:rsidTr="00B26EA3">
        <w:tblPrEx>
          <w:tblCellMar>
            <w:bottom w:w="0" w:type="dxa"/>
            <w:right w:w="5" w:type="dxa"/>
          </w:tblCellMar>
        </w:tblPrEx>
        <w:trPr>
          <w:trHeight w:val="576"/>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2 </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Подпрограмма 1 </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Культурное наследие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pPr>
              <w:spacing w:line="259" w:lineRule="auto"/>
              <w:ind w:left="2"/>
              <w:rPr>
                <w:sz w:val="26"/>
                <w:szCs w:val="26"/>
              </w:rPr>
            </w:pPr>
            <w:r>
              <w:rPr>
                <w:sz w:val="26"/>
                <w:szCs w:val="26"/>
              </w:rPr>
              <w:t>71652,1</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pPr>
              <w:spacing w:line="259" w:lineRule="auto"/>
              <w:rPr>
                <w:sz w:val="26"/>
                <w:szCs w:val="26"/>
              </w:rPr>
            </w:pPr>
            <w:r w:rsidRPr="00D96CF8">
              <w:rPr>
                <w:sz w:val="26"/>
                <w:szCs w:val="26"/>
              </w:rPr>
              <w:t>71652,1</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pPr>
              <w:spacing w:line="259" w:lineRule="auto"/>
              <w:rPr>
                <w:sz w:val="26"/>
                <w:szCs w:val="26"/>
              </w:rPr>
            </w:pPr>
            <w:r w:rsidRPr="00D96CF8">
              <w:rPr>
                <w:sz w:val="26"/>
                <w:szCs w:val="26"/>
              </w:rPr>
              <w:t>71652,1</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ind w:left="65"/>
              <w:rPr>
                <w:sz w:val="26"/>
                <w:szCs w:val="26"/>
              </w:rPr>
            </w:pPr>
            <w:r>
              <w:rPr>
                <w:sz w:val="26"/>
                <w:szCs w:val="26"/>
              </w:rPr>
              <w:t>214956,3</w:t>
            </w:r>
          </w:p>
        </w:tc>
      </w:tr>
      <w:tr w:rsidR="000E1393" w:rsidRPr="00B422AF" w:rsidTr="00B26EA3">
        <w:tblPrEx>
          <w:tblCellMar>
            <w:bottom w:w="0" w:type="dxa"/>
            <w:right w:w="5" w:type="dxa"/>
          </w:tblCellMar>
        </w:tblPrEx>
        <w:trPr>
          <w:trHeight w:val="302"/>
        </w:trPr>
        <w:tc>
          <w:tcPr>
            <w:tcW w:w="496"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vAlign w:val="bottom"/>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 том числе по ГРБС: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92"/>
              <w:jc w:val="center"/>
              <w:rPr>
                <w:sz w:val="26"/>
                <w:szCs w:val="26"/>
              </w:rPr>
            </w:pPr>
          </w:p>
        </w:tc>
      </w:tr>
      <w:tr w:rsidR="000E1393" w:rsidRPr="00B422AF" w:rsidTr="00B26EA3">
        <w:tblPrEx>
          <w:tblCellMar>
            <w:bottom w:w="0" w:type="dxa"/>
            <w:right w:w="5" w:type="dxa"/>
          </w:tblCellMar>
        </w:tblPrEx>
        <w:trPr>
          <w:trHeight w:val="251"/>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Отдел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r w:rsidRPr="00D96CF8">
              <w:t>71652,1</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r w:rsidRPr="00D96CF8">
              <w:t>71652,1</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D96CF8" w:rsidP="006A778D">
            <w:r w:rsidRPr="00D96CF8">
              <w:t>71652,1</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ind w:left="65"/>
              <w:rPr>
                <w:sz w:val="26"/>
                <w:szCs w:val="26"/>
              </w:rPr>
            </w:pPr>
            <w:r w:rsidRPr="00430319">
              <w:rPr>
                <w:sz w:val="26"/>
                <w:szCs w:val="26"/>
              </w:rPr>
              <w:t>214956,3</w:t>
            </w:r>
          </w:p>
        </w:tc>
      </w:tr>
      <w:tr w:rsidR="000E1393" w:rsidRPr="00B422AF" w:rsidTr="00B26EA3">
        <w:tblPrEx>
          <w:tblCellMar>
            <w:bottom w:w="0" w:type="dxa"/>
            <w:right w:w="5" w:type="dxa"/>
          </w:tblCellMar>
        </w:tblPrEx>
        <w:trPr>
          <w:trHeight w:val="593"/>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3 </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Подпрограмма 2</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Искусство и народное творчество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ind w:left="2"/>
              <w:rPr>
                <w:sz w:val="26"/>
                <w:szCs w:val="26"/>
              </w:rPr>
            </w:pPr>
            <w:r>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sidRPr="00430319">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sidRPr="00430319">
              <w:rPr>
                <w:sz w:val="26"/>
                <w:szCs w:val="26"/>
              </w:rPr>
              <w:t>101348,7</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Pr>
                <w:sz w:val="26"/>
                <w:szCs w:val="26"/>
              </w:rPr>
              <w:t>304046,1</w:t>
            </w:r>
          </w:p>
        </w:tc>
      </w:tr>
      <w:tr w:rsidR="000E1393" w:rsidRPr="00B422AF" w:rsidTr="00B26EA3">
        <w:tblPrEx>
          <w:tblCellMar>
            <w:bottom w:w="0" w:type="dxa"/>
            <w:right w:w="5" w:type="dxa"/>
          </w:tblCellMar>
        </w:tblPrEx>
        <w:trPr>
          <w:trHeight w:val="267"/>
        </w:trPr>
        <w:tc>
          <w:tcPr>
            <w:tcW w:w="496"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 том числе по ГРБС: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81"/>
              <w:jc w:val="right"/>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151"/>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77"/>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91"/>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92"/>
              <w:jc w:val="center"/>
              <w:rPr>
                <w:sz w:val="26"/>
                <w:szCs w:val="26"/>
              </w:rPr>
            </w:pPr>
          </w:p>
        </w:tc>
      </w:tr>
      <w:tr w:rsidR="000E1393" w:rsidRPr="00B422AF" w:rsidTr="00B26EA3">
        <w:tblPrEx>
          <w:tblCellMar>
            <w:bottom w:w="0" w:type="dxa"/>
            <w:right w:w="5" w:type="dxa"/>
          </w:tblCellMar>
        </w:tblPrEx>
        <w:trPr>
          <w:trHeight w:val="232"/>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Отдел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ind w:left="2"/>
              <w:rPr>
                <w:sz w:val="26"/>
                <w:szCs w:val="26"/>
              </w:rPr>
            </w:pPr>
            <w:r w:rsidRPr="00430319">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sidRPr="00430319">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sidRPr="00430319">
              <w:rPr>
                <w:sz w:val="26"/>
                <w:szCs w:val="26"/>
              </w:rPr>
              <w:t>101348,7</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rPr>
                <w:sz w:val="26"/>
                <w:szCs w:val="26"/>
              </w:rPr>
            </w:pPr>
            <w:r w:rsidRPr="00430319">
              <w:rPr>
                <w:sz w:val="26"/>
                <w:szCs w:val="26"/>
              </w:rPr>
              <w:t>304046,1</w:t>
            </w:r>
          </w:p>
        </w:tc>
      </w:tr>
      <w:tr w:rsidR="000E1393" w:rsidRPr="00B422AF" w:rsidTr="00B26EA3">
        <w:tblPrEx>
          <w:tblCellMar>
            <w:bottom w:w="0" w:type="dxa"/>
            <w:right w:w="5" w:type="dxa"/>
          </w:tblCellMar>
        </w:tblPrEx>
        <w:trPr>
          <w:trHeight w:val="319"/>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4</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Подпрограмма 3</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56"/>
              <w:rPr>
                <w:sz w:val="26"/>
                <w:szCs w:val="26"/>
              </w:rPr>
            </w:pPr>
            <w:r w:rsidRPr="00B422AF">
              <w:rPr>
                <w:sz w:val="26"/>
                <w:szCs w:val="26"/>
              </w:rPr>
              <w:t xml:space="preserve">Дополнительное образование детей отрасли «культура» города Лесосибирска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30319" w:rsidP="006A778D">
            <w:pPr>
              <w:spacing w:line="259" w:lineRule="auto"/>
              <w:ind w:left="2"/>
              <w:rPr>
                <w:sz w:val="26"/>
                <w:szCs w:val="26"/>
              </w:rPr>
            </w:pPr>
            <w:r>
              <w:rPr>
                <w:sz w:val="26"/>
                <w:szCs w:val="26"/>
              </w:rPr>
              <w:t>92850,6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sidRPr="00F63AC2">
              <w:rPr>
                <w:sz w:val="26"/>
                <w:szCs w:val="26"/>
              </w:rPr>
              <w:t>92850,6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sidRPr="00F63AC2">
              <w:rPr>
                <w:sz w:val="26"/>
                <w:szCs w:val="26"/>
              </w:rPr>
              <w:t>92850,6</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Pr>
                <w:sz w:val="26"/>
                <w:szCs w:val="26"/>
              </w:rPr>
              <w:t>278551,8</w:t>
            </w:r>
          </w:p>
        </w:tc>
      </w:tr>
      <w:tr w:rsidR="000E1393" w:rsidRPr="00B422AF" w:rsidTr="00B26EA3">
        <w:tblPrEx>
          <w:tblCellMar>
            <w:bottom w:w="0" w:type="dxa"/>
            <w:right w:w="5" w:type="dxa"/>
          </w:tblCellMar>
        </w:tblPrEx>
        <w:trPr>
          <w:trHeight w:val="349"/>
        </w:trPr>
        <w:tc>
          <w:tcPr>
            <w:tcW w:w="496"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 том числе по ГРБС:</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81"/>
              <w:jc w:val="right"/>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151"/>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77"/>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91"/>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92"/>
              <w:jc w:val="center"/>
              <w:rPr>
                <w:sz w:val="26"/>
                <w:szCs w:val="26"/>
              </w:rPr>
            </w:pPr>
          </w:p>
        </w:tc>
      </w:tr>
      <w:tr w:rsidR="000E1393" w:rsidRPr="00B422AF" w:rsidTr="00B26EA3">
        <w:tblPrEx>
          <w:tblCellMar>
            <w:bottom w:w="0" w:type="dxa"/>
            <w:right w:w="5" w:type="dxa"/>
          </w:tblCellMar>
        </w:tblPrEx>
        <w:trPr>
          <w:trHeight w:val="490"/>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Отдел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ind w:left="2"/>
              <w:rPr>
                <w:sz w:val="26"/>
                <w:szCs w:val="26"/>
              </w:rPr>
            </w:pPr>
            <w:r w:rsidRPr="00F63AC2">
              <w:rPr>
                <w:sz w:val="26"/>
                <w:szCs w:val="26"/>
              </w:rPr>
              <w:t>92850,6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sidRPr="00F63AC2">
              <w:rPr>
                <w:sz w:val="26"/>
                <w:szCs w:val="26"/>
              </w:rPr>
              <w:t>92850,6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sidRPr="00F63AC2">
              <w:rPr>
                <w:sz w:val="26"/>
                <w:szCs w:val="26"/>
              </w:rPr>
              <w:t>92850,6</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F63AC2" w:rsidP="006A778D">
            <w:pPr>
              <w:spacing w:line="259" w:lineRule="auto"/>
              <w:rPr>
                <w:sz w:val="26"/>
                <w:szCs w:val="26"/>
              </w:rPr>
            </w:pPr>
            <w:r w:rsidRPr="00F63AC2">
              <w:rPr>
                <w:sz w:val="26"/>
                <w:szCs w:val="26"/>
              </w:rPr>
              <w:t>278551,8</w:t>
            </w:r>
          </w:p>
        </w:tc>
      </w:tr>
      <w:tr w:rsidR="000E1393" w:rsidRPr="00B422AF" w:rsidTr="00B26EA3">
        <w:tblPrEx>
          <w:tblCellMar>
            <w:bottom w:w="0" w:type="dxa"/>
            <w:right w:w="5" w:type="dxa"/>
          </w:tblCellMar>
        </w:tblPrEx>
        <w:trPr>
          <w:trHeight w:val="598"/>
        </w:trPr>
        <w:tc>
          <w:tcPr>
            <w:tcW w:w="496" w:type="dxa"/>
            <w:vMerge w:val="restart"/>
            <w:tcBorders>
              <w:top w:val="single" w:sz="4" w:space="0" w:color="000000"/>
              <w:left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5 </w:t>
            </w:r>
          </w:p>
          <w:p w:rsidR="000E1393" w:rsidRPr="00B422AF" w:rsidRDefault="000E1393" w:rsidP="006A778D">
            <w:pPr>
              <w:spacing w:line="259" w:lineRule="auto"/>
              <w:rPr>
                <w:sz w:val="26"/>
                <w:szCs w:val="26"/>
              </w:rPr>
            </w:pPr>
          </w:p>
        </w:tc>
        <w:tc>
          <w:tcPr>
            <w:tcW w:w="2060" w:type="dxa"/>
            <w:vMerge w:val="restart"/>
            <w:tcBorders>
              <w:top w:val="single" w:sz="4" w:space="0" w:color="000000"/>
              <w:left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Подпрограмма 4</w:t>
            </w:r>
          </w:p>
        </w:tc>
        <w:tc>
          <w:tcPr>
            <w:tcW w:w="1728" w:type="dxa"/>
            <w:vMerge w:val="restart"/>
            <w:tcBorders>
              <w:top w:val="single" w:sz="4" w:space="0" w:color="000000"/>
              <w:left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Обеспечение условий реализации программы и прочие мероприятия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977B80" w:rsidP="006A778D">
            <w:pPr>
              <w:rPr>
                <w:sz w:val="26"/>
                <w:szCs w:val="26"/>
              </w:rPr>
            </w:pPr>
            <w:r>
              <w:rPr>
                <w:sz w:val="26"/>
                <w:szCs w:val="26"/>
              </w:rPr>
              <w:t>100538,4</w:t>
            </w:r>
          </w:p>
          <w:p w:rsidR="000E1393" w:rsidRPr="00B422AF" w:rsidRDefault="000E1393" w:rsidP="006A778D">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977B80" w:rsidP="006A778D">
            <w:pPr>
              <w:rPr>
                <w:sz w:val="26"/>
                <w:szCs w:val="26"/>
              </w:rPr>
            </w:pPr>
            <w:r>
              <w:rPr>
                <w:sz w:val="26"/>
                <w:szCs w:val="26"/>
              </w:rPr>
              <w:t>169295,6</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977B80" w:rsidP="006A778D">
            <w:pPr>
              <w:rPr>
                <w:sz w:val="26"/>
                <w:szCs w:val="26"/>
              </w:rPr>
            </w:pPr>
            <w:r>
              <w:rPr>
                <w:sz w:val="26"/>
                <w:szCs w:val="26"/>
              </w:rPr>
              <w:t>20191,6</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977B80" w:rsidP="006A778D">
            <w:pPr>
              <w:rPr>
                <w:sz w:val="26"/>
                <w:szCs w:val="26"/>
              </w:rPr>
            </w:pPr>
            <w:r>
              <w:rPr>
                <w:sz w:val="26"/>
                <w:szCs w:val="26"/>
              </w:rPr>
              <w:t>290025,6</w:t>
            </w:r>
          </w:p>
        </w:tc>
      </w:tr>
      <w:tr w:rsidR="000E1393" w:rsidRPr="00B422AF" w:rsidTr="00B26EA3">
        <w:tblPrEx>
          <w:tblCellMar>
            <w:bottom w:w="0" w:type="dxa"/>
            <w:right w:w="5" w:type="dxa"/>
          </w:tblCellMar>
        </w:tblPrEx>
        <w:trPr>
          <w:trHeight w:val="392"/>
        </w:trPr>
        <w:tc>
          <w:tcPr>
            <w:tcW w:w="496" w:type="dxa"/>
            <w:vMerge/>
            <w:tcBorders>
              <w:left w:val="single" w:sz="4" w:space="0" w:color="000000"/>
              <w:right w:val="single" w:sz="4" w:space="0" w:color="000000"/>
            </w:tcBorders>
          </w:tcPr>
          <w:p w:rsidR="000E1393" w:rsidRPr="00B422AF" w:rsidRDefault="000E1393" w:rsidP="006A778D">
            <w:pPr>
              <w:spacing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 том числе по ГРБС:</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right="81"/>
              <w:jc w:val="right"/>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151"/>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77"/>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391"/>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92"/>
              <w:jc w:val="center"/>
              <w:rPr>
                <w:sz w:val="26"/>
                <w:szCs w:val="26"/>
              </w:rPr>
            </w:pPr>
          </w:p>
        </w:tc>
      </w:tr>
      <w:tr w:rsidR="000E1393" w:rsidRPr="00B422AF" w:rsidTr="00B26EA3">
        <w:tblPrEx>
          <w:tblCellMar>
            <w:bottom w:w="0" w:type="dxa"/>
            <w:right w:w="5" w:type="dxa"/>
          </w:tblCellMar>
        </w:tblPrEx>
        <w:trPr>
          <w:trHeight w:val="240"/>
        </w:trPr>
        <w:tc>
          <w:tcPr>
            <w:tcW w:w="496" w:type="dxa"/>
            <w:vMerge/>
            <w:tcBorders>
              <w:left w:val="single" w:sz="4" w:space="0" w:color="000000"/>
              <w:right w:val="single" w:sz="4" w:space="0" w:color="000000"/>
            </w:tcBorders>
          </w:tcPr>
          <w:p w:rsidR="000E1393" w:rsidRPr="00B422AF" w:rsidRDefault="000E1393" w:rsidP="006A778D">
            <w:pPr>
              <w:spacing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Отдел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F124C8" w:rsidRDefault="005E0E67" w:rsidP="006A778D">
            <w:pPr>
              <w:spacing w:line="259" w:lineRule="auto"/>
              <w:ind w:left="2"/>
              <w:rPr>
                <w:sz w:val="26"/>
                <w:szCs w:val="26"/>
              </w:rPr>
            </w:pPr>
            <w:r w:rsidRPr="00F124C8">
              <w:rPr>
                <w:sz w:val="26"/>
                <w:szCs w:val="26"/>
              </w:rPr>
              <w:t>24632,8</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F124C8" w:rsidRDefault="005E0E67" w:rsidP="006A778D">
            <w:pPr>
              <w:spacing w:line="259" w:lineRule="auto"/>
              <w:rPr>
                <w:sz w:val="26"/>
                <w:szCs w:val="26"/>
              </w:rPr>
            </w:pPr>
            <w:r w:rsidRPr="00F124C8">
              <w:rPr>
                <w:sz w:val="26"/>
                <w:szCs w:val="26"/>
              </w:rPr>
              <w:t>19812,8</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F124C8" w:rsidRDefault="005E0E67" w:rsidP="006A778D">
            <w:pPr>
              <w:spacing w:line="259" w:lineRule="auto"/>
              <w:rPr>
                <w:sz w:val="26"/>
                <w:szCs w:val="26"/>
              </w:rPr>
            </w:pPr>
            <w:r w:rsidRPr="00F124C8">
              <w:rPr>
                <w:sz w:val="26"/>
                <w:szCs w:val="26"/>
              </w:rPr>
              <w:t>15498,2</w:t>
            </w:r>
          </w:p>
        </w:tc>
        <w:tc>
          <w:tcPr>
            <w:tcW w:w="1276" w:type="dxa"/>
            <w:tcBorders>
              <w:top w:val="single" w:sz="4" w:space="0" w:color="000000"/>
              <w:left w:val="single" w:sz="4" w:space="0" w:color="000000"/>
              <w:bottom w:val="single" w:sz="4" w:space="0" w:color="000000"/>
              <w:right w:val="single" w:sz="4" w:space="0" w:color="000000"/>
            </w:tcBorders>
            <w:vAlign w:val="center"/>
          </w:tcPr>
          <w:p w:rsidR="000E1393" w:rsidRPr="00F124C8" w:rsidRDefault="005E0E67" w:rsidP="006A778D">
            <w:pPr>
              <w:spacing w:line="259" w:lineRule="auto"/>
              <w:rPr>
                <w:sz w:val="26"/>
                <w:szCs w:val="26"/>
              </w:rPr>
            </w:pPr>
            <w:r w:rsidRPr="00F124C8">
              <w:rPr>
                <w:sz w:val="26"/>
                <w:szCs w:val="26"/>
              </w:rPr>
              <w:t>59943,8</w:t>
            </w:r>
          </w:p>
        </w:tc>
      </w:tr>
      <w:tr w:rsidR="000E1393" w:rsidRPr="00B422AF" w:rsidTr="00B26EA3">
        <w:tblPrEx>
          <w:tblCellMar>
            <w:bottom w:w="0" w:type="dxa"/>
            <w:right w:w="5" w:type="dxa"/>
          </w:tblCellMar>
        </w:tblPrEx>
        <w:trPr>
          <w:trHeight w:val="258"/>
        </w:trPr>
        <w:tc>
          <w:tcPr>
            <w:tcW w:w="496" w:type="dxa"/>
            <w:vMerge/>
            <w:tcBorders>
              <w:left w:val="single" w:sz="4" w:space="0" w:color="000000"/>
              <w:right w:val="single" w:sz="4" w:space="0" w:color="000000"/>
            </w:tcBorders>
          </w:tcPr>
          <w:p w:rsidR="000E1393" w:rsidRPr="00B422AF" w:rsidRDefault="000E1393" w:rsidP="006A778D">
            <w:pPr>
              <w:spacing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ГРБС 2 МКУ «УГХ»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019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rFonts w:eastAsia="Arial"/>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F63AC2" w:rsidP="006A778D">
            <w:pPr>
              <w:spacing w:line="259" w:lineRule="auto"/>
              <w:ind w:left="2"/>
              <w:rPr>
                <w:sz w:val="26"/>
                <w:szCs w:val="26"/>
              </w:rPr>
            </w:pPr>
            <w:r w:rsidRPr="00F124C8">
              <w:rPr>
                <w:sz w:val="26"/>
                <w:szCs w:val="26"/>
              </w:rPr>
              <w:t>4908,4</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rPr>
                <w:sz w:val="26"/>
                <w:szCs w:val="26"/>
              </w:rPr>
            </w:pPr>
            <w:r w:rsidRPr="00F124C8">
              <w:rPr>
                <w:sz w:val="26"/>
                <w:szCs w:val="26"/>
              </w:rPr>
              <w:t>4608,4</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rPr>
                <w:sz w:val="26"/>
                <w:szCs w:val="26"/>
              </w:rPr>
            </w:pPr>
            <w:r w:rsidRPr="00F124C8">
              <w:rPr>
                <w:sz w:val="26"/>
                <w:szCs w:val="26"/>
              </w:rPr>
              <w:t>4608,4</w:t>
            </w:r>
          </w:p>
        </w:tc>
        <w:tc>
          <w:tcPr>
            <w:tcW w:w="1276" w:type="dxa"/>
            <w:tcBorders>
              <w:top w:val="single" w:sz="4" w:space="0" w:color="000000"/>
              <w:left w:val="single" w:sz="4" w:space="0" w:color="000000"/>
              <w:bottom w:val="single" w:sz="4" w:space="0" w:color="000000"/>
              <w:right w:val="single" w:sz="4" w:space="0" w:color="000000"/>
            </w:tcBorders>
          </w:tcPr>
          <w:p w:rsidR="000E1393" w:rsidRPr="00F124C8" w:rsidRDefault="00F63AC2" w:rsidP="006A778D">
            <w:pPr>
              <w:spacing w:line="259" w:lineRule="auto"/>
              <w:rPr>
                <w:sz w:val="26"/>
                <w:szCs w:val="26"/>
              </w:rPr>
            </w:pPr>
            <w:r w:rsidRPr="00F124C8">
              <w:rPr>
                <w:sz w:val="26"/>
                <w:szCs w:val="26"/>
              </w:rPr>
              <w:t>14125,2</w:t>
            </w:r>
          </w:p>
        </w:tc>
      </w:tr>
      <w:tr w:rsidR="000E1393" w:rsidRPr="00B422AF" w:rsidTr="00B26EA3">
        <w:tblPrEx>
          <w:tblCellMar>
            <w:bottom w:w="0" w:type="dxa"/>
            <w:right w:w="5" w:type="dxa"/>
          </w:tblCellMar>
        </w:tblPrEx>
        <w:trPr>
          <w:trHeight w:val="355"/>
        </w:trPr>
        <w:tc>
          <w:tcPr>
            <w:tcW w:w="496" w:type="dxa"/>
            <w:vMerge/>
            <w:tcBorders>
              <w:left w:val="single" w:sz="4" w:space="0" w:color="000000"/>
              <w:right w:val="single" w:sz="4" w:space="0" w:color="000000"/>
            </w:tcBorders>
          </w:tcPr>
          <w:p w:rsidR="000E1393" w:rsidRPr="00B422AF" w:rsidRDefault="000E1393" w:rsidP="006A778D">
            <w:pPr>
              <w:spacing w:line="259" w:lineRule="auto"/>
              <w:rPr>
                <w:sz w:val="26"/>
                <w:szCs w:val="26"/>
              </w:rPr>
            </w:pPr>
          </w:p>
        </w:tc>
        <w:tc>
          <w:tcPr>
            <w:tcW w:w="2060"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left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ГРБС 3 МКУ «УКС»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017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5E0E67" w:rsidP="006A778D">
            <w:pPr>
              <w:spacing w:line="259" w:lineRule="auto"/>
              <w:ind w:left="2"/>
              <w:rPr>
                <w:sz w:val="26"/>
                <w:szCs w:val="26"/>
              </w:rPr>
            </w:pPr>
            <w:r w:rsidRPr="00F124C8">
              <w:rPr>
                <w:sz w:val="26"/>
                <w:szCs w:val="26"/>
              </w:rPr>
              <w:t>70912,2</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F63AC2" w:rsidP="006A778D">
            <w:pPr>
              <w:spacing w:line="259" w:lineRule="auto"/>
              <w:rPr>
                <w:sz w:val="26"/>
                <w:szCs w:val="26"/>
              </w:rPr>
            </w:pPr>
            <w:r w:rsidRPr="00F124C8">
              <w:rPr>
                <w:sz w:val="26"/>
                <w:szCs w:val="26"/>
              </w:rPr>
              <w:t>144789,4</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F63AC2" w:rsidP="00F63AC2">
            <w:pPr>
              <w:spacing w:line="259" w:lineRule="auto"/>
              <w:jc w:val="center"/>
              <w:rPr>
                <w:sz w:val="26"/>
                <w:szCs w:val="26"/>
              </w:rPr>
            </w:pPr>
            <w:r w:rsidRPr="00F124C8">
              <w:rPr>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0E1393" w:rsidRPr="00F124C8" w:rsidRDefault="005E0E67" w:rsidP="006A778D">
            <w:pPr>
              <w:spacing w:line="259" w:lineRule="auto"/>
              <w:rPr>
                <w:sz w:val="26"/>
                <w:szCs w:val="26"/>
              </w:rPr>
            </w:pPr>
            <w:r w:rsidRPr="00F124C8">
              <w:rPr>
                <w:sz w:val="26"/>
                <w:szCs w:val="26"/>
              </w:rPr>
              <w:t>215701,6</w:t>
            </w:r>
          </w:p>
        </w:tc>
      </w:tr>
      <w:tr w:rsidR="000E1393" w:rsidRPr="00B422AF" w:rsidTr="00B26EA3">
        <w:tblPrEx>
          <w:tblCellMar>
            <w:bottom w:w="0" w:type="dxa"/>
            <w:right w:w="5" w:type="dxa"/>
          </w:tblCellMar>
        </w:tblPrEx>
        <w:trPr>
          <w:trHeight w:val="594"/>
        </w:trPr>
        <w:tc>
          <w:tcPr>
            <w:tcW w:w="496" w:type="dxa"/>
            <w:vMerge/>
            <w:tcBorders>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ГРБС 4 Отдел спорта и молодежной политики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011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ind w:left="2"/>
              <w:rPr>
                <w:sz w:val="26"/>
                <w:szCs w:val="26"/>
              </w:rPr>
            </w:pPr>
            <w:r w:rsidRPr="00F124C8">
              <w:rPr>
                <w:sz w:val="26"/>
                <w:szCs w:val="26"/>
              </w:rPr>
              <w:t xml:space="preserve">85,0 </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rPr>
                <w:sz w:val="26"/>
                <w:szCs w:val="26"/>
              </w:rPr>
            </w:pPr>
            <w:r w:rsidRPr="00F124C8">
              <w:rPr>
                <w:sz w:val="26"/>
                <w:szCs w:val="26"/>
              </w:rPr>
              <w:t xml:space="preserve">85,0 </w:t>
            </w:r>
          </w:p>
        </w:tc>
        <w:tc>
          <w:tcPr>
            <w:tcW w:w="1134"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rPr>
                <w:sz w:val="26"/>
                <w:szCs w:val="26"/>
              </w:rPr>
            </w:pPr>
            <w:r w:rsidRPr="00F124C8">
              <w:rPr>
                <w:sz w:val="26"/>
                <w:szCs w:val="26"/>
              </w:rPr>
              <w:t>85,0</w:t>
            </w:r>
          </w:p>
        </w:tc>
        <w:tc>
          <w:tcPr>
            <w:tcW w:w="1276" w:type="dxa"/>
            <w:tcBorders>
              <w:top w:val="single" w:sz="4" w:space="0" w:color="000000"/>
              <w:left w:val="single" w:sz="4" w:space="0" w:color="000000"/>
              <w:bottom w:val="single" w:sz="4" w:space="0" w:color="000000"/>
              <w:right w:val="single" w:sz="4" w:space="0" w:color="000000"/>
            </w:tcBorders>
          </w:tcPr>
          <w:p w:rsidR="000E1393" w:rsidRPr="00F124C8" w:rsidRDefault="000E1393" w:rsidP="006A778D">
            <w:pPr>
              <w:spacing w:line="259" w:lineRule="auto"/>
              <w:rPr>
                <w:sz w:val="26"/>
                <w:szCs w:val="26"/>
              </w:rPr>
            </w:pPr>
            <w:r w:rsidRPr="00F124C8">
              <w:rPr>
                <w:sz w:val="26"/>
                <w:szCs w:val="26"/>
              </w:rPr>
              <w:t xml:space="preserve">255,0 </w:t>
            </w:r>
          </w:p>
        </w:tc>
      </w:tr>
      <w:tr w:rsidR="000E1393" w:rsidRPr="00B422AF" w:rsidTr="00B26EA3">
        <w:tblPrEx>
          <w:tblCellMar>
            <w:bottom w:w="0" w:type="dxa"/>
            <w:right w:w="5" w:type="dxa"/>
          </w:tblCellMar>
        </w:tblPrEx>
        <w:trPr>
          <w:trHeight w:val="496"/>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6 </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Подпрограмма 5 </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Развитие архивного дела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ind w:left="2"/>
              <w:rPr>
                <w:sz w:val="26"/>
                <w:szCs w:val="26"/>
              </w:rPr>
            </w:pPr>
            <w:r>
              <w:rPr>
                <w:sz w:val="26"/>
                <w:szCs w:val="26"/>
              </w:rPr>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3428,9</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10286,7</w:t>
            </w:r>
          </w:p>
        </w:tc>
      </w:tr>
      <w:tr w:rsidR="000E1393" w:rsidRPr="00B422AF" w:rsidTr="00B26EA3">
        <w:tblPrEx>
          <w:tblCellMar>
            <w:bottom w:w="0" w:type="dxa"/>
            <w:right w:w="5" w:type="dxa"/>
          </w:tblCellMar>
        </w:tblPrEx>
        <w:trPr>
          <w:trHeight w:val="293"/>
        </w:trPr>
        <w:tc>
          <w:tcPr>
            <w:tcW w:w="496"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 том числе по ГРБС: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r>
      <w:tr w:rsidR="000E1393" w:rsidRPr="00B422AF" w:rsidTr="00B26EA3">
        <w:tblPrEx>
          <w:tblCellMar>
            <w:bottom w:w="0" w:type="dxa"/>
            <w:right w:w="5" w:type="dxa"/>
          </w:tblCellMar>
        </w:tblPrEx>
        <w:trPr>
          <w:trHeight w:val="553"/>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Администрация города Лесосибирска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015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r w:rsidRPr="00424B1E">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r w:rsidRPr="00424B1E">
              <w:t>3428,9</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r w:rsidRPr="00424B1E">
              <w:t>3428,9</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r w:rsidRPr="00424B1E">
              <w:t>10286,7</w:t>
            </w:r>
          </w:p>
        </w:tc>
      </w:tr>
      <w:tr w:rsidR="000E1393" w:rsidRPr="00B422AF" w:rsidTr="00B26EA3">
        <w:tblPrEx>
          <w:tblCellMar>
            <w:bottom w:w="0" w:type="dxa"/>
            <w:right w:w="5" w:type="dxa"/>
          </w:tblCellMar>
        </w:tblPrEx>
        <w:trPr>
          <w:trHeight w:val="473"/>
        </w:trPr>
        <w:tc>
          <w:tcPr>
            <w:tcW w:w="496"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7 </w:t>
            </w:r>
          </w:p>
        </w:tc>
        <w:tc>
          <w:tcPr>
            <w:tcW w:w="2060"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Подпрограмма 6 </w:t>
            </w:r>
          </w:p>
        </w:tc>
        <w:tc>
          <w:tcPr>
            <w:tcW w:w="1728" w:type="dxa"/>
            <w:vMerge w:val="restart"/>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Развитие туризма на территории муниципального образования город Лесосибирск </w:t>
            </w: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всего расходные обязательства</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r w:rsidRPr="00B422AF">
              <w:rPr>
                <w:sz w:val="26"/>
                <w:szCs w:val="26"/>
              </w:rPr>
              <w:t>270,0</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270,0</w:t>
            </w: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270,0</w:t>
            </w: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424B1E" w:rsidP="006A778D">
            <w:pPr>
              <w:spacing w:line="259" w:lineRule="auto"/>
              <w:rPr>
                <w:sz w:val="26"/>
                <w:szCs w:val="26"/>
              </w:rPr>
            </w:pPr>
            <w:r>
              <w:rPr>
                <w:sz w:val="26"/>
                <w:szCs w:val="26"/>
              </w:rPr>
              <w:t>810,0</w:t>
            </w:r>
          </w:p>
        </w:tc>
      </w:tr>
      <w:tr w:rsidR="000E1393" w:rsidRPr="00B422AF" w:rsidTr="00B26EA3">
        <w:tblPrEx>
          <w:tblCellMar>
            <w:bottom w:w="0" w:type="dxa"/>
            <w:right w:w="5" w:type="dxa"/>
          </w:tblCellMar>
        </w:tblPrEx>
        <w:trPr>
          <w:trHeight w:val="120"/>
        </w:trPr>
        <w:tc>
          <w:tcPr>
            <w:tcW w:w="496"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nil"/>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sz w:val="26"/>
                <w:szCs w:val="26"/>
              </w:rPr>
              <w:t xml:space="preserve">в том числе по ГРБС: </w:t>
            </w:r>
          </w:p>
        </w:tc>
        <w:tc>
          <w:tcPr>
            <w:tcW w:w="709"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p>
        </w:tc>
      </w:tr>
      <w:tr w:rsidR="000E1393" w:rsidRPr="00B422AF" w:rsidTr="00B26EA3">
        <w:tblPrEx>
          <w:tblCellMar>
            <w:bottom w:w="0" w:type="dxa"/>
            <w:right w:w="5" w:type="dxa"/>
          </w:tblCellMar>
        </w:tblPrEx>
        <w:trPr>
          <w:trHeight w:val="327"/>
        </w:trPr>
        <w:tc>
          <w:tcPr>
            <w:tcW w:w="496"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060"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1728" w:type="dxa"/>
            <w:vMerge/>
            <w:tcBorders>
              <w:top w:val="nil"/>
              <w:left w:val="single" w:sz="4" w:space="0" w:color="000000"/>
              <w:bottom w:val="single" w:sz="4" w:space="0" w:color="000000"/>
              <w:right w:val="single" w:sz="4" w:space="0" w:color="000000"/>
            </w:tcBorders>
          </w:tcPr>
          <w:p w:rsidR="000E1393" w:rsidRPr="00B422AF" w:rsidRDefault="000E1393" w:rsidP="006A778D">
            <w:pPr>
              <w:spacing w:after="160" w:line="259" w:lineRule="auto"/>
              <w:rPr>
                <w:sz w:val="26"/>
                <w:szCs w:val="26"/>
              </w:rPr>
            </w:pPr>
          </w:p>
        </w:tc>
        <w:tc>
          <w:tcPr>
            <w:tcW w:w="2524" w:type="dxa"/>
            <w:tcBorders>
              <w:top w:val="single" w:sz="4" w:space="0" w:color="000000"/>
              <w:left w:val="single" w:sz="4" w:space="0" w:color="000000"/>
              <w:bottom w:val="single" w:sz="4" w:space="0" w:color="000000"/>
              <w:right w:val="single" w:sz="4" w:space="0" w:color="000000"/>
            </w:tcBorders>
          </w:tcPr>
          <w:p w:rsidR="000E1393" w:rsidRPr="00B422AF" w:rsidRDefault="000E1393" w:rsidP="006A778D">
            <w:pPr>
              <w:spacing w:line="259" w:lineRule="auto"/>
              <w:rPr>
                <w:sz w:val="26"/>
                <w:szCs w:val="26"/>
              </w:rPr>
            </w:pPr>
            <w:r w:rsidRPr="00B422AF">
              <w:rPr>
                <w:rFonts w:eastAsia="Arial"/>
                <w:sz w:val="26"/>
                <w:szCs w:val="26"/>
              </w:rPr>
              <w:t>Отдел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013 </w:t>
            </w:r>
          </w:p>
        </w:tc>
        <w:tc>
          <w:tcPr>
            <w:tcW w:w="851"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708"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rPr>
                <w:sz w:val="26"/>
                <w:szCs w:val="26"/>
              </w:rPr>
            </w:pPr>
            <w:r w:rsidRPr="00B422AF">
              <w:rPr>
                <w:sz w:val="26"/>
                <w:szCs w:val="26"/>
              </w:rPr>
              <w:t xml:space="preserve">Х </w:t>
            </w:r>
          </w:p>
        </w:tc>
        <w:tc>
          <w:tcPr>
            <w:tcW w:w="567"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0E1393" w:rsidP="006A778D">
            <w:pPr>
              <w:spacing w:line="259" w:lineRule="auto"/>
              <w:ind w:left="2"/>
              <w:rPr>
                <w:sz w:val="26"/>
                <w:szCs w:val="26"/>
              </w:rPr>
            </w:pPr>
            <w:r w:rsidRPr="00B422AF">
              <w:rPr>
                <w:sz w:val="26"/>
                <w:szCs w:val="26"/>
              </w:rPr>
              <w:t xml:space="preserve">270, </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424B1E" w:rsidP="006A778D">
            <w:pPr>
              <w:spacing w:line="259" w:lineRule="auto"/>
              <w:rPr>
                <w:sz w:val="26"/>
                <w:szCs w:val="26"/>
              </w:rPr>
            </w:pPr>
            <w:r>
              <w:rPr>
                <w:sz w:val="26"/>
                <w:szCs w:val="26"/>
              </w:rPr>
              <w:t>270,0</w:t>
            </w:r>
          </w:p>
        </w:tc>
        <w:tc>
          <w:tcPr>
            <w:tcW w:w="1134"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424B1E" w:rsidP="006A778D">
            <w:pPr>
              <w:spacing w:line="259" w:lineRule="auto"/>
              <w:rPr>
                <w:sz w:val="26"/>
                <w:szCs w:val="26"/>
              </w:rPr>
            </w:pPr>
            <w:r>
              <w:rPr>
                <w:sz w:val="26"/>
                <w:szCs w:val="26"/>
              </w:rPr>
              <w:t>270,0</w:t>
            </w:r>
          </w:p>
        </w:tc>
        <w:tc>
          <w:tcPr>
            <w:tcW w:w="1276" w:type="dxa"/>
            <w:tcBorders>
              <w:top w:val="single" w:sz="4" w:space="0" w:color="000000"/>
              <w:left w:val="single" w:sz="4" w:space="0" w:color="000000"/>
              <w:bottom w:val="single" w:sz="4" w:space="0" w:color="000000"/>
              <w:right w:val="single" w:sz="4" w:space="0" w:color="000000"/>
            </w:tcBorders>
            <w:vAlign w:val="center"/>
          </w:tcPr>
          <w:p w:rsidR="000E1393" w:rsidRPr="00B422AF" w:rsidRDefault="00424B1E" w:rsidP="006A778D">
            <w:pPr>
              <w:spacing w:line="259" w:lineRule="auto"/>
              <w:rPr>
                <w:sz w:val="26"/>
                <w:szCs w:val="26"/>
              </w:rPr>
            </w:pPr>
            <w:r>
              <w:rPr>
                <w:sz w:val="26"/>
                <w:szCs w:val="26"/>
              </w:rPr>
              <w:t>810,0</w:t>
            </w:r>
          </w:p>
        </w:tc>
      </w:tr>
    </w:tbl>
    <w:p w:rsidR="000E1393" w:rsidRPr="00B422AF" w:rsidRDefault="000E1393" w:rsidP="006B064E">
      <w:pPr>
        <w:widowControl w:val="0"/>
        <w:spacing w:after="5"/>
        <w:ind w:hanging="10"/>
        <w:jc w:val="center"/>
      </w:pPr>
    </w:p>
    <w:p w:rsidR="00AE6717" w:rsidRPr="00B422AF" w:rsidRDefault="00AE6717" w:rsidP="006B064E">
      <w:pPr>
        <w:widowControl w:val="0"/>
        <w:spacing w:after="5"/>
        <w:ind w:hanging="10"/>
        <w:jc w:val="center"/>
        <w:rPr>
          <w:rFonts w:ascii="Arial" w:hAnsi="Arial" w:cs="Arial"/>
        </w:rPr>
      </w:pPr>
    </w:p>
    <w:p w:rsidR="00AE6717" w:rsidRPr="00B422AF" w:rsidRDefault="00AE6717" w:rsidP="006B064E">
      <w:pPr>
        <w:widowControl w:val="0"/>
        <w:spacing w:after="5"/>
        <w:ind w:hanging="10"/>
        <w:jc w:val="center"/>
        <w:rPr>
          <w:rFonts w:ascii="Arial" w:hAnsi="Arial" w:cs="Arial"/>
        </w:rPr>
      </w:pPr>
    </w:p>
    <w:p w:rsidR="00AE6717" w:rsidRPr="00B422AF" w:rsidRDefault="00AE6717" w:rsidP="006B064E">
      <w:pPr>
        <w:widowControl w:val="0"/>
        <w:spacing w:after="5"/>
        <w:ind w:hanging="10"/>
        <w:jc w:val="center"/>
        <w:rPr>
          <w:rFonts w:ascii="Arial" w:hAnsi="Arial" w:cs="Arial"/>
        </w:rPr>
      </w:pPr>
    </w:p>
    <w:p w:rsidR="00AE6717" w:rsidRPr="00B422AF" w:rsidRDefault="00AE6717" w:rsidP="006B064E">
      <w:pPr>
        <w:widowControl w:val="0"/>
        <w:spacing w:after="5"/>
        <w:ind w:hanging="10"/>
        <w:jc w:val="center"/>
        <w:rPr>
          <w:rFonts w:ascii="Arial" w:hAnsi="Arial" w:cs="Arial"/>
        </w:rPr>
      </w:pPr>
    </w:p>
    <w:p w:rsidR="00AE6717" w:rsidRPr="00B422AF" w:rsidRDefault="00AE6717" w:rsidP="006B064E">
      <w:pPr>
        <w:widowControl w:val="0"/>
        <w:spacing w:after="5"/>
        <w:ind w:hanging="10"/>
        <w:jc w:val="center"/>
        <w:rPr>
          <w:rFonts w:ascii="Arial" w:hAnsi="Arial" w:cs="Arial"/>
        </w:rPr>
      </w:pPr>
    </w:p>
    <w:p w:rsidR="00AE6717" w:rsidRPr="00B422AF" w:rsidRDefault="00AE6717" w:rsidP="006B064E">
      <w:pPr>
        <w:widowControl w:val="0"/>
        <w:spacing w:after="5"/>
        <w:ind w:hanging="10"/>
        <w:jc w:val="center"/>
        <w:rPr>
          <w:rFonts w:ascii="Arial" w:hAnsi="Arial" w:cs="Arial"/>
        </w:rPr>
      </w:pPr>
    </w:p>
    <w:p w:rsidR="007E4EB0" w:rsidRPr="00B422AF" w:rsidRDefault="007E4EB0" w:rsidP="007E4EB0">
      <w:pPr>
        <w:widowControl w:val="0"/>
        <w:spacing w:after="5"/>
        <w:ind w:hanging="10"/>
        <w:rPr>
          <w:rFonts w:ascii="Arial" w:hAnsi="Arial" w:cs="Arial"/>
        </w:rPr>
      </w:pPr>
    </w:p>
    <w:p w:rsidR="007E4EB0" w:rsidRPr="00B422AF" w:rsidRDefault="007E4EB0" w:rsidP="006B064E">
      <w:pPr>
        <w:widowControl w:val="0"/>
        <w:spacing w:after="5"/>
        <w:ind w:hanging="10"/>
        <w:jc w:val="center"/>
        <w:rPr>
          <w:rFonts w:ascii="Arial" w:hAnsi="Arial" w:cs="Arial"/>
        </w:rPr>
      </w:pPr>
    </w:p>
    <w:p w:rsidR="000E7C27" w:rsidRPr="00B422AF" w:rsidRDefault="000E7C27" w:rsidP="006B064E">
      <w:pPr>
        <w:widowControl w:val="0"/>
        <w:spacing w:after="5"/>
        <w:ind w:hanging="10"/>
        <w:jc w:val="center"/>
        <w:rPr>
          <w:rFonts w:ascii="Arial" w:hAnsi="Arial" w:cs="Arial"/>
        </w:rPr>
      </w:pPr>
    </w:p>
    <w:p w:rsidR="000E7C27" w:rsidRPr="00B422AF" w:rsidRDefault="000E7C27" w:rsidP="006B064E">
      <w:pPr>
        <w:widowControl w:val="0"/>
        <w:spacing w:after="5"/>
        <w:ind w:hanging="10"/>
        <w:jc w:val="center"/>
        <w:rPr>
          <w:rFonts w:ascii="Arial" w:hAnsi="Arial" w:cs="Arial"/>
        </w:rPr>
      </w:pPr>
    </w:p>
    <w:p w:rsidR="006A161A" w:rsidRPr="00B422AF" w:rsidRDefault="006A161A" w:rsidP="006A161A">
      <w:pPr>
        <w:widowControl w:val="0"/>
        <w:rPr>
          <w:rFonts w:ascii="Arial" w:hAnsi="Arial" w:cs="Arial"/>
        </w:rPr>
      </w:pPr>
    </w:p>
    <w:p w:rsidR="00CF383F" w:rsidRPr="00B422AF" w:rsidRDefault="00CF383F" w:rsidP="006A161A">
      <w:pPr>
        <w:widowControl w:val="0"/>
        <w:rPr>
          <w:rFonts w:ascii="Arial" w:hAnsi="Arial" w:cs="Arial"/>
        </w:rPr>
      </w:pPr>
    </w:p>
    <w:p w:rsidR="00CF383F" w:rsidRPr="00B422AF" w:rsidRDefault="00CF383F" w:rsidP="006A161A">
      <w:pPr>
        <w:widowControl w:val="0"/>
        <w:rPr>
          <w:rFonts w:ascii="Arial" w:hAnsi="Arial" w:cs="Arial"/>
        </w:rPr>
      </w:pPr>
    </w:p>
    <w:p w:rsidR="006A161A" w:rsidRPr="00B422AF" w:rsidRDefault="006A161A" w:rsidP="00207E4A">
      <w:pPr>
        <w:tabs>
          <w:tab w:val="left" w:pos="9639"/>
        </w:tabs>
        <w:ind w:left="8505"/>
        <w:rPr>
          <w:sz w:val="26"/>
          <w:szCs w:val="26"/>
        </w:rPr>
      </w:pPr>
      <w:r w:rsidRPr="00B422AF">
        <w:rPr>
          <w:sz w:val="26"/>
          <w:szCs w:val="26"/>
        </w:rPr>
        <w:lastRenderedPageBreak/>
        <w:t xml:space="preserve">Приложение № </w:t>
      </w:r>
      <w:r w:rsidR="005A1BA7" w:rsidRPr="00B422AF">
        <w:rPr>
          <w:sz w:val="26"/>
          <w:szCs w:val="26"/>
          <w:lang w:val="en-US"/>
        </w:rPr>
        <w:t>4</w:t>
      </w:r>
      <w:r w:rsidRPr="00B422AF">
        <w:rPr>
          <w:sz w:val="26"/>
          <w:szCs w:val="26"/>
        </w:rPr>
        <w:t xml:space="preserve"> к муниципальной </w:t>
      </w:r>
    </w:p>
    <w:p w:rsidR="006A161A" w:rsidRPr="00B422AF" w:rsidRDefault="006A161A" w:rsidP="00207E4A">
      <w:pPr>
        <w:tabs>
          <w:tab w:val="left" w:pos="9639"/>
        </w:tabs>
        <w:ind w:left="8505"/>
        <w:rPr>
          <w:sz w:val="26"/>
          <w:szCs w:val="26"/>
        </w:rPr>
      </w:pPr>
      <w:r w:rsidRPr="00B422AF">
        <w:rPr>
          <w:sz w:val="26"/>
          <w:szCs w:val="26"/>
        </w:rPr>
        <w:t>программе «Развитие культуры</w:t>
      </w:r>
    </w:p>
    <w:p w:rsidR="006A161A" w:rsidRPr="00B422AF" w:rsidRDefault="003F406E" w:rsidP="00207E4A">
      <w:pPr>
        <w:ind w:left="8505"/>
        <w:rPr>
          <w:sz w:val="26"/>
          <w:szCs w:val="26"/>
        </w:rPr>
      </w:pPr>
      <w:r w:rsidRPr="00B422AF">
        <w:rPr>
          <w:sz w:val="26"/>
          <w:szCs w:val="26"/>
        </w:rPr>
        <w:t xml:space="preserve">и туризма города </w:t>
      </w:r>
      <w:r w:rsidR="006A161A" w:rsidRPr="00B422AF">
        <w:rPr>
          <w:sz w:val="26"/>
          <w:szCs w:val="26"/>
        </w:rPr>
        <w:t xml:space="preserve">Лесосибирска» </w:t>
      </w:r>
    </w:p>
    <w:p w:rsidR="00B61A17" w:rsidRPr="00B422AF" w:rsidRDefault="00B61A17" w:rsidP="003F406E">
      <w:pPr>
        <w:jc w:val="right"/>
      </w:pPr>
    </w:p>
    <w:p w:rsidR="006B064E" w:rsidRPr="00B422AF" w:rsidRDefault="006B064E" w:rsidP="003F406E">
      <w:pPr>
        <w:jc w:val="center"/>
        <w:rPr>
          <w:sz w:val="28"/>
          <w:szCs w:val="28"/>
        </w:rPr>
      </w:pPr>
      <w:r w:rsidRPr="00B422AF">
        <w:rPr>
          <w:sz w:val="28"/>
          <w:szCs w:val="28"/>
        </w:rPr>
        <w:t>Информация об источниках финансирования подпрограмм, отдельных мероприятий муниципальной программы «Развитие культуры и туризма города Лесосибирска»</w:t>
      </w:r>
    </w:p>
    <w:p w:rsidR="000E1393" w:rsidRPr="00B422AF" w:rsidRDefault="006B064E" w:rsidP="00CF383F">
      <w:pPr>
        <w:widowControl w:val="0"/>
        <w:jc w:val="right"/>
        <w:rPr>
          <w:sz w:val="28"/>
          <w:szCs w:val="28"/>
        </w:rPr>
      </w:pPr>
      <w:r w:rsidRPr="00B422AF">
        <w:rPr>
          <w:sz w:val="28"/>
          <w:szCs w:val="28"/>
        </w:rPr>
        <w:t>(тыс.</w:t>
      </w:r>
      <w:r w:rsidR="00B25D74" w:rsidRPr="00B422AF">
        <w:rPr>
          <w:sz w:val="28"/>
          <w:szCs w:val="28"/>
        </w:rPr>
        <w:t xml:space="preserve"> </w:t>
      </w:r>
      <w:r w:rsidRPr="00B422AF">
        <w:rPr>
          <w:sz w:val="28"/>
          <w:szCs w:val="28"/>
        </w:rPr>
        <w:t>руб</w:t>
      </w:r>
      <w:r w:rsidR="00B25D74" w:rsidRPr="00B422AF">
        <w:rPr>
          <w:sz w:val="28"/>
          <w:szCs w:val="28"/>
        </w:rPr>
        <w:t>.</w:t>
      </w:r>
      <w:r w:rsidRPr="00B422AF">
        <w:rPr>
          <w:sz w:val="28"/>
          <w:szCs w:val="28"/>
        </w:rPr>
        <w:t>)</w:t>
      </w:r>
    </w:p>
    <w:tbl>
      <w:tblPr>
        <w:tblStyle w:val="ae"/>
        <w:tblpPr w:leftFromText="180" w:rightFromText="180" w:vertAnchor="text" w:tblpX="-866" w:tblpY="1"/>
        <w:tblOverlap w:val="never"/>
        <w:tblW w:w="14596" w:type="dxa"/>
        <w:tblLayout w:type="fixed"/>
        <w:tblLook w:val="04A0" w:firstRow="1" w:lastRow="0" w:firstColumn="1" w:lastColumn="0" w:noHBand="0" w:noVBand="1"/>
      </w:tblPr>
      <w:tblGrid>
        <w:gridCol w:w="560"/>
        <w:gridCol w:w="2270"/>
        <w:gridCol w:w="3119"/>
        <w:gridCol w:w="2835"/>
        <w:gridCol w:w="1560"/>
        <w:gridCol w:w="1701"/>
        <w:gridCol w:w="1275"/>
        <w:gridCol w:w="1276"/>
      </w:tblGrid>
      <w:tr w:rsidR="000E1393" w:rsidRPr="00B422AF" w:rsidTr="006A778D">
        <w:tc>
          <w:tcPr>
            <w:tcW w:w="560" w:type="dxa"/>
          </w:tcPr>
          <w:p w:rsidR="000E1393" w:rsidRPr="00B422AF" w:rsidRDefault="000E1393" w:rsidP="006A778D">
            <w:pPr>
              <w:spacing w:line="259" w:lineRule="auto"/>
              <w:jc w:val="center"/>
            </w:pPr>
            <w:r w:rsidRPr="00B422AF">
              <w:t>№ п/п</w:t>
            </w:r>
          </w:p>
        </w:tc>
        <w:tc>
          <w:tcPr>
            <w:tcW w:w="2270" w:type="dxa"/>
          </w:tcPr>
          <w:p w:rsidR="000E1393" w:rsidRPr="00B422AF" w:rsidRDefault="000E1393" w:rsidP="006A778D">
            <w:pPr>
              <w:spacing w:line="259" w:lineRule="auto"/>
              <w:jc w:val="center"/>
            </w:pPr>
            <w:r w:rsidRPr="00B422AF">
              <w:t>Статус муниципальной программы (подпрограммы)</w:t>
            </w:r>
          </w:p>
        </w:tc>
        <w:tc>
          <w:tcPr>
            <w:tcW w:w="3119" w:type="dxa"/>
          </w:tcPr>
          <w:p w:rsidR="000E1393" w:rsidRPr="00B422AF" w:rsidRDefault="000E1393" w:rsidP="006A778D">
            <w:pPr>
              <w:spacing w:line="259" w:lineRule="auto"/>
              <w:jc w:val="center"/>
            </w:pPr>
            <w:r w:rsidRPr="00B422AF">
              <w:t>Наименование муниципальной программы г. Лесосибирска, подпрограммы</w:t>
            </w:r>
          </w:p>
        </w:tc>
        <w:tc>
          <w:tcPr>
            <w:tcW w:w="2835" w:type="dxa"/>
          </w:tcPr>
          <w:p w:rsidR="000E1393" w:rsidRPr="00B422AF" w:rsidRDefault="000E1393" w:rsidP="006A778D">
            <w:pPr>
              <w:spacing w:line="259" w:lineRule="auto"/>
              <w:jc w:val="center"/>
            </w:pPr>
            <w:r w:rsidRPr="00B422AF">
              <w:t>Уровень бюджетной системы/ источники финансирования</w:t>
            </w:r>
          </w:p>
        </w:tc>
        <w:tc>
          <w:tcPr>
            <w:tcW w:w="1560" w:type="dxa"/>
          </w:tcPr>
          <w:p w:rsidR="000E1393" w:rsidRPr="00B422AF" w:rsidRDefault="000E1393" w:rsidP="002944C4">
            <w:pPr>
              <w:spacing w:line="259" w:lineRule="auto"/>
              <w:jc w:val="center"/>
            </w:pPr>
            <w:r w:rsidRPr="00B422AF">
              <w:t>202</w:t>
            </w:r>
            <w:r w:rsidR="002944C4">
              <w:t>5</w:t>
            </w:r>
          </w:p>
        </w:tc>
        <w:tc>
          <w:tcPr>
            <w:tcW w:w="1701" w:type="dxa"/>
          </w:tcPr>
          <w:p w:rsidR="000E1393" w:rsidRPr="00B422AF" w:rsidRDefault="000E1393" w:rsidP="002944C4">
            <w:pPr>
              <w:spacing w:line="259" w:lineRule="auto"/>
              <w:jc w:val="center"/>
            </w:pPr>
            <w:r w:rsidRPr="00B422AF">
              <w:t>202</w:t>
            </w:r>
            <w:r w:rsidR="002944C4">
              <w:t>6</w:t>
            </w:r>
          </w:p>
        </w:tc>
        <w:tc>
          <w:tcPr>
            <w:tcW w:w="1275" w:type="dxa"/>
          </w:tcPr>
          <w:p w:rsidR="000E1393" w:rsidRPr="00B422AF" w:rsidRDefault="000E1393" w:rsidP="002944C4">
            <w:pPr>
              <w:spacing w:line="259" w:lineRule="auto"/>
              <w:jc w:val="center"/>
            </w:pPr>
            <w:r w:rsidRPr="00B422AF">
              <w:t>202</w:t>
            </w:r>
            <w:r w:rsidR="002944C4">
              <w:t>7</w:t>
            </w:r>
          </w:p>
        </w:tc>
        <w:tc>
          <w:tcPr>
            <w:tcW w:w="1276" w:type="dxa"/>
          </w:tcPr>
          <w:p w:rsidR="000E1393" w:rsidRPr="00B422AF" w:rsidRDefault="000E1393" w:rsidP="006A778D">
            <w:pPr>
              <w:spacing w:line="259" w:lineRule="auto"/>
              <w:jc w:val="center"/>
            </w:pPr>
            <w:r w:rsidRPr="00B422AF">
              <w:t>Итого на финансовый год и плановый период</w:t>
            </w:r>
          </w:p>
        </w:tc>
      </w:tr>
      <w:tr w:rsidR="000E1393" w:rsidRPr="00B422AF" w:rsidTr="006A778D">
        <w:trPr>
          <w:trHeight w:val="323"/>
        </w:trPr>
        <w:tc>
          <w:tcPr>
            <w:tcW w:w="560" w:type="dxa"/>
          </w:tcPr>
          <w:p w:rsidR="000E1393" w:rsidRPr="00B422AF" w:rsidRDefault="000E1393" w:rsidP="006A778D">
            <w:pPr>
              <w:spacing w:line="259" w:lineRule="auto"/>
              <w:jc w:val="center"/>
            </w:pPr>
            <w:r w:rsidRPr="00B422AF">
              <w:t>1</w:t>
            </w:r>
          </w:p>
        </w:tc>
        <w:tc>
          <w:tcPr>
            <w:tcW w:w="2270" w:type="dxa"/>
          </w:tcPr>
          <w:p w:rsidR="000E1393" w:rsidRPr="00B422AF" w:rsidRDefault="000E1393" w:rsidP="006A778D">
            <w:pPr>
              <w:spacing w:line="259" w:lineRule="auto"/>
              <w:jc w:val="center"/>
            </w:pPr>
            <w:r w:rsidRPr="00B422AF">
              <w:t>2</w:t>
            </w:r>
          </w:p>
        </w:tc>
        <w:tc>
          <w:tcPr>
            <w:tcW w:w="3119" w:type="dxa"/>
          </w:tcPr>
          <w:p w:rsidR="000E1393" w:rsidRPr="00B422AF" w:rsidRDefault="000E1393" w:rsidP="006A778D">
            <w:pPr>
              <w:spacing w:line="259" w:lineRule="auto"/>
              <w:jc w:val="center"/>
            </w:pPr>
            <w:r w:rsidRPr="00B422AF">
              <w:t>3</w:t>
            </w:r>
          </w:p>
        </w:tc>
        <w:tc>
          <w:tcPr>
            <w:tcW w:w="2835" w:type="dxa"/>
          </w:tcPr>
          <w:p w:rsidR="000E1393" w:rsidRPr="00B422AF" w:rsidRDefault="000E1393" w:rsidP="006A778D">
            <w:pPr>
              <w:spacing w:line="259" w:lineRule="auto"/>
              <w:jc w:val="center"/>
            </w:pPr>
            <w:r w:rsidRPr="00B422AF">
              <w:t>4</w:t>
            </w:r>
          </w:p>
        </w:tc>
        <w:tc>
          <w:tcPr>
            <w:tcW w:w="1560" w:type="dxa"/>
          </w:tcPr>
          <w:p w:rsidR="000E1393" w:rsidRPr="00B422AF" w:rsidRDefault="000E1393" w:rsidP="006A778D">
            <w:pPr>
              <w:spacing w:line="259" w:lineRule="auto"/>
              <w:jc w:val="center"/>
            </w:pPr>
            <w:r w:rsidRPr="00B422AF">
              <w:t>5</w:t>
            </w:r>
          </w:p>
        </w:tc>
        <w:tc>
          <w:tcPr>
            <w:tcW w:w="1701" w:type="dxa"/>
          </w:tcPr>
          <w:p w:rsidR="000E1393" w:rsidRPr="00B422AF" w:rsidRDefault="000E1393" w:rsidP="006A778D">
            <w:pPr>
              <w:spacing w:line="259" w:lineRule="auto"/>
              <w:jc w:val="center"/>
            </w:pPr>
            <w:r w:rsidRPr="00B422AF">
              <w:t>6</w:t>
            </w:r>
          </w:p>
        </w:tc>
        <w:tc>
          <w:tcPr>
            <w:tcW w:w="1275" w:type="dxa"/>
          </w:tcPr>
          <w:p w:rsidR="000E1393" w:rsidRPr="00B422AF" w:rsidRDefault="000E1393" w:rsidP="006A778D">
            <w:pPr>
              <w:spacing w:line="259" w:lineRule="auto"/>
              <w:jc w:val="center"/>
            </w:pPr>
            <w:r w:rsidRPr="00B422AF">
              <w:t>7</w:t>
            </w:r>
          </w:p>
        </w:tc>
        <w:tc>
          <w:tcPr>
            <w:tcW w:w="1276" w:type="dxa"/>
          </w:tcPr>
          <w:p w:rsidR="000E1393" w:rsidRPr="00B422AF" w:rsidRDefault="000E1393" w:rsidP="006A778D">
            <w:pPr>
              <w:spacing w:line="259" w:lineRule="auto"/>
              <w:jc w:val="center"/>
            </w:pPr>
            <w:r w:rsidRPr="00B422AF">
              <w:t>8</w:t>
            </w:r>
          </w:p>
        </w:tc>
      </w:tr>
      <w:tr w:rsidR="000E1393" w:rsidRPr="00B422AF" w:rsidTr="006A778D">
        <w:tc>
          <w:tcPr>
            <w:tcW w:w="560" w:type="dxa"/>
            <w:vMerge w:val="restart"/>
          </w:tcPr>
          <w:p w:rsidR="000E1393" w:rsidRPr="00B422AF" w:rsidRDefault="000E1393" w:rsidP="006A778D">
            <w:pPr>
              <w:spacing w:line="259" w:lineRule="auto"/>
              <w:jc w:val="center"/>
            </w:pPr>
            <w:r w:rsidRPr="00B422AF">
              <w:t>1</w:t>
            </w:r>
          </w:p>
        </w:tc>
        <w:tc>
          <w:tcPr>
            <w:tcW w:w="2270" w:type="dxa"/>
            <w:vMerge w:val="restart"/>
          </w:tcPr>
          <w:p w:rsidR="000E1393" w:rsidRPr="00B422AF" w:rsidRDefault="000E1393" w:rsidP="006A778D">
            <w:pPr>
              <w:spacing w:line="259" w:lineRule="auto"/>
            </w:pPr>
            <w:r w:rsidRPr="00B422AF">
              <w:t>Муниципальная программа г. Лесосибирска</w:t>
            </w:r>
          </w:p>
        </w:tc>
        <w:tc>
          <w:tcPr>
            <w:tcW w:w="3119" w:type="dxa"/>
            <w:vMerge w:val="restart"/>
          </w:tcPr>
          <w:p w:rsidR="000E1393" w:rsidRPr="00B422AF" w:rsidRDefault="000E1393" w:rsidP="006A778D">
            <w:pPr>
              <w:spacing w:line="259" w:lineRule="auto"/>
            </w:pPr>
            <w:r w:rsidRPr="00B422AF">
              <w:t>Развитие культуры и туризма города Лесосибирска</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D96748" w:rsidP="006A778D">
            <w:pPr>
              <w:spacing w:line="259" w:lineRule="auto"/>
              <w:jc w:val="center"/>
            </w:pPr>
            <w:r>
              <w:t>370088,7</w:t>
            </w:r>
          </w:p>
        </w:tc>
        <w:tc>
          <w:tcPr>
            <w:tcW w:w="1701" w:type="dxa"/>
          </w:tcPr>
          <w:p w:rsidR="000E1393" w:rsidRPr="00B422AF" w:rsidRDefault="00D96748" w:rsidP="006A778D">
            <w:pPr>
              <w:spacing w:line="259" w:lineRule="auto"/>
              <w:jc w:val="center"/>
            </w:pPr>
            <w:r>
              <w:t>438845,9</w:t>
            </w:r>
          </w:p>
        </w:tc>
        <w:tc>
          <w:tcPr>
            <w:tcW w:w="1275" w:type="dxa"/>
          </w:tcPr>
          <w:p w:rsidR="000E1393" w:rsidRPr="00B422AF" w:rsidRDefault="00D96748" w:rsidP="006A778D">
            <w:pPr>
              <w:spacing w:line="259" w:lineRule="auto"/>
              <w:jc w:val="center"/>
            </w:pPr>
            <w:r>
              <w:t>289741,9</w:t>
            </w:r>
          </w:p>
        </w:tc>
        <w:tc>
          <w:tcPr>
            <w:tcW w:w="1276" w:type="dxa"/>
          </w:tcPr>
          <w:p w:rsidR="000E1393" w:rsidRPr="00B422AF" w:rsidRDefault="00D96748" w:rsidP="006A778D">
            <w:pPr>
              <w:spacing w:line="259" w:lineRule="auto"/>
              <w:jc w:val="center"/>
            </w:pPr>
            <w:r>
              <w:t>1098676,5</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015851" w:rsidRDefault="00047458" w:rsidP="006A778D">
            <w:pPr>
              <w:spacing w:line="259" w:lineRule="auto"/>
              <w:jc w:val="center"/>
            </w:pPr>
            <w:r w:rsidRPr="00015851">
              <w:t>0</w:t>
            </w:r>
          </w:p>
        </w:tc>
        <w:tc>
          <w:tcPr>
            <w:tcW w:w="1701" w:type="dxa"/>
          </w:tcPr>
          <w:p w:rsidR="000E1393" w:rsidRPr="00015851" w:rsidRDefault="00047458" w:rsidP="006A778D">
            <w:pPr>
              <w:spacing w:line="259" w:lineRule="auto"/>
              <w:jc w:val="center"/>
            </w:pPr>
            <w:r w:rsidRPr="00015851">
              <w:t>0</w:t>
            </w:r>
          </w:p>
        </w:tc>
        <w:tc>
          <w:tcPr>
            <w:tcW w:w="1275" w:type="dxa"/>
          </w:tcPr>
          <w:p w:rsidR="000E1393" w:rsidRPr="00015851" w:rsidRDefault="00047458" w:rsidP="006A778D">
            <w:pPr>
              <w:spacing w:line="259" w:lineRule="auto"/>
              <w:jc w:val="center"/>
            </w:pPr>
            <w:r w:rsidRPr="00015851">
              <w:t>0</w:t>
            </w:r>
          </w:p>
        </w:tc>
        <w:tc>
          <w:tcPr>
            <w:tcW w:w="1276" w:type="dxa"/>
          </w:tcPr>
          <w:p w:rsidR="000E1393" w:rsidRPr="00015851" w:rsidRDefault="00047458" w:rsidP="006A778D">
            <w:pPr>
              <w:spacing w:line="259" w:lineRule="auto"/>
              <w:jc w:val="center"/>
            </w:pPr>
            <w:r w:rsidRPr="00015851">
              <w:t>0</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015851" w:rsidRDefault="0097764E" w:rsidP="006A778D">
            <w:pPr>
              <w:spacing w:line="259" w:lineRule="auto"/>
              <w:jc w:val="center"/>
            </w:pPr>
            <w:r w:rsidRPr="00015851">
              <w:t>74260,8</w:t>
            </w:r>
          </w:p>
        </w:tc>
        <w:tc>
          <w:tcPr>
            <w:tcW w:w="1701" w:type="dxa"/>
          </w:tcPr>
          <w:p w:rsidR="000E1393" w:rsidRPr="00015851" w:rsidRDefault="0097764E" w:rsidP="006A778D">
            <w:pPr>
              <w:spacing w:line="259" w:lineRule="auto"/>
              <w:jc w:val="center"/>
            </w:pPr>
            <w:r w:rsidRPr="00015851">
              <w:t>150818,8</w:t>
            </w:r>
          </w:p>
        </w:tc>
        <w:tc>
          <w:tcPr>
            <w:tcW w:w="1275" w:type="dxa"/>
          </w:tcPr>
          <w:p w:rsidR="000E1393" w:rsidRPr="00015851" w:rsidRDefault="00D2243C" w:rsidP="006A778D">
            <w:pPr>
              <w:spacing w:line="259" w:lineRule="auto"/>
              <w:jc w:val="center"/>
            </w:pPr>
            <w:r w:rsidRPr="00015851">
              <w:t>3415,1</w:t>
            </w:r>
          </w:p>
        </w:tc>
        <w:tc>
          <w:tcPr>
            <w:tcW w:w="1276" w:type="dxa"/>
          </w:tcPr>
          <w:p w:rsidR="000E1393" w:rsidRPr="00015851" w:rsidRDefault="0097764E" w:rsidP="006A778D">
            <w:pPr>
              <w:spacing w:line="259" w:lineRule="auto"/>
              <w:jc w:val="center"/>
            </w:pPr>
            <w:r w:rsidRPr="00015851">
              <w:t>228494,7</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015851" w:rsidRDefault="0097764E" w:rsidP="006A778D">
            <w:pPr>
              <w:spacing w:line="259" w:lineRule="auto"/>
              <w:jc w:val="center"/>
            </w:pPr>
            <w:r w:rsidRPr="00015851">
              <w:t>295827,9</w:t>
            </w:r>
          </w:p>
        </w:tc>
        <w:tc>
          <w:tcPr>
            <w:tcW w:w="1701" w:type="dxa"/>
          </w:tcPr>
          <w:p w:rsidR="000E1393" w:rsidRPr="00015851" w:rsidRDefault="0097764E" w:rsidP="006A778D">
            <w:pPr>
              <w:spacing w:line="259" w:lineRule="auto"/>
              <w:jc w:val="center"/>
            </w:pPr>
            <w:r w:rsidRPr="00015851">
              <w:t>288027,1</w:t>
            </w:r>
          </w:p>
        </w:tc>
        <w:tc>
          <w:tcPr>
            <w:tcW w:w="1275" w:type="dxa"/>
          </w:tcPr>
          <w:p w:rsidR="000E1393" w:rsidRPr="00015851" w:rsidRDefault="0097764E" w:rsidP="006A2877">
            <w:pPr>
              <w:spacing w:line="259" w:lineRule="auto"/>
              <w:jc w:val="center"/>
            </w:pPr>
            <w:r w:rsidRPr="00015851">
              <w:t>286326,</w:t>
            </w:r>
            <w:r w:rsidR="006A2877" w:rsidRPr="00015851">
              <w:t>8</w:t>
            </w:r>
          </w:p>
        </w:tc>
        <w:tc>
          <w:tcPr>
            <w:tcW w:w="1276" w:type="dxa"/>
          </w:tcPr>
          <w:p w:rsidR="000E1393" w:rsidRPr="00015851" w:rsidRDefault="00015851" w:rsidP="00736B14">
            <w:pPr>
              <w:spacing w:line="259" w:lineRule="auto"/>
              <w:jc w:val="center"/>
            </w:pPr>
            <w:r w:rsidRPr="00015851">
              <w:t>870181,8</w:t>
            </w:r>
          </w:p>
        </w:tc>
      </w:tr>
      <w:tr w:rsidR="000E1393" w:rsidRPr="00B422AF" w:rsidTr="006A778D">
        <w:tc>
          <w:tcPr>
            <w:tcW w:w="560" w:type="dxa"/>
            <w:vMerge w:val="restart"/>
          </w:tcPr>
          <w:p w:rsidR="000E1393" w:rsidRPr="00B422AF" w:rsidRDefault="000E1393" w:rsidP="006A778D">
            <w:pPr>
              <w:spacing w:line="259" w:lineRule="auto"/>
              <w:jc w:val="center"/>
            </w:pPr>
            <w:r w:rsidRPr="00B422AF">
              <w:t>2</w:t>
            </w:r>
          </w:p>
        </w:tc>
        <w:tc>
          <w:tcPr>
            <w:tcW w:w="2270" w:type="dxa"/>
            <w:vMerge w:val="restart"/>
          </w:tcPr>
          <w:p w:rsidR="000E1393" w:rsidRPr="00B422AF" w:rsidRDefault="000E1393" w:rsidP="006A778D">
            <w:pPr>
              <w:spacing w:line="259" w:lineRule="auto"/>
            </w:pPr>
            <w:r w:rsidRPr="00B422AF">
              <w:t>Подпрограмма 1</w:t>
            </w:r>
          </w:p>
        </w:tc>
        <w:tc>
          <w:tcPr>
            <w:tcW w:w="3119" w:type="dxa"/>
            <w:vMerge w:val="restart"/>
          </w:tcPr>
          <w:p w:rsidR="000E1393" w:rsidRPr="00B422AF" w:rsidRDefault="000E1393" w:rsidP="006A778D">
            <w:pPr>
              <w:spacing w:line="259" w:lineRule="auto"/>
            </w:pPr>
            <w:r w:rsidRPr="00B422AF">
              <w:t>Культурное наследие</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CD13DC" w:rsidP="006A778D">
            <w:pPr>
              <w:spacing w:line="259" w:lineRule="auto"/>
              <w:jc w:val="center"/>
            </w:pPr>
            <w:r>
              <w:t>71652,1</w:t>
            </w:r>
          </w:p>
        </w:tc>
        <w:tc>
          <w:tcPr>
            <w:tcW w:w="1701" w:type="dxa"/>
          </w:tcPr>
          <w:p w:rsidR="000E1393" w:rsidRPr="00B422AF" w:rsidRDefault="00CD13DC" w:rsidP="006A778D">
            <w:pPr>
              <w:spacing w:line="259" w:lineRule="auto"/>
              <w:jc w:val="center"/>
            </w:pPr>
            <w:r w:rsidRPr="00CD13DC">
              <w:rPr>
                <w:sz w:val="26"/>
                <w:szCs w:val="26"/>
              </w:rPr>
              <w:t>71652,1</w:t>
            </w:r>
          </w:p>
        </w:tc>
        <w:tc>
          <w:tcPr>
            <w:tcW w:w="1275" w:type="dxa"/>
          </w:tcPr>
          <w:p w:rsidR="000E1393" w:rsidRPr="00B422AF" w:rsidRDefault="00CD13DC" w:rsidP="006A778D">
            <w:pPr>
              <w:spacing w:line="259" w:lineRule="auto"/>
              <w:jc w:val="center"/>
            </w:pPr>
            <w:r w:rsidRPr="00CD13DC">
              <w:rPr>
                <w:sz w:val="26"/>
                <w:szCs w:val="26"/>
              </w:rPr>
              <w:t>71652,1</w:t>
            </w:r>
          </w:p>
        </w:tc>
        <w:tc>
          <w:tcPr>
            <w:tcW w:w="1276" w:type="dxa"/>
          </w:tcPr>
          <w:p w:rsidR="000E1393" w:rsidRPr="00B422AF" w:rsidRDefault="009D5E99" w:rsidP="006A778D">
            <w:pPr>
              <w:spacing w:line="259" w:lineRule="auto"/>
              <w:jc w:val="center"/>
            </w:pPr>
            <w:r>
              <w:t>214956,3</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B422AF" w:rsidRDefault="00CD13DC" w:rsidP="006A778D">
            <w:pPr>
              <w:spacing w:line="259" w:lineRule="auto"/>
              <w:jc w:val="center"/>
            </w:pPr>
            <w:r w:rsidRPr="00CD13DC">
              <w:rPr>
                <w:sz w:val="26"/>
                <w:szCs w:val="26"/>
              </w:rPr>
              <w:t>71652,1</w:t>
            </w:r>
          </w:p>
        </w:tc>
        <w:tc>
          <w:tcPr>
            <w:tcW w:w="1701" w:type="dxa"/>
          </w:tcPr>
          <w:p w:rsidR="000E1393" w:rsidRPr="00B422AF" w:rsidRDefault="00CD13DC" w:rsidP="006A778D">
            <w:pPr>
              <w:spacing w:line="259" w:lineRule="auto"/>
              <w:jc w:val="center"/>
            </w:pPr>
            <w:r w:rsidRPr="00CD13DC">
              <w:rPr>
                <w:sz w:val="26"/>
                <w:szCs w:val="26"/>
              </w:rPr>
              <w:t>71652,1</w:t>
            </w:r>
          </w:p>
        </w:tc>
        <w:tc>
          <w:tcPr>
            <w:tcW w:w="1275" w:type="dxa"/>
          </w:tcPr>
          <w:p w:rsidR="000E1393" w:rsidRPr="00B422AF" w:rsidRDefault="00CD13DC" w:rsidP="006A778D">
            <w:pPr>
              <w:spacing w:line="259" w:lineRule="auto"/>
              <w:jc w:val="center"/>
            </w:pPr>
            <w:r w:rsidRPr="00CD13DC">
              <w:rPr>
                <w:sz w:val="26"/>
                <w:szCs w:val="26"/>
              </w:rPr>
              <w:t>71652,1</w:t>
            </w:r>
          </w:p>
        </w:tc>
        <w:tc>
          <w:tcPr>
            <w:tcW w:w="1276" w:type="dxa"/>
          </w:tcPr>
          <w:p w:rsidR="000E1393" w:rsidRPr="00B422AF" w:rsidRDefault="009D5E99" w:rsidP="006A778D">
            <w:pPr>
              <w:spacing w:line="259" w:lineRule="auto"/>
              <w:jc w:val="center"/>
            </w:pPr>
            <w:r w:rsidRPr="009D5E99">
              <w:t>214956,3</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внебюджетные источники</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val="restart"/>
          </w:tcPr>
          <w:p w:rsidR="000E1393" w:rsidRPr="00B422AF" w:rsidRDefault="000E1393" w:rsidP="006A778D">
            <w:pPr>
              <w:spacing w:line="259" w:lineRule="auto"/>
              <w:jc w:val="center"/>
            </w:pPr>
            <w:r w:rsidRPr="00B422AF">
              <w:t>3</w:t>
            </w:r>
          </w:p>
        </w:tc>
        <w:tc>
          <w:tcPr>
            <w:tcW w:w="2270" w:type="dxa"/>
            <w:vMerge w:val="restart"/>
          </w:tcPr>
          <w:p w:rsidR="000E1393" w:rsidRPr="00B422AF" w:rsidRDefault="000E1393" w:rsidP="006A778D">
            <w:pPr>
              <w:spacing w:line="259" w:lineRule="auto"/>
            </w:pPr>
            <w:r w:rsidRPr="00B422AF">
              <w:t>Подпрограмма 2</w:t>
            </w:r>
          </w:p>
        </w:tc>
        <w:tc>
          <w:tcPr>
            <w:tcW w:w="3119" w:type="dxa"/>
            <w:vMerge w:val="restart"/>
          </w:tcPr>
          <w:p w:rsidR="000E1393" w:rsidRPr="00B422AF" w:rsidRDefault="000E1393" w:rsidP="006A778D">
            <w:pPr>
              <w:spacing w:line="259" w:lineRule="auto"/>
            </w:pPr>
            <w:r w:rsidRPr="00B422AF">
              <w:t>Искусство и народное творчество</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CD13DC" w:rsidP="006A778D">
            <w:pPr>
              <w:spacing w:line="259" w:lineRule="auto"/>
              <w:jc w:val="center"/>
            </w:pPr>
            <w:r>
              <w:t>101348,7</w:t>
            </w:r>
          </w:p>
        </w:tc>
        <w:tc>
          <w:tcPr>
            <w:tcW w:w="1701" w:type="dxa"/>
          </w:tcPr>
          <w:p w:rsidR="000E1393" w:rsidRPr="00B422AF" w:rsidRDefault="00CD13DC" w:rsidP="006A778D">
            <w:pPr>
              <w:spacing w:line="259" w:lineRule="auto"/>
              <w:jc w:val="center"/>
            </w:pPr>
            <w:r w:rsidRPr="00CD13DC">
              <w:t>101348,7</w:t>
            </w:r>
          </w:p>
        </w:tc>
        <w:tc>
          <w:tcPr>
            <w:tcW w:w="1275" w:type="dxa"/>
          </w:tcPr>
          <w:p w:rsidR="000E1393" w:rsidRPr="00B422AF" w:rsidRDefault="00CD13DC" w:rsidP="006A778D">
            <w:pPr>
              <w:spacing w:line="259" w:lineRule="auto"/>
              <w:jc w:val="center"/>
            </w:pPr>
            <w:r w:rsidRPr="00CD13DC">
              <w:t>101348,7</w:t>
            </w:r>
          </w:p>
        </w:tc>
        <w:tc>
          <w:tcPr>
            <w:tcW w:w="1276" w:type="dxa"/>
          </w:tcPr>
          <w:p w:rsidR="000E1393" w:rsidRPr="00B422AF" w:rsidRDefault="00CD13DC" w:rsidP="006A778D">
            <w:pPr>
              <w:spacing w:line="259" w:lineRule="auto"/>
              <w:jc w:val="center"/>
            </w:pPr>
            <w:r>
              <w:t>304046,1</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B422AF" w:rsidRDefault="00CD13DC" w:rsidP="006A778D">
            <w:pPr>
              <w:jc w:val="center"/>
            </w:pPr>
            <w:r w:rsidRPr="00CD13DC">
              <w:t>101348,7</w:t>
            </w:r>
          </w:p>
        </w:tc>
        <w:tc>
          <w:tcPr>
            <w:tcW w:w="1701" w:type="dxa"/>
          </w:tcPr>
          <w:p w:rsidR="000E1393" w:rsidRPr="00B422AF" w:rsidRDefault="00CD13DC" w:rsidP="006A778D">
            <w:pPr>
              <w:jc w:val="center"/>
            </w:pPr>
            <w:r w:rsidRPr="00CD13DC">
              <w:t>101348,7</w:t>
            </w:r>
          </w:p>
        </w:tc>
        <w:tc>
          <w:tcPr>
            <w:tcW w:w="1275" w:type="dxa"/>
          </w:tcPr>
          <w:p w:rsidR="000E1393" w:rsidRPr="00B422AF" w:rsidRDefault="00CD13DC" w:rsidP="006A778D">
            <w:pPr>
              <w:jc w:val="center"/>
            </w:pPr>
            <w:r w:rsidRPr="00CD13DC">
              <w:t>101348,7</w:t>
            </w:r>
          </w:p>
        </w:tc>
        <w:tc>
          <w:tcPr>
            <w:tcW w:w="1276" w:type="dxa"/>
          </w:tcPr>
          <w:p w:rsidR="000E1393" w:rsidRPr="00B422AF" w:rsidRDefault="00CD13DC" w:rsidP="006A778D">
            <w:pPr>
              <w:jc w:val="center"/>
            </w:pPr>
            <w:r w:rsidRPr="00CD13DC">
              <w:t>304046,1</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внебюджетные источники</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val="restart"/>
          </w:tcPr>
          <w:p w:rsidR="000E1393" w:rsidRPr="00B422AF" w:rsidRDefault="000E1393" w:rsidP="006A778D">
            <w:pPr>
              <w:spacing w:line="259" w:lineRule="auto"/>
              <w:jc w:val="center"/>
            </w:pPr>
            <w:r w:rsidRPr="00B422AF">
              <w:lastRenderedPageBreak/>
              <w:t>4</w:t>
            </w:r>
          </w:p>
        </w:tc>
        <w:tc>
          <w:tcPr>
            <w:tcW w:w="2270" w:type="dxa"/>
            <w:vMerge w:val="restart"/>
          </w:tcPr>
          <w:p w:rsidR="000E1393" w:rsidRPr="00B422AF" w:rsidRDefault="000E1393" w:rsidP="006A778D">
            <w:pPr>
              <w:spacing w:line="259" w:lineRule="auto"/>
              <w:jc w:val="center"/>
            </w:pPr>
            <w:r w:rsidRPr="00B422AF">
              <w:t>Подпрограмма 3</w:t>
            </w:r>
          </w:p>
        </w:tc>
        <w:tc>
          <w:tcPr>
            <w:tcW w:w="3119" w:type="dxa"/>
            <w:vMerge w:val="restart"/>
          </w:tcPr>
          <w:p w:rsidR="000E1393" w:rsidRPr="00B422AF" w:rsidRDefault="000E1393" w:rsidP="006A778D">
            <w:pPr>
              <w:spacing w:line="259" w:lineRule="auto"/>
            </w:pPr>
            <w:r w:rsidRPr="00B422AF">
              <w:t>Дополнительное образование детей отрасли культуры города Лесосибирска</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CD13DC" w:rsidP="006A778D">
            <w:pPr>
              <w:spacing w:line="259" w:lineRule="auto"/>
              <w:jc w:val="center"/>
            </w:pPr>
            <w:r>
              <w:t>92850,6</w:t>
            </w:r>
            <w:r w:rsidR="000E1393" w:rsidRPr="00B422AF">
              <w:t xml:space="preserve"> </w:t>
            </w:r>
          </w:p>
        </w:tc>
        <w:tc>
          <w:tcPr>
            <w:tcW w:w="1701" w:type="dxa"/>
          </w:tcPr>
          <w:p w:rsidR="000E1393" w:rsidRPr="00B422AF" w:rsidRDefault="00CD13DC" w:rsidP="006A778D">
            <w:pPr>
              <w:spacing w:line="259" w:lineRule="auto"/>
              <w:jc w:val="center"/>
            </w:pPr>
            <w:r>
              <w:t>92850,6</w:t>
            </w:r>
          </w:p>
        </w:tc>
        <w:tc>
          <w:tcPr>
            <w:tcW w:w="1275" w:type="dxa"/>
          </w:tcPr>
          <w:p w:rsidR="000E1393" w:rsidRPr="00B422AF" w:rsidRDefault="00CD13DC" w:rsidP="006A778D">
            <w:pPr>
              <w:spacing w:line="259" w:lineRule="auto"/>
              <w:jc w:val="center"/>
            </w:pPr>
            <w:r>
              <w:t>92850,6</w:t>
            </w:r>
          </w:p>
        </w:tc>
        <w:tc>
          <w:tcPr>
            <w:tcW w:w="1276" w:type="dxa"/>
          </w:tcPr>
          <w:p w:rsidR="000E1393" w:rsidRPr="00B422AF" w:rsidRDefault="00CD13DC" w:rsidP="006A778D">
            <w:pPr>
              <w:spacing w:line="259" w:lineRule="auto"/>
              <w:jc w:val="center"/>
            </w:pPr>
            <w:r>
              <w:t>278551,8</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B422AF" w:rsidRDefault="00CD13DC" w:rsidP="006A778D">
            <w:pPr>
              <w:spacing w:line="259" w:lineRule="auto"/>
              <w:jc w:val="center"/>
            </w:pPr>
            <w:r w:rsidRPr="00CD13DC">
              <w:t>92850,6</w:t>
            </w:r>
          </w:p>
        </w:tc>
        <w:tc>
          <w:tcPr>
            <w:tcW w:w="1701" w:type="dxa"/>
          </w:tcPr>
          <w:p w:rsidR="000E1393" w:rsidRPr="00B422AF" w:rsidRDefault="00CD13DC" w:rsidP="006A778D">
            <w:pPr>
              <w:spacing w:line="259" w:lineRule="auto"/>
              <w:jc w:val="center"/>
            </w:pPr>
            <w:r w:rsidRPr="00CD13DC">
              <w:t>92850,6</w:t>
            </w:r>
          </w:p>
        </w:tc>
        <w:tc>
          <w:tcPr>
            <w:tcW w:w="1275" w:type="dxa"/>
          </w:tcPr>
          <w:p w:rsidR="000E1393" w:rsidRPr="00B422AF" w:rsidRDefault="00CD13DC" w:rsidP="006A778D">
            <w:pPr>
              <w:spacing w:line="259" w:lineRule="auto"/>
              <w:jc w:val="center"/>
            </w:pPr>
            <w:r w:rsidRPr="00CD13DC">
              <w:t>92850,6</w:t>
            </w:r>
          </w:p>
        </w:tc>
        <w:tc>
          <w:tcPr>
            <w:tcW w:w="1276" w:type="dxa"/>
          </w:tcPr>
          <w:p w:rsidR="000E1393" w:rsidRPr="00B422AF" w:rsidRDefault="00CD13DC" w:rsidP="006A778D">
            <w:pPr>
              <w:spacing w:line="259" w:lineRule="auto"/>
              <w:jc w:val="center"/>
            </w:pPr>
            <w:r w:rsidRPr="00CD13DC">
              <w:t>278551,8</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внебюджетные источники</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val="restart"/>
          </w:tcPr>
          <w:p w:rsidR="000E1393" w:rsidRPr="00B422AF" w:rsidRDefault="000E1393" w:rsidP="006A778D">
            <w:pPr>
              <w:spacing w:line="259" w:lineRule="auto"/>
              <w:jc w:val="center"/>
            </w:pPr>
            <w:r w:rsidRPr="00B422AF">
              <w:t>5</w:t>
            </w:r>
          </w:p>
        </w:tc>
        <w:tc>
          <w:tcPr>
            <w:tcW w:w="2270" w:type="dxa"/>
            <w:vMerge w:val="restart"/>
          </w:tcPr>
          <w:p w:rsidR="000E1393" w:rsidRPr="00B422AF" w:rsidRDefault="000E1393" w:rsidP="006A778D">
            <w:pPr>
              <w:spacing w:line="259" w:lineRule="auto"/>
              <w:jc w:val="center"/>
            </w:pPr>
            <w:r w:rsidRPr="00B422AF">
              <w:t>Подпрограмма 4</w:t>
            </w:r>
          </w:p>
        </w:tc>
        <w:tc>
          <w:tcPr>
            <w:tcW w:w="3119" w:type="dxa"/>
            <w:vMerge w:val="restart"/>
          </w:tcPr>
          <w:p w:rsidR="000E1393" w:rsidRPr="00B422AF" w:rsidRDefault="000E1393" w:rsidP="006A778D">
            <w:pPr>
              <w:spacing w:line="259" w:lineRule="auto"/>
            </w:pPr>
            <w:r w:rsidRPr="00B422AF">
              <w:t>Обеспечение условий реализации программы и прочие мероприятия</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D96748" w:rsidP="006A778D">
            <w:pPr>
              <w:spacing w:line="259" w:lineRule="auto"/>
              <w:jc w:val="center"/>
            </w:pPr>
            <w:r>
              <w:t>100538,4</w:t>
            </w:r>
          </w:p>
        </w:tc>
        <w:tc>
          <w:tcPr>
            <w:tcW w:w="1701" w:type="dxa"/>
          </w:tcPr>
          <w:p w:rsidR="000E1393" w:rsidRPr="00B422AF" w:rsidRDefault="00D96748" w:rsidP="006A778D">
            <w:pPr>
              <w:spacing w:line="259" w:lineRule="auto"/>
              <w:jc w:val="center"/>
            </w:pPr>
            <w:r>
              <w:t>169295,6</w:t>
            </w:r>
          </w:p>
        </w:tc>
        <w:tc>
          <w:tcPr>
            <w:tcW w:w="1275" w:type="dxa"/>
          </w:tcPr>
          <w:p w:rsidR="000E1393" w:rsidRPr="00B422AF" w:rsidRDefault="00D96748" w:rsidP="006A778D">
            <w:pPr>
              <w:spacing w:line="259" w:lineRule="auto"/>
              <w:jc w:val="center"/>
            </w:pPr>
            <w:r>
              <w:t>20191,6</w:t>
            </w:r>
          </w:p>
        </w:tc>
        <w:tc>
          <w:tcPr>
            <w:tcW w:w="1276" w:type="dxa"/>
          </w:tcPr>
          <w:p w:rsidR="000E1393" w:rsidRPr="00B422AF" w:rsidRDefault="00D96748" w:rsidP="006A778D">
            <w:pPr>
              <w:spacing w:line="259" w:lineRule="auto"/>
              <w:jc w:val="center"/>
            </w:pPr>
            <w:r>
              <w:t>290025,6</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C228A6" w:rsidRDefault="00C67BB1" w:rsidP="006A778D">
            <w:pPr>
              <w:spacing w:line="259" w:lineRule="auto"/>
              <w:jc w:val="center"/>
            </w:pPr>
            <w:r w:rsidRPr="00C228A6">
              <w:t>0</w:t>
            </w:r>
          </w:p>
        </w:tc>
        <w:tc>
          <w:tcPr>
            <w:tcW w:w="1701" w:type="dxa"/>
          </w:tcPr>
          <w:p w:rsidR="000E1393" w:rsidRPr="00C228A6" w:rsidRDefault="00C67BB1" w:rsidP="006A778D">
            <w:pPr>
              <w:spacing w:line="259" w:lineRule="auto"/>
              <w:jc w:val="center"/>
            </w:pPr>
            <w:r w:rsidRPr="00C228A6">
              <w:t>0</w:t>
            </w:r>
          </w:p>
        </w:tc>
        <w:tc>
          <w:tcPr>
            <w:tcW w:w="1275" w:type="dxa"/>
          </w:tcPr>
          <w:p w:rsidR="000E1393" w:rsidRPr="00C228A6" w:rsidRDefault="00C67BB1" w:rsidP="006A778D">
            <w:pPr>
              <w:spacing w:line="259" w:lineRule="auto"/>
              <w:jc w:val="center"/>
            </w:pPr>
            <w:r w:rsidRPr="00C228A6">
              <w:t>0</w:t>
            </w:r>
          </w:p>
        </w:tc>
        <w:tc>
          <w:tcPr>
            <w:tcW w:w="1276" w:type="dxa"/>
          </w:tcPr>
          <w:p w:rsidR="000E1393" w:rsidRPr="00C228A6" w:rsidRDefault="00C67BB1" w:rsidP="006A778D">
            <w:pPr>
              <w:spacing w:line="259" w:lineRule="auto"/>
              <w:jc w:val="center"/>
            </w:pPr>
            <w:r w:rsidRPr="00C228A6">
              <w:t>0</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C228A6" w:rsidRDefault="00E72FD3" w:rsidP="006A778D">
            <w:pPr>
              <w:spacing w:line="259" w:lineRule="auto"/>
              <w:jc w:val="center"/>
            </w:pPr>
            <w:r w:rsidRPr="00C228A6">
              <w:t>73626,2</w:t>
            </w:r>
          </w:p>
        </w:tc>
        <w:tc>
          <w:tcPr>
            <w:tcW w:w="1701" w:type="dxa"/>
          </w:tcPr>
          <w:p w:rsidR="000E1393" w:rsidRPr="00C228A6" w:rsidRDefault="00E72FD3" w:rsidP="006A778D">
            <w:pPr>
              <w:spacing w:line="259" w:lineRule="auto"/>
              <w:jc w:val="center"/>
            </w:pPr>
            <w:r w:rsidRPr="00C228A6">
              <w:t>150184,2</w:t>
            </w:r>
          </w:p>
        </w:tc>
        <w:tc>
          <w:tcPr>
            <w:tcW w:w="1275" w:type="dxa"/>
          </w:tcPr>
          <w:p w:rsidR="000E1393" w:rsidRPr="00C228A6" w:rsidRDefault="00D2243C" w:rsidP="006A778D">
            <w:pPr>
              <w:spacing w:line="259" w:lineRule="auto"/>
              <w:jc w:val="center"/>
            </w:pPr>
            <w:r w:rsidRPr="00C228A6">
              <w:t>2780,5</w:t>
            </w:r>
          </w:p>
        </w:tc>
        <w:tc>
          <w:tcPr>
            <w:tcW w:w="1276" w:type="dxa"/>
          </w:tcPr>
          <w:p w:rsidR="000E1393" w:rsidRPr="00C228A6" w:rsidRDefault="00D2243C" w:rsidP="006A778D">
            <w:pPr>
              <w:spacing w:line="259" w:lineRule="auto"/>
              <w:jc w:val="center"/>
            </w:pPr>
            <w:r w:rsidRPr="00C228A6">
              <w:t>226590,9</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C228A6" w:rsidRDefault="00E72FD3" w:rsidP="006A778D">
            <w:pPr>
              <w:spacing w:line="259" w:lineRule="auto"/>
              <w:jc w:val="center"/>
            </w:pPr>
            <w:r w:rsidRPr="00C228A6">
              <w:t>26912,2</w:t>
            </w:r>
          </w:p>
        </w:tc>
        <w:tc>
          <w:tcPr>
            <w:tcW w:w="1701" w:type="dxa"/>
          </w:tcPr>
          <w:p w:rsidR="000E1393" w:rsidRPr="00C228A6" w:rsidRDefault="00E72FD3" w:rsidP="006A778D">
            <w:pPr>
              <w:spacing w:line="259" w:lineRule="auto"/>
              <w:jc w:val="center"/>
            </w:pPr>
            <w:r w:rsidRPr="00C228A6">
              <w:t>19111,4</w:t>
            </w:r>
          </w:p>
        </w:tc>
        <w:tc>
          <w:tcPr>
            <w:tcW w:w="1275" w:type="dxa"/>
          </w:tcPr>
          <w:p w:rsidR="000E1393" w:rsidRPr="00C228A6" w:rsidRDefault="00D2243C" w:rsidP="006A778D">
            <w:pPr>
              <w:spacing w:line="259" w:lineRule="auto"/>
              <w:jc w:val="center"/>
            </w:pPr>
            <w:r w:rsidRPr="00C228A6">
              <w:t>17411,1</w:t>
            </w:r>
          </w:p>
        </w:tc>
        <w:tc>
          <w:tcPr>
            <w:tcW w:w="1276" w:type="dxa"/>
          </w:tcPr>
          <w:p w:rsidR="000E1393" w:rsidRPr="00C228A6" w:rsidRDefault="00D2243C" w:rsidP="006A778D">
            <w:pPr>
              <w:spacing w:line="259" w:lineRule="auto"/>
              <w:jc w:val="center"/>
            </w:pPr>
            <w:r w:rsidRPr="00C228A6">
              <w:t>63434,7</w:t>
            </w:r>
          </w:p>
        </w:tc>
      </w:tr>
      <w:tr w:rsidR="000E1393" w:rsidRPr="00B422AF" w:rsidTr="006A778D">
        <w:tc>
          <w:tcPr>
            <w:tcW w:w="560" w:type="dxa"/>
            <w:vMerge w:val="restart"/>
          </w:tcPr>
          <w:p w:rsidR="000E1393" w:rsidRPr="00B422AF" w:rsidRDefault="000E1393" w:rsidP="006A778D">
            <w:pPr>
              <w:spacing w:line="259" w:lineRule="auto"/>
              <w:jc w:val="center"/>
            </w:pPr>
            <w:r w:rsidRPr="00B422AF">
              <w:t>6</w:t>
            </w:r>
          </w:p>
        </w:tc>
        <w:tc>
          <w:tcPr>
            <w:tcW w:w="2270" w:type="dxa"/>
            <w:vMerge w:val="restart"/>
          </w:tcPr>
          <w:p w:rsidR="000E1393" w:rsidRPr="00B422AF" w:rsidRDefault="000E1393" w:rsidP="006A778D">
            <w:pPr>
              <w:spacing w:line="259" w:lineRule="auto"/>
              <w:jc w:val="center"/>
            </w:pPr>
            <w:r w:rsidRPr="00B422AF">
              <w:t>Подпрограмма 5</w:t>
            </w:r>
          </w:p>
        </w:tc>
        <w:tc>
          <w:tcPr>
            <w:tcW w:w="3119" w:type="dxa"/>
            <w:vMerge w:val="restart"/>
          </w:tcPr>
          <w:p w:rsidR="000E1393" w:rsidRPr="00B422AF" w:rsidRDefault="000E1393" w:rsidP="006A778D">
            <w:pPr>
              <w:spacing w:line="259" w:lineRule="auto"/>
            </w:pPr>
            <w:r w:rsidRPr="00B422AF">
              <w:t>Развитие архивного дела</w:t>
            </w:r>
          </w:p>
        </w:tc>
        <w:tc>
          <w:tcPr>
            <w:tcW w:w="2835" w:type="dxa"/>
          </w:tcPr>
          <w:p w:rsidR="000E1393" w:rsidRPr="00B422AF" w:rsidRDefault="000E1393" w:rsidP="006A778D">
            <w:pPr>
              <w:spacing w:line="259" w:lineRule="auto"/>
            </w:pPr>
            <w:r w:rsidRPr="00B422AF">
              <w:t>всего</w:t>
            </w:r>
          </w:p>
        </w:tc>
        <w:tc>
          <w:tcPr>
            <w:tcW w:w="1560" w:type="dxa"/>
          </w:tcPr>
          <w:p w:rsidR="000E1393" w:rsidRPr="00C228A6" w:rsidRDefault="003A56B1" w:rsidP="006A778D">
            <w:pPr>
              <w:spacing w:line="259" w:lineRule="auto"/>
              <w:jc w:val="center"/>
            </w:pPr>
            <w:r w:rsidRPr="00C228A6">
              <w:t>3428,9</w:t>
            </w:r>
          </w:p>
        </w:tc>
        <w:tc>
          <w:tcPr>
            <w:tcW w:w="1701" w:type="dxa"/>
          </w:tcPr>
          <w:p w:rsidR="000E1393" w:rsidRPr="00C228A6" w:rsidRDefault="003A56B1" w:rsidP="006A778D">
            <w:pPr>
              <w:spacing w:line="259" w:lineRule="auto"/>
              <w:jc w:val="center"/>
            </w:pPr>
            <w:r w:rsidRPr="00C228A6">
              <w:t>3428,9</w:t>
            </w:r>
          </w:p>
        </w:tc>
        <w:tc>
          <w:tcPr>
            <w:tcW w:w="1275" w:type="dxa"/>
          </w:tcPr>
          <w:p w:rsidR="000E1393" w:rsidRPr="00C228A6" w:rsidRDefault="003A56B1" w:rsidP="006A778D">
            <w:r w:rsidRPr="00C228A6">
              <w:t xml:space="preserve">    3428,9</w:t>
            </w:r>
          </w:p>
        </w:tc>
        <w:tc>
          <w:tcPr>
            <w:tcW w:w="1276" w:type="dxa"/>
          </w:tcPr>
          <w:p w:rsidR="000E1393" w:rsidRPr="00C228A6" w:rsidRDefault="00942A34" w:rsidP="006A778D">
            <w:pPr>
              <w:spacing w:line="259" w:lineRule="auto"/>
              <w:jc w:val="center"/>
            </w:pPr>
            <w:r w:rsidRPr="00C228A6">
              <w:t>10286,7</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B422AF" w:rsidRDefault="00942A34" w:rsidP="006A778D">
            <w:pPr>
              <w:spacing w:line="259" w:lineRule="auto"/>
              <w:jc w:val="center"/>
            </w:pPr>
            <w:r>
              <w:t>634,6</w:t>
            </w:r>
          </w:p>
        </w:tc>
        <w:tc>
          <w:tcPr>
            <w:tcW w:w="1701" w:type="dxa"/>
          </w:tcPr>
          <w:p w:rsidR="000E1393" w:rsidRPr="00B422AF" w:rsidRDefault="00942A34" w:rsidP="006A778D">
            <w:pPr>
              <w:spacing w:line="259" w:lineRule="auto"/>
              <w:jc w:val="center"/>
            </w:pPr>
            <w:r w:rsidRPr="00942A34">
              <w:t>634,6</w:t>
            </w:r>
          </w:p>
        </w:tc>
        <w:tc>
          <w:tcPr>
            <w:tcW w:w="1275" w:type="dxa"/>
          </w:tcPr>
          <w:p w:rsidR="000E1393" w:rsidRPr="00B422AF" w:rsidRDefault="00942A34" w:rsidP="006A778D">
            <w:r w:rsidRPr="00942A34">
              <w:t>634,6</w:t>
            </w:r>
          </w:p>
        </w:tc>
        <w:tc>
          <w:tcPr>
            <w:tcW w:w="1276" w:type="dxa"/>
          </w:tcPr>
          <w:p w:rsidR="000E1393" w:rsidRPr="00B422AF" w:rsidRDefault="00942A34" w:rsidP="006A778D">
            <w:pPr>
              <w:spacing w:line="259" w:lineRule="auto"/>
              <w:jc w:val="center"/>
            </w:pPr>
            <w:r>
              <w:t>1903,8</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B422AF" w:rsidRDefault="00942A34" w:rsidP="006A778D">
            <w:pPr>
              <w:spacing w:line="259" w:lineRule="auto"/>
              <w:jc w:val="center"/>
            </w:pPr>
            <w:r>
              <w:t>2794,3</w:t>
            </w:r>
          </w:p>
        </w:tc>
        <w:tc>
          <w:tcPr>
            <w:tcW w:w="1701" w:type="dxa"/>
          </w:tcPr>
          <w:p w:rsidR="000E1393" w:rsidRPr="00B422AF" w:rsidRDefault="00942A34" w:rsidP="006A778D">
            <w:pPr>
              <w:spacing w:line="259" w:lineRule="auto"/>
              <w:jc w:val="center"/>
            </w:pPr>
            <w:r w:rsidRPr="00942A34">
              <w:t>2794,3</w:t>
            </w:r>
          </w:p>
        </w:tc>
        <w:tc>
          <w:tcPr>
            <w:tcW w:w="1275" w:type="dxa"/>
          </w:tcPr>
          <w:p w:rsidR="000E1393" w:rsidRPr="00B422AF" w:rsidRDefault="00942A34" w:rsidP="006A778D">
            <w:r w:rsidRPr="00942A34">
              <w:t>2794,3</w:t>
            </w:r>
          </w:p>
        </w:tc>
        <w:tc>
          <w:tcPr>
            <w:tcW w:w="1276" w:type="dxa"/>
          </w:tcPr>
          <w:p w:rsidR="000E1393" w:rsidRPr="00B422AF" w:rsidRDefault="00942A34" w:rsidP="006A778D">
            <w:pPr>
              <w:spacing w:line="259" w:lineRule="auto"/>
              <w:jc w:val="center"/>
            </w:pPr>
            <w:r>
              <w:t>8382,9</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внебюджетные источники</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val="restart"/>
          </w:tcPr>
          <w:p w:rsidR="000E1393" w:rsidRPr="00B422AF" w:rsidRDefault="000E1393" w:rsidP="006A778D">
            <w:pPr>
              <w:spacing w:line="259" w:lineRule="auto"/>
              <w:jc w:val="center"/>
            </w:pPr>
            <w:r w:rsidRPr="00B422AF">
              <w:t>7</w:t>
            </w:r>
          </w:p>
        </w:tc>
        <w:tc>
          <w:tcPr>
            <w:tcW w:w="2270" w:type="dxa"/>
            <w:vMerge w:val="restart"/>
          </w:tcPr>
          <w:p w:rsidR="000E1393" w:rsidRPr="00B422AF" w:rsidRDefault="000E1393" w:rsidP="006A778D">
            <w:pPr>
              <w:spacing w:line="259" w:lineRule="auto"/>
              <w:jc w:val="center"/>
            </w:pPr>
            <w:r w:rsidRPr="00B422AF">
              <w:t>Подпрограмма 6</w:t>
            </w:r>
          </w:p>
        </w:tc>
        <w:tc>
          <w:tcPr>
            <w:tcW w:w="3119" w:type="dxa"/>
            <w:vMerge w:val="restart"/>
          </w:tcPr>
          <w:p w:rsidR="000E1393" w:rsidRPr="00B422AF" w:rsidRDefault="000E1393" w:rsidP="006A778D">
            <w:pPr>
              <w:spacing w:line="259" w:lineRule="auto"/>
            </w:pPr>
            <w:r w:rsidRPr="00B422AF">
              <w:t>Развитие туризма на территории муниципального образования города Лесосибирск</w:t>
            </w:r>
          </w:p>
        </w:tc>
        <w:tc>
          <w:tcPr>
            <w:tcW w:w="2835" w:type="dxa"/>
          </w:tcPr>
          <w:p w:rsidR="000E1393" w:rsidRPr="00B422AF" w:rsidRDefault="000E1393" w:rsidP="006A778D">
            <w:pPr>
              <w:spacing w:line="259" w:lineRule="auto"/>
            </w:pPr>
            <w:r w:rsidRPr="00B422AF">
              <w:t>всего</w:t>
            </w:r>
          </w:p>
        </w:tc>
        <w:tc>
          <w:tcPr>
            <w:tcW w:w="1560" w:type="dxa"/>
          </w:tcPr>
          <w:p w:rsidR="000E1393" w:rsidRPr="00B422AF" w:rsidRDefault="000E1393" w:rsidP="006A778D">
            <w:pPr>
              <w:spacing w:line="259" w:lineRule="auto"/>
              <w:jc w:val="center"/>
            </w:pPr>
            <w:r w:rsidRPr="00B422AF">
              <w:t>270,0</w:t>
            </w:r>
          </w:p>
        </w:tc>
        <w:tc>
          <w:tcPr>
            <w:tcW w:w="1701" w:type="dxa"/>
          </w:tcPr>
          <w:p w:rsidR="000E1393" w:rsidRPr="00B422AF" w:rsidRDefault="00942A34" w:rsidP="006A778D">
            <w:pPr>
              <w:spacing w:line="259" w:lineRule="auto"/>
              <w:jc w:val="center"/>
            </w:pPr>
            <w:r>
              <w:t>270,0</w:t>
            </w:r>
          </w:p>
        </w:tc>
        <w:tc>
          <w:tcPr>
            <w:tcW w:w="1275" w:type="dxa"/>
          </w:tcPr>
          <w:p w:rsidR="000E1393" w:rsidRPr="00B422AF" w:rsidRDefault="00942A34" w:rsidP="006A778D">
            <w:pPr>
              <w:spacing w:line="259" w:lineRule="auto"/>
              <w:jc w:val="center"/>
            </w:pPr>
            <w:r>
              <w:t>270,0</w:t>
            </w:r>
          </w:p>
        </w:tc>
        <w:tc>
          <w:tcPr>
            <w:tcW w:w="1276" w:type="dxa"/>
          </w:tcPr>
          <w:p w:rsidR="000E1393" w:rsidRPr="00B422AF" w:rsidRDefault="00942A34" w:rsidP="006A778D">
            <w:pPr>
              <w:spacing w:line="259" w:lineRule="auto"/>
              <w:jc w:val="center"/>
            </w:pPr>
            <w:r>
              <w:t>810,0</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 том числе:</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федеральный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краевой бюджет</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муниципальный бюджет</w:t>
            </w:r>
          </w:p>
        </w:tc>
        <w:tc>
          <w:tcPr>
            <w:tcW w:w="1560" w:type="dxa"/>
          </w:tcPr>
          <w:p w:rsidR="000E1393" w:rsidRPr="00B422AF" w:rsidRDefault="000E1393" w:rsidP="006A778D">
            <w:pPr>
              <w:spacing w:line="259" w:lineRule="auto"/>
              <w:jc w:val="center"/>
            </w:pPr>
            <w:r w:rsidRPr="00B422AF">
              <w:t>270,0</w:t>
            </w:r>
          </w:p>
        </w:tc>
        <w:tc>
          <w:tcPr>
            <w:tcW w:w="1701" w:type="dxa"/>
          </w:tcPr>
          <w:p w:rsidR="000E1393" w:rsidRPr="00B422AF" w:rsidRDefault="00942A34" w:rsidP="006A778D">
            <w:pPr>
              <w:spacing w:line="259" w:lineRule="auto"/>
              <w:jc w:val="center"/>
            </w:pPr>
            <w:r>
              <w:t>270,0</w:t>
            </w:r>
          </w:p>
        </w:tc>
        <w:tc>
          <w:tcPr>
            <w:tcW w:w="1275" w:type="dxa"/>
          </w:tcPr>
          <w:p w:rsidR="000E1393" w:rsidRPr="00B422AF" w:rsidRDefault="00942A34" w:rsidP="006A778D">
            <w:pPr>
              <w:spacing w:line="259" w:lineRule="auto"/>
              <w:jc w:val="center"/>
            </w:pPr>
            <w:r>
              <w:t>270,0</w:t>
            </w:r>
          </w:p>
        </w:tc>
        <w:tc>
          <w:tcPr>
            <w:tcW w:w="1276" w:type="dxa"/>
          </w:tcPr>
          <w:p w:rsidR="000E1393" w:rsidRPr="00B422AF" w:rsidRDefault="00942A34" w:rsidP="006A778D">
            <w:pPr>
              <w:spacing w:line="259" w:lineRule="auto"/>
              <w:jc w:val="center"/>
            </w:pPr>
            <w:r>
              <w:t>810,0</w:t>
            </w:r>
          </w:p>
        </w:tc>
      </w:tr>
      <w:tr w:rsidR="000E1393" w:rsidRPr="00B422AF" w:rsidTr="006A778D">
        <w:tc>
          <w:tcPr>
            <w:tcW w:w="560" w:type="dxa"/>
            <w:vMerge/>
          </w:tcPr>
          <w:p w:rsidR="000E1393" w:rsidRPr="00B422AF" w:rsidRDefault="000E1393" w:rsidP="006A778D">
            <w:pPr>
              <w:spacing w:line="259" w:lineRule="auto"/>
              <w:jc w:val="center"/>
            </w:pPr>
          </w:p>
        </w:tc>
        <w:tc>
          <w:tcPr>
            <w:tcW w:w="2270" w:type="dxa"/>
            <w:vMerge/>
          </w:tcPr>
          <w:p w:rsidR="000E1393" w:rsidRPr="00B422AF" w:rsidRDefault="000E1393" w:rsidP="006A778D">
            <w:pPr>
              <w:spacing w:line="259" w:lineRule="auto"/>
              <w:jc w:val="center"/>
            </w:pPr>
          </w:p>
        </w:tc>
        <w:tc>
          <w:tcPr>
            <w:tcW w:w="3119" w:type="dxa"/>
            <w:vMerge/>
          </w:tcPr>
          <w:p w:rsidR="000E1393" w:rsidRPr="00B422AF" w:rsidRDefault="000E1393" w:rsidP="006A778D">
            <w:pPr>
              <w:spacing w:line="259" w:lineRule="auto"/>
              <w:jc w:val="center"/>
            </w:pPr>
          </w:p>
        </w:tc>
        <w:tc>
          <w:tcPr>
            <w:tcW w:w="2835" w:type="dxa"/>
          </w:tcPr>
          <w:p w:rsidR="000E1393" w:rsidRPr="00B422AF" w:rsidRDefault="000E1393" w:rsidP="006A778D">
            <w:pPr>
              <w:spacing w:line="259" w:lineRule="auto"/>
            </w:pPr>
            <w:r w:rsidRPr="00B422AF">
              <w:t>внебюджетные источники</w:t>
            </w:r>
          </w:p>
        </w:tc>
        <w:tc>
          <w:tcPr>
            <w:tcW w:w="1560" w:type="dxa"/>
          </w:tcPr>
          <w:p w:rsidR="000E1393" w:rsidRPr="00B422AF" w:rsidRDefault="000E1393" w:rsidP="006A778D">
            <w:pPr>
              <w:spacing w:line="259" w:lineRule="auto"/>
              <w:jc w:val="center"/>
            </w:pPr>
          </w:p>
        </w:tc>
        <w:tc>
          <w:tcPr>
            <w:tcW w:w="1701" w:type="dxa"/>
          </w:tcPr>
          <w:p w:rsidR="000E1393" w:rsidRPr="00B422AF" w:rsidRDefault="000E1393" w:rsidP="006A778D">
            <w:pPr>
              <w:spacing w:line="259" w:lineRule="auto"/>
              <w:jc w:val="center"/>
            </w:pPr>
          </w:p>
        </w:tc>
        <w:tc>
          <w:tcPr>
            <w:tcW w:w="1275" w:type="dxa"/>
          </w:tcPr>
          <w:p w:rsidR="000E1393" w:rsidRPr="00B422AF" w:rsidRDefault="000E1393" w:rsidP="006A778D">
            <w:pPr>
              <w:spacing w:line="259" w:lineRule="auto"/>
              <w:jc w:val="center"/>
            </w:pPr>
          </w:p>
        </w:tc>
        <w:tc>
          <w:tcPr>
            <w:tcW w:w="1276" w:type="dxa"/>
          </w:tcPr>
          <w:p w:rsidR="000E1393" w:rsidRPr="00B422AF" w:rsidRDefault="000E1393" w:rsidP="006A778D">
            <w:pPr>
              <w:spacing w:line="259" w:lineRule="auto"/>
              <w:jc w:val="center"/>
            </w:pPr>
          </w:p>
        </w:tc>
      </w:tr>
    </w:tbl>
    <w:p w:rsidR="00B36468" w:rsidRPr="00B422AF" w:rsidRDefault="00B36468" w:rsidP="00B84B9F">
      <w:pPr>
        <w:widowControl w:val="0"/>
        <w:ind w:right="619"/>
        <w:rPr>
          <w:rFonts w:ascii="Arial" w:hAnsi="Arial" w:cs="Arial"/>
        </w:rPr>
        <w:sectPr w:rsidR="00B36468" w:rsidRPr="00B422AF" w:rsidSect="00207E4A">
          <w:footerReference w:type="even" r:id="rId15"/>
          <w:footerReference w:type="default" r:id="rId16"/>
          <w:footerReference w:type="first" r:id="rId17"/>
          <w:pgSz w:w="15840" w:h="12240" w:orient="landscape"/>
          <w:pgMar w:top="1134" w:right="851" w:bottom="1134" w:left="1701" w:header="720" w:footer="726" w:gutter="0"/>
          <w:cols w:space="720"/>
        </w:sectPr>
      </w:pPr>
    </w:p>
    <w:p w:rsidR="00B36468" w:rsidRPr="00B422AF" w:rsidRDefault="00B36468" w:rsidP="00B36468">
      <w:pPr>
        <w:widowControl w:val="0"/>
        <w:ind w:left="5670" w:right="619"/>
        <w:rPr>
          <w:sz w:val="28"/>
          <w:szCs w:val="28"/>
        </w:rPr>
      </w:pPr>
      <w:r w:rsidRPr="00B422AF">
        <w:rPr>
          <w:sz w:val="28"/>
          <w:szCs w:val="28"/>
        </w:rPr>
        <w:lastRenderedPageBreak/>
        <w:t xml:space="preserve">Приложение №5 </w:t>
      </w:r>
    </w:p>
    <w:p w:rsidR="00B36468" w:rsidRPr="00B422AF" w:rsidRDefault="00B36468" w:rsidP="00B36468">
      <w:pPr>
        <w:widowControl w:val="0"/>
        <w:ind w:left="5670" w:right="49"/>
        <w:rPr>
          <w:sz w:val="28"/>
          <w:szCs w:val="28"/>
        </w:rPr>
      </w:pPr>
      <w:r w:rsidRPr="00B422AF">
        <w:rPr>
          <w:sz w:val="28"/>
          <w:szCs w:val="28"/>
        </w:rPr>
        <w:t>к муниципальной                                                программе «Развитие культуры  и туризма города Лесосибирска»</w:t>
      </w:r>
    </w:p>
    <w:p w:rsidR="00B36468" w:rsidRPr="00B422AF" w:rsidRDefault="00B36468" w:rsidP="00B36468">
      <w:pPr>
        <w:widowControl w:val="0"/>
        <w:ind w:left="65"/>
        <w:jc w:val="right"/>
        <w:rPr>
          <w:rFonts w:ascii="Arial" w:hAnsi="Arial" w:cs="Arial"/>
        </w:rPr>
      </w:pPr>
    </w:p>
    <w:p w:rsidR="00B36468" w:rsidRPr="00B422AF" w:rsidRDefault="00B36468" w:rsidP="00B36468">
      <w:pPr>
        <w:widowControl w:val="0"/>
        <w:ind w:right="-36" w:hanging="10"/>
        <w:jc w:val="center"/>
        <w:rPr>
          <w:sz w:val="28"/>
          <w:szCs w:val="28"/>
        </w:rPr>
      </w:pPr>
      <w:r w:rsidRPr="00B422AF">
        <w:rPr>
          <w:sz w:val="28"/>
          <w:szCs w:val="28"/>
        </w:rPr>
        <w:t xml:space="preserve">ПАСПОРТ </w:t>
      </w:r>
    </w:p>
    <w:p w:rsidR="00B36468" w:rsidRPr="00B422AF" w:rsidRDefault="00B36468" w:rsidP="00B36468">
      <w:pPr>
        <w:widowControl w:val="0"/>
        <w:ind w:hanging="10"/>
        <w:jc w:val="center"/>
        <w:rPr>
          <w:sz w:val="28"/>
          <w:szCs w:val="28"/>
        </w:rPr>
      </w:pPr>
      <w:r w:rsidRPr="00B422AF">
        <w:rPr>
          <w:sz w:val="28"/>
          <w:szCs w:val="28"/>
        </w:rPr>
        <w:t xml:space="preserve">подпрограммы «Культурное наследие» </w:t>
      </w:r>
    </w:p>
    <w:p w:rsidR="00B36468" w:rsidRPr="00B422AF" w:rsidRDefault="00B36468" w:rsidP="00B36468">
      <w:pPr>
        <w:widowControl w:val="0"/>
        <w:ind w:left="8"/>
        <w:jc w:val="center"/>
        <w:rPr>
          <w:rFonts w:ascii="Arial" w:hAnsi="Arial" w:cs="Arial"/>
        </w:rPr>
      </w:pPr>
    </w:p>
    <w:tbl>
      <w:tblPr>
        <w:tblStyle w:val="TableGrid"/>
        <w:tblW w:w="9742" w:type="dxa"/>
        <w:tblInd w:w="-108" w:type="dxa"/>
        <w:tblCellMar>
          <w:top w:w="26" w:type="dxa"/>
          <w:right w:w="38" w:type="dxa"/>
        </w:tblCellMar>
        <w:tblLook w:val="04A0" w:firstRow="1" w:lastRow="0" w:firstColumn="1" w:lastColumn="0" w:noHBand="0" w:noVBand="1"/>
      </w:tblPr>
      <w:tblGrid>
        <w:gridCol w:w="4366"/>
        <w:gridCol w:w="5376"/>
      </w:tblGrid>
      <w:tr w:rsidR="00B36468" w:rsidRPr="00B422AF" w:rsidTr="00EF3C37">
        <w:trPr>
          <w:trHeight w:val="331"/>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Наименование подпрограммы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«Культурное наследие» </w:t>
            </w:r>
          </w:p>
        </w:tc>
      </w:tr>
      <w:tr w:rsidR="00B36468" w:rsidRPr="00B422AF" w:rsidTr="00EF3C37">
        <w:trPr>
          <w:trHeight w:val="656"/>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Наименование муниципальной программы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«Развитие культуры и туризма города Лесосибирска». </w:t>
            </w:r>
          </w:p>
        </w:tc>
      </w:tr>
      <w:tr w:rsidR="00B36468" w:rsidRPr="00B422AF" w:rsidTr="00EF3C37">
        <w:trPr>
          <w:trHeight w:val="653"/>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Исполнитель подпрограммы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Отдел культуры администрации города Лесосибирска </w:t>
            </w:r>
          </w:p>
        </w:tc>
      </w:tr>
      <w:tr w:rsidR="00B36468" w:rsidRPr="00B422AF" w:rsidTr="00EF3C37">
        <w:trPr>
          <w:trHeight w:val="1521"/>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Цель и задачи подпрограммы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Цель: сохранение и эффективное использование культурного наследия города Лесосибирска </w:t>
            </w:r>
          </w:p>
          <w:p w:rsidR="00B36468" w:rsidRPr="00B422AF" w:rsidRDefault="00B36468" w:rsidP="00EF3C37">
            <w:pPr>
              <w:widowControl w:val="0"/>
              <w:ind w:left="108"/>
              <w:rPr>
                <w:sz w:val="26"/>
                <w:szCs w:val="26"/>
              </w:rPr>
            </w:pPr>
            <w:r w:rsidRPr="00B422AF">
              <w:rPr>
                <w:sz w:val="26"/>
                <w:szCs w:val="26"/>
              </w:rPr>
              <w:t xml:space="preserve">Задачи: </w:t>
            </w:r>
          </w:p>
          <w:p w:rsidR="00B36468" w:rsidRPr="00B422AF" w:rsidRDefault="00B36468" w:rsidP="00EF3C37">
            <w:pPr>
              <w:widowControl w:val="0"/>
              <w:ind w:left="108"/>
              <w:rPr>
                <w:sz w:val="26"/>
                <w:szCs w:val="26"/>
              </w:rPr>
            </w:pPr>
            <w:r w:rsidRPr="00B422AF">
              <w:rPr>
                <w:sz w:val="26"/>
                <w:szCs w:val="26"/>
              </w:rPr>
              <w:t xml:space="preserve">1. Развитие библиотечного дела. </w:t>
            </w:r>
          </w:p>
          <w:p w:rsidR="00B36468" w:rsidRPr="00B422AF" w:rsidRDefault="00B36468" w:rsidP="00EF3C37">
            <w:pPr>
              <w:widowControl w:val="0"/>
              <w:ind w:left="108"/>
              <w:rPr>
                <w:sz w:val="26"/>
                <w:szCs w:val="26"/>
              </w:rPr>
            </w:pPr>
            <w:r w:rsidRPr="00B422AF">
              <w:rPr>
                <w:sz w:val="26"/>
                <w:szCs w:val="26"/>
              </w:rPr>
              <w:t xml:space="preserve">2. Развитие музейного дела. </w:t>
            </w:r>
          </w:p>
        </w:tc>
      </w:tr>
      <w:tr w:rsidR="00B36468" w:rsidRPr="00B422AF" w:rsidTr="00EF3C37">
        <w:trPr>
          <w:trHeight w:val="3669"/>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Показатели результативности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5"/>
              <w:rPr>
                <w:sz w:val="26"/>
                <w:szCs w:val="26"/>
              </w:rPr>
            </w:pPr>
            <w:r w:rsidRPr="00B422AF">
              <w:rPr>
                <w:sz w:val="26"/>
                <w:szCs w:val="26"/>
              </w:rPr>
              <w:t>- Количество новых документов (единиц);</w:t>
            </w:r>
          </w:p>
          <w:p w:rsidR="00B36468" w:rsidRPr="00B422AF" w:rsidRDefault="00B36468" w:rsidP="00EF3C37">
            <w:pPr>
              <w:widowControl w:val="0"/>
              <w:ind w:right="65"/>
              <w:rPr>
                <w:sz w:val="26"/>
                <w:szCs w:val="26"/>
              </w:rPr>
            </w:pPr>
            <w:r w:rsidRPr="00B422AF">
              <w:rPr>
                <w:sz w:val="26"/>
                <w:szCs w:val="26"/>
              </w:rPr>
              <w:t xml:space="preserve">- Количество посетителей муниципальных библиотек; </w:t>
            </w:r>
          </w:p>
          <w:p w:rsidR="00B36468" w:rsidRPr="00B422AF" w:rsidRDefault="00B36468" w:rsidP="00EF3C37">
            <w:pPr>
              <w:widowControl w:val="0"/>
              <w:rPr>
                <w:sz w:val="26"/>
                <w:szCs w:val="26"/>
              </w:rPr>
            </w:pPr>
            <w:r w:rsidRPr="00B422AF">
              <w:rPr>
                <w:sz w:val="26"/>
                <w:szCs w:val="26"/>
              </w:rPr>
              <w:t xml:space="preserve">- Количество проведенных мероприятий. </w:t>
            </w:r>
          </w:p>
          <w:p w:rsidR="00B36468" w:rsidRPr="00B422AF" w:rsidRDefault="00B36468" w:rsidP="00EF3C37">
            <w:pPr>
              <w:widowControl w:val="0"/>
              <w:ind w:right="68"/>
              <w:rPr>
                <w:sz w:val="26"/>
                <w:szCs w:val="26"/>
              </w:rPr>
            </w:pPr>
            <w:r w:rsidRPr="00B422AF">
              <w:rPr>
                <w:sz w:val="26"/>
                <w:szCs w:val="26"/>
              </w:rPr>
              <w:t xml:space="preserve">- Количество музейных предметов основного Музейного фонда, опубликованных на экспозициях и выставках; </w:t>
            </w:r>
          </w:p>
          <w:p w:rsidR="00B36468" w:rsidRPr="00B422AF" w:rsidRDefault="00B36468" w:rsidP="00EF3C37">
            <w:pPr>
              <w:widowControl w:val="0"/>
              <w:rPr>
                <w:sz w:val="26"/>
                <w:szCs w:val="26"/>
              </w:rPr>
            </w:pPr>
            <w:r w:rsidRPr="00B422AF">
              <w:rPr>
                <w:sz w:val="26"/>
                <w:szCs w:val="26"/>
              </w:rPr>
              <w:t xml:space="preserve">- Количество посетителей муниципального музея; </w:t>
            </w:r>
          </w:p>
          <w:p w:rsidR="00B36468" w:rsidRPr="00B422AF" w:rsidRDefault="00B36468" w:rsidP="00EF3C37">
            <w:pPr>
              <w:widowControl w:val="0"/>
              <w:ind w:right="65"/>
              <w:rPr>
                <w:sz w:val="26"/>
                <w:szCs w:val="26"/>
              </w:rPr>
            </w:pPr>
            <w:r w:rsidRPr="00B422AF">
              <w:rPr>
                <w:sz w:val="26"/>
                <w:szCs w:val="26"/>
              </w:rPr>
              <w:t xml:space="preserve">- Доля оцифрованных музейных предметов из общего числа музейных предметов и коллекций; </w:t>
            </w:r>
          </w:p>
          <w:p w:rsidR="00B36468" w:rsidRPr="00B422AF" w:rsidRDefault="00B36468" w:rsidP="00EF3C37">
            <w:pPr>
              <w:widowControl w:val="0"/>
              <w:ind w:right="70"/>
              <w:rPr>
                <w:sz w:val="26"/>
                <w:szCs w:val="26"/>
              </w:rPr>
            </w:pPr>
            <w:r w:rsidRPr="00B422AF">
              <w:rPr>
                <w:sz w:val="26"/>
                <w:szCs w:val="26"/>
              </w:rPr>
              <w:t xml:space="preserve">- Количество экспозиций (выставок экспозиций всего/ в стационарных условиях); </w:t>
            </w:r>
          </w:p>
          <w:p w:rsidR="00B36468" w:rsidRPr="00B422AF" w:rsidRDefault="00B36468" w:rsidP="00EF3C37">
            <w:pPr>
              <w:widowControl w:val="0"/>
              <w:ind w:right="70"/>
              <w:rPr>
                <w:sz w:val="26"/>
                <w:szCs w:val="26"/>
              </w:rPr>
            </w:pPr>
            <w:r w:rsidRPr="00B422AF">
              <w:rPr>
                <w:sz w:val="26"/>
                <w:szCs w:val="26"/>
              </w:rPr>
              <w:t>- Количество проведенных мероприятий</w:t>
            </w:r>
          </w:p>
        </w:tc>
      </w:tr>
      <w:tr w:rsidR="00B36468" w:rsidRPr="00B422AF" w:rsidTr="00EF3C37">
        <w:trPr>
          <w:trHeight w:val="653"/>
        </w:trPr>
        <w:tc>
          <w:tcPr>
            <w:tcW w:w="436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Сроки реализации подпрограммы </w:t>
            </w:r>
          </w:p>
        </w:tc>
        <w:tc>
          <w:tcPr>
            <w:tcW w:w="5376" w:type="dxa"/>
            <w:tcBorders>
              <w:top w:val="single" w:sz="4" w:space="0" w:color="000000"/>
              <w:left w:val="single" w:sz="4" w:space="0" w:color="000000"/>
              <w:bottom w:val="single" w:sz="4" w:space="0" w:color="000000"/>
              <w:right w:val="single" w:sz="4" w:space="0" w:color="000000"/>
            </w:tcBorders>
          </w:tcPr>
          <w:p w:rsidR="00B36468" w:rsidRPr="00B422AF" w:rsidRDefault="00B36468" w:rsidP="00FA1228">
            <w:pPr>
              <w:widowControl w:val="0"/>
              <w:ind w:left="108"/>
              <w:rPr>
                <w:sz w:val="26"/>
                <w:szCs w:val="26"/>
              </w:rPr>
            </w:pPr>
            <w:r w:rsidRPr="00B422AF">
              <w:rPr>
                <w:sz w:val="26"/>
                <w:szCs w:val="26"/>
              </w:rPr>
              <w:t>202</w:t>
            </w:r>
            <w:r w:rsidR="00FA1228">
              <w:rPr>
                <w:sz w:val="26"/>
                <w:szCs w:val="26"/>
              </w:rPr>
              <w:t>5</w:t>
            </w:r>
            <w:r w:rsidR="002C639B" w:rsidRPr="00B422AF">
              <w:rPr>
                <w:sz w:val="26"/>
                <w:szCs w:val="26"/>
              </w:rPr>
              <w:t>-202</w:t>
            </w:r>
            <w:r w:rsidR="00FA1228">
              <w:rPr>
                <w:sz w:val="26"/>
                <w:szCs w:val="26"/>
              </w:rPr>
              <w:t>7</w:t>
            </w:r>
            <w:r w:rsidRPr="00B422AF">
              <w:rPr>
                <w:sz w:val="26"/>
                <w:szCs w:val="26"/>
              </w:rPr>
              <w:t xml:space="preserve"> годы </w:t>
            </w:r>
          </w:p>
        </w:tc>
      </w:tr>
      <w:tr w:rsidR="00B36468" w:rsidRPr="00B422AF" w:rsidTr="00EF3C37">
        <w:trPr>
          <w:trHeight w:val="1819"/>
        </w:trPr>
        <w:tc>
          <w:tcPr>
            <w:tcW w:w="4366" w:type="dxa"/>
            <w:tcBorders>
              <w:top w:val="single" w:sz="4" w:space="0" w:color="000000"/>
              <w:left w:val="single" w:sz="4" w:space="0" w:color="000000"/>
              <w:bottom w:val="single" w:sz="4" w:space="0" w:color="auto"/>
              <w:right w:val="single" w:sz="4" w:space="0" w:color="000000"/>
            </w:tcBorders>
          </w:tcPr>
          <w:p w:rsidR="00B36468" w:rsidRPr="00B422AF" w:rsidRDefault="00B36468" w:rsidP="00EF3C37">
            <w:pPr>
              <w:widowControl w:val="0"/>
              <w:ind w:left="108"/>
              <w:rPr>
                <w:sz w:val="26"/>
                <w:szCs w:val="26"/>
              </w:rPr>
            </w:pPr>
            <w:r w:rsidRPr="00B422AF">
              <w:rPr>
                <w:sz w:val="26"/>
                <w:szCs w:val="26"/>
              </w:rPr>
              <w:t xml:space="preserve">Объемы и источники финансирования подпрограммы  </w:t>
            </w:r>
          </w:p>
        </w:tc>
        <w:tc>
          <w:tcPr>
            <w:tcW w:w="5376" w:type="dxa"/>
            <w:tcBorders>
              <w:top w:val="single" w:sz="4" w:space="0" w:color="000000"/>
              <w:left w:val="single" w:sz="4" w:space="0" w:color="000000"/>
              <w:bottom w:val="single" w:sz="4" w:space="0" w:color="auto"/>
              <w:right w:val="single" w:sz="4" w:space="0" w:color="000000"/>
            </w:tcBorders>
          </w:tcPr>
          <w:p w:rsidR="00B36468" w:rsidRPr="00B422AF" w:rsidRDefault="00B36468" w:rsidP="00EF3C37">
            <w:pPr>
              <w:widowControl w:val="0"/>
              <w:ind w:left="108" w:right="76"/>
              <w:rPr>
                <w:sz w:val="26"/>
                <w:szCs w:val="26"/>
              </w:rPr>
            </w:pPr>
            <w:r w:rsidRPr="00B422AF">
              <w:rPr>
                <w:sz w:val="26"/>
                <w:szCs w:val="26"/>
              </w:rPr>
              <w:t xml:space="preserve">Общий объем финансирования за счет средств муниципального бюджета – </w:t>
            </w:r>
            <w:r w:rsidR="00295309">
              <w:rPr>
                <w:sz w:val="26"/>
                <w:szCs w:val="26"/>
              </w:rPr>
              <w:t>214956,3</w:t>
            </w:r>
            <w:r w:rsidRPr="00B422AF">
              <w:rPr>
                <w:sz w:val="26"/>
                <w:szCs w:val="26"/>
              </w:rPr>
              <w:t xml:space="preserve"> тыс. руб., из них по годам:  </w:t>
            </w:r>
          </w:p>
          <w:p w:rsidR="00B36468" w:rsidRPr="00B422AF" w:rsidRDefault="002C639B" w:rsidP="00EF3C37">
            <w:pPr>
              <w:widowControl w:val="0"/>
              <w:ind w:firstLine="135"/>
              <w:rPr>
                <w:sz w:val="26"/>
                <w:szCs w:val="26"/>
              </w:rPr>
            </w:pPr>
            <w:r w:rsidRPr="00B422AF">
              <w:rPr>
                <w:sz w:val="26"/>
                <w:szCs w:val="26"/>
              </w:rPr>
              <w:t>2025</w:t>
            </w:r>
            <w:r w:rsidR="00B36468" w:rsidRPr="00B422AF">
              <w:rPr>
                <w:sz w:val="26"/>
                <w:szCs w:val="26"/>
              </w:rPr>
              <w:t xml:space="preserve"> – </w:t>
            </w:r>
            <w:r w:rsidR="00295309" w:rsidRPr="00295309">
              <w:rPr>
                <w:sz w:val="26"/>
                <w:szCs w:val="26"/>
              </w:rPr>
              <w:t xml:space="preserve">71652,1 </w:t>
            </w:r>
            <w:r w:rsidR="00B36468" w:rsidRPr="00B422AF">
              <w:rPr>
                <w:sz w:val="26"/>
                <w:szCs w:val="26"/>
              </w:rPr>
              <w:t xml:space="preserve">тыс. руб., местный бюджет </w:t>
            </w:r>
          </w:p>
          <w:p w:rsidR="00B36468" w:rsidRDefault="002C639B" w:rsidP="00EF3C37">
            <w:pPr>
              <w:widowControl w:val="0"/>
              <w:ind w:firstLine="135"/>
              <w:rPr>
                <w:sz w:val="26"/>
                <w:szCs w:val="26"/>
              </w:rPr>
            </w:pPr>
            <w:r w:rsidRPr="00B422AF">
              <w:rPr>
                <w:sz w:val="26"/>
                <w:szCs w:val="26"/>
              </w:rPr>
              <w:t>2026</w:t>
            </w:r>
            <w:r w:rsidR="00B36468" w:rsidRPr="00B422AF">
              <w:rPr>
                <w:sz w:val="26"/>
                <w:szCs w:val="26"/>
              </w:rPr>
              <w:t xml:space="preserve"> – </w:t>
            </w:r>
            <w:r w:rsidR="00295309" w:rsidRPr="00295309">
              <w:rPr>
                <w:sz w:val="26"/>
                <w:szCs w:val="26"/>
              </w:rPr>
              <w:t xml:space="preserve">71652,1 </w:t>
            </w:r>
            <w:r w:rsidR="00B36468" w:rsidRPr="00B422AF">
              <w:rPr>
                <w:sz w:val="26"/>
                <w:szCs w:val="26"/>
              </w:rPr>
              <w:t>тыс. руб., местный бюджет</w:t>
            </w:r>
          </w:p>
          <w:p w:rsidR="004334EA" w:rsidRPr="00B422AF" w:rsidRDefault="004334EA" w:rsidP="00B352BB">
            <w:pPr>
              <w:widowControl w:val="0"/>
              <w:ind w:firstLine="135"/>
              <w:rPr>
                <w:sz w:val="26"/>
                <w:szCs w:val="26"/>
              </w:rPr>
            </w:pPr>
            <w:r>
              <w:rPr>
                <w:sz w:val="26"/>
                <w:szCs w:val="26"/>
              </w:rPr>
              <w:t>202</w:t>
            </w:r>
            <w:r w:rsidR="00B352BB">
              <w:rPr>
                <w:sz w:val="26"/>
                <w:szCs w:val="26"/>
              </w:rPr>
              <w:t>7</w:t>
            </w:r>
            <w:r>
              <w:rPr>
                <w:sz w:val="26"/>
                <w:szCs w:val="26"/>
              </w:rPr>
              <w:t xml:space="preserve"> – 71652,1 тыс. руб., местный бюджет</w:t>
            </w:r>
          </w:p>
        </w:tc>
      </w:tr>
    </w:tbl>
    <w:p w:rsidR="00B36468" w:rsidRPr="00B422AF" w:rsidRDefault="00B36468" w:rsidP="00B36468">
      <w:pPr>
        <w:widowControl w:val="0"/>
        <w:ind w:left="698"/>
        <w:rPr>
          <w:rFonts w:ascii="Arial" w:hAnsi="Arial" w:cs="Arial"/>
        </w:rPr>
      </w:pPr>
    </w:p>
    <w:p w:rsidR="00B36468" w:rsidRPr="00B422AF" w:rsidRDefault="00B36468" w:rsidP="00B36468">
      <w:pPr>
        <w:pStyle w:val="2"/>
        <w:keepNext w:val="0"/>
        <w:widowControl w:val="0"/>
        <w:spacing w:after="0"/>
        <w:ind w:right="60"/>
        <w:rPr>
          <w:rFonts w:ascii="Times New Roman" w:hAnsi="Times New Roman" w:cs="Times New Roman"/>
          <w:b w:val="0"/>
          <w:i w:val="0"/>
          <w:sz w:val="26"/>
          <w:szCs w:val="26"/>
        </w:rPr>
      </w:pPr>
      <w:r w:rsidRPr="00B422AF">
        <w:rPr>
          <w:rFonts w:ascii="Times New Roman" w:hAnsi="Times New Roman" w:cs="Times New Roman"/>
          <w:b w:val="0"/>
          <w:i w:val="0"/>
          <w:sz w:val="26"/>
          <w:szCs w:val="26"/>
          <w:u w:val="single"/>
        </w:rPr>
        <w:lastRenderedPageBreak/>
        <w:t>2</w:t>
      </w:r>
      <w:r w:rsidRPr="00B422AF">
        <w:rPr>
          <w:rFonts w:ascii="Times New Roman" w:hAnsi="Times New Roman" w:cs="Times New Roman"/>
          <w:b w:val="0"/>
          <w:i w:val="0"/>
          <w:sz w:val="26"/>
          <w:szCs w:val="26"/>
        </w:rPr>
        <w:t xml:space="preserve">. Основные разделы подпрограммы </w:t>
      </w:r>
    </w:p>
    <w:p w:rsidR="00B36468" w:rsidRPr="00B422AF" w:rsidRDefault="00B36468" w:rsidP="00100C7B">
      <w:pPr>
        <w:pStyle w:val="3"/>
        <w:keepNext w:val="0"/>
        <w:widowControl w:val="0"/>
        <w:spacing w:after="0"/>
        <w:ind w:right="60"/>
        <w:rPr>
          <w:rFonts w:ascii="Times New Roman" w:hAnsi="Times New Roman" w:cs="Times New Roman"/>
          <w:b w:val="0"/>
        </w:rPr>
      </w:pPr>
      <w:r w:rsidRPr="00B422AF">
        <w:rPr>
          <w:rFonts w:ascii="Times New Roman" w:hAnsi="Times New Roman" w:cs="Times New Roman"/>
          <w:b w:val="0"/>
        </w:rPr>
        <w:t>2.1. Постановка городской проблемы и обоснование необходимости разработки подпрограммы</w:t>
      </w:r>
    </w:p>
    <w:p w:rsidR="00B36468" w:rsidRPr="00B422AF" w:rsidRDefault="00B36468" w:rsidP="00B36468">
      <w:pPr>
        <w:widowControl w:val="0"/>
        <w:rPr>
          <w:sz w:val="26"/>
          <w:szCs w:val="26"/>
        </w:rPr>
      </w:pPr>
    </w:p>
    <w:p w:rsidR="00B36468" w:rsidRPr="00B422AF" w:rsidRDefault="00B36468" w:rsidP="003F4BF6">
      <w:pPr>
        <w:widowControl w:val="0"/>
        <w:ind w:left="-1"/>
        <w:jc w:val="both"/>
        <w:rPr>
          <w:sz w:val="26"/>
          <w:szCs w:val="26"/>
        </w:rPr>
      </w:pPr>
      <w:r w:rsidRPr="00B422AF">
        <w:rPr>
          <w:sz w:val="26"/>
          <w:szCs w:val="26"/>
        </w:rPr>
        <w:t xml:space="preserve">Подпрограмма «Культурное наследие» направлена на совершенствование деятельности муниципальных библиотек и учреждений музейного типа, повышение качества и доступности услуг, как одного из направлений Программы социально-экономического развития города Лесосибирска. </w:t>
      </w:r>
    </w:p>
    <w:p w:rsidR="00B36468" w:rsidRPr="00B422AF" w:rsidRDefault="00B36468" w:rsidP="003F4BF6">
      <w:pPr>
        <w:widowControl w:val="0"/>
        <w:ind w:left="-1"/>
        <w:jc w:val="both"/>
        <w:rPr>
          <w:sz w:val="26"/>
          <w:szCs w:val="26"/>
        </w:rPr>
      </w:pPr>
      <w:r w:rsidRPr="00B422AF">
        <w:rPr>
          <w:sz w:val="26"/>
          <w:szCs w:val="26"/>
        </w:rPr>
        <w:t xml:space="preserve">Муниципальное бюджетное учреждение культуры «Централизованная библиотечная система объединила 8 городских библиотек, количество работающих специалистов в которой составляет 48 человек.    </w:t>
      </w:r>
    </w:p>
    <w:p w:rsidR="00B36468" w:rsidRPr="00B422AF" w:rsidRDefault="00B36468" w:rsidP="00B36468">
      <w:pPr>
        <w:widowControl w:val="0"/>
        <w:ind w:left="708"/>
        <w:rPr>
          <w:rFonts w:eastAsia="Arial"/>
          <w:sz w:val="26"/>
          <w:szCs w:val="26"/>
        </w:rPr>
      </w:pPr>
    </w:p>
    <w:p w:rsidR="00B36468" w:rsidRPr="00B422AF" w:rsidRDefault="00B36468" w:rsidP="00B36468">
      <w:pPr>
        <w:widowControl w:val="0"/>
        <w:ind w:left="708"/>
        <w:rPr>
          <w:rFonts w:eastAsia="Arial"/>
          <w:sz w:val="26"/>
          <w:szCs w:val="26"/>
        </w:rPr>
      </w:pPr>
      <w:r w:rsidRPr="00B422AF">
        <w:rPr>
          <w:sz w:val="26"/>
          <w:szCs w:val="26"/>
        </w:rPr>
        <w:t>Основные показатели работы муниципальных общедоступных библиотек</w:t>
      </w:r>
      <w:r w:rsidRPr="00B422AF">
        <w:rPr>
          <w:rFonts w:eastAsia="Arial"/>
          <w:sz w:val="26"/>
          <w:szCs w:val="26"/>
        </w:rPr>
        <w:t>:</w:t>
      </w:r>
    </w:p>
    <w:p w:rsidR="00B36468" w:rsidRPr="00B422AF" w:rsidRDefault="00B36468" w:rsidP="00B36468">
      <w:pPr>
        <w:widowControl w:val="0"/>
        <w:ind w:left="708"/>
        <w:rPr>
          <w:rFonts w:eastAsia="Arial"/>
          <w:sz w:val="28"/>
          <w:szCs w:val="28"/>
        </w:rPr>
      </w:pPr>
    </w:p>
    <w:tbl>
      <w:tblPr>
        <w:tblStyle w:val="TableGrid"/>
        <w:tblW w:w="9497" w:type="dxa"/>
        <w:tblInd w:w="137" w:type="dxa"/>
        <w:tblCellMar>
          <w:top w:w="9" w:type="dxa"/>
          <w:left w:w="108" w:type="dxa"/>
          <w:right w:w="38" w:type="dxa"/>
        </w:tblCellMar>
        <w:tblLook w:val="04A0" w:firstRow="1" w:lastRow="0" w:firstColumn="1" w:lastColumn="0" w:noHBand="0" w:noVBand="1"/>
      </w:tblPr>
      <w:tblGrid>
        <w:gridCol w:w="680"/>
        <w:gridCol w:w="4111"/>
        <w:gridCol w:w="2835"/>
        <w:gridCol w:w="1871"/>
      </w:tblGrid>
      <w:tr w:rsidR="00B36468" w:rsidRPr="00B422AF" w:rsidTr="00EF3C37">
        <w:trPr>
          <w:trHeight w:val="974"/>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Показатель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246"/>
              <w:jc w:val="center"/>
              <w:rPr>
                <w:sz w:val="26"/>
                <w:szCs w:val="26"/>
              </w:rPr>
            </w:pPr>
            <w:r w:rsidRPr="00B422AF">
              <w:rPr>
                <w:sz w:val="26"/>
                <w:szCs w:val="26"/>
              </w:rPr>
              <w:t>Факт по состоянию на 01.01.2016</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B36468" w:rsidP="00A75AF0">
            <w:pPr>
              <w:widowControl w:val="0"/>
              <w:jc w:val="center"/>
              <w:rPr>
                <w:sz w:val="26"/>
                <w:szCs w:val="26"/>
              </w:rPr>
            </w:pPr>
            <w:r w:rsidRPr="00B422AF">
              <w:rPr>
                <w:sz w:val="26"/>
                <w:szCs w:val="26"/>
              </w:rPr>
              <w:t>Факт по состоянию на 01.01.202</w:t>
            </w:r>
            <w:r w:rsidR="00A75AF0" w:rsidRPr="00B422AF">
              <w:rPr>
                <w:sz w:val="26"/>
                <w:szCs w:val="26"/>
              </w:rPr>
              <w:t>4</w:t>
            </w:r>
          </w:p>
        </w:tc>
      </w:tr>
      <w:tr w:rsidR="00B36468" w:rsidRPr="00B422AF" w:rsidTr="00EF3C37">
        <w:trPr>
          <w:trHeight w:val="334"/>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1</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Число читателей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27143</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FA606E" w:rsidP="00FA606E">
            <w:pPr>
              <w:widowControl w:val="0"/>
              <w:jc w:val="center"/>
              <w:rPr>
                <w:sz w:val="26"/>
                <w:szCs w:val="26"/>
              </w:rPr>
            </w:pPr>
            <w:r w:rsidRPr="00B422AF">
              <w:rPr>
                <w:sz w:val="26"/>
                <w:szCs w:val="26"/>
              </w:rPr>
              <w:t>35 411</w:t>
            </w:r>
          </w:p>
        </w:tc>
      </w:tr>
      <w:tr w:rsidR="00B36468" w:rsidRPr="00B422AF" w:rsidTr="00EF3C37">
        <w:trPr>
          <w:trHeight w:val="391"/>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2</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Книговыдача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563627</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672 426</w:t>
            </w:r>
          </w:p>
        </w:tc>
      </w:tr>
      <w:tr w:rsidR="00B36468" w:rsidRPr="00B422AF" w:rsidTr="00EF3C37">
        <w:trPr>
          <w:trHeight w:val="331"/>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3</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Число посещений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142053</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214 062</w:t>
            </w:r>
          </w:p>
        </w:tc>
      </w:tr>
      <w:tr w:rsidR="00B36468" w:rsidRPr="00B422AF" w:rsidTr="00EF3C37">
        <w:trPr>
          <w:trHeight w:val="331"/>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4</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Читаемость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21</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2D0C11" w:rsidP="00EF3C37">
            <w:pPr>
              <w:widowControl w:val="0"/>
              <w:jc w:val="center"/>
              <w:rPr>
                <w:sz w:val="26"/>
                <w:szCs w:val="26"/>
              </w:rPr>
            </w:pPr>
            <w:r w:rsidRPr="00B422AF">
              <w:rPr>
                <w:sz w:val="26"/>
                <w:szCs w:val="26"/>
              </w:rPr>
              <w:t>19,1</w:t>
            </w:r>
          </w:p>
        </w:tc>
      </w:tr>
      <w:tr w:rsidR="00B36468" w:rsidRPr="00B422AF" w:rsidTr="00EF3C37">
        <w:trPr>
          <w:trHeight w:val="334"/>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5</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Посещаемость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5,2</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6,04</w:t>
            </w:r>
          </w:p>
        </w:tc>
      </w:tr>
      <w:tr w:rsidR="00B36468" w:rsidRPr="00B422AF" w:rsidTr="00EF3C37">
        <w:trPr>
          <w:trHeight w:val="331"/>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6</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Обращаемость </w:t>
            </w:r>
          </w:p>
        </w:tc>
        <w:tc>
          <w:tcPr>
            <w:tcW w:w="28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1,7</w:t>
            </w:r>
          </w:p>
        </w:tc>
        <w:tc>
          <w:tcPr>
            <w:tcW w:w="1871"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2,5</w:t>
            </w:r>
          </w:p>
        </w:tc>
      </w:tr>
      <w:tr w:rsidR="00B36468" w:rsidRPr="00B422AF" w:rsidTr="00EF3C37">
        <w:trPr>
          <w:trHeight w:val="1620"/>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7</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Объем средств (федерального, краевого и местного) бюджетов на приобретение изданий на бумажных и иных носителях информации, всего (руб.) </w:t>
            </w:r>
          </w:p>
        </w:tc>
        <w:tc>
          <w:tcPr>
            <w:tcW w:w="2835"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jc w:val="center"/>
              <w:rPr>
                <w:sz w:val="26"/>
                <w:szCs w:val="26"/>
              </w:rPr>
            </w:pPr>
            <w:r w:rsidRPr="00B422AF">
              <w:rPr>
                <w:sz w:val="26"/>
                <w:szCs w:val="26"/>
              </w:rPr>
              <w:t>1 128 777,0</w:t>
            </w:r>
          </w:p>
        </w:tc>
        <w:tc>
          <w:tcPr>
            <w:tcW w:w="1871"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FA606E" w:rsidP="00EF3C37">
            <w:pPr>
              <w:widowControl w:val="0"/>
              <w:jc w:val="center"/>
              <w:rPr>
                <w:sz w:val="26"/>
                <w:szCs w:val="26"/>
              </w:rPr>
            </w:pPr>
            <w:r w:rsidRPr="00B422AF">
              <w:rPr>
                <w:sz w:val="26"/>
                <w:szCs w:val="26"/>
              </w:rPr>
              <w:t>739 900,00</w:t>
            </w:r>
          </w:p>
        </w:tc>
      </w:tr>
      <w:tr w:rsidR="00B36468" w:rsidRPr="00B422AF" w:rsidTr="00EF3C37">
        <w:trPr>
          <w:trHeight w:val="653"/>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7.1</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в том числе из местного бюджета (руб.) </w:t>
            </w:r>
          </w:p>
        </w:tc>
        <w:tc>
          <w:tcPr>
            <w:tcW w:w="2835"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jc w:val="center"/>
              <w:rPr>
                <w:sz w:val="26"/>
                <w:szCs w:val="26"/>
              </w:rPr>
            </w:pPr>
            <w:r w:rsidRPr="00B422AF">
              <w:rPr>
                <w:sz w:val="26"/>
                <w:szCs w:val="26"/>
              </w:rPr>
              <w:t>588 325,0</w:t>
            </w:r>
          </w:p>
        </w:tc>
        <w:tc>
          <w:tcPr>
            <w:tcW w:w="1871"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FA606E" w:rsidP="00EF3C37">
            <w:pPr>
              <w:widowControl w:val="0"/>
              <w:jc w:val="center"/>
              <w:rPr>
                <w:sz w:val="26"/>
                <w:szCs w:val="26"/>
              </w:rPr>
            </w:pPr>
            <w:r w:rsidRPr="00B422AF">
              <w:rPr>
                <w:sz w:val="26"/>
                <w:szCs w:val="26"/>
              </w:rPr>
              <w:t>529 300,00</w:t>
            </w:r>
          </w:p>
        </w:tc>
      </w:tr>
      <w:tr w:rsidR="00B36468" w:rsidRPr="00B422AF" w:rsidTr="00EF3C37">
        <w:trPr>
          <w:trHeight w:val="977"/>
        </w:trPr>
        <w:tc>
          <w:tcPr>
            <w:tcW w:w="68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8</w:t>
            </w:r>
          </w:p>
        </w:tc>
        <w:tc>
          <w:tcPr>
            <w:tcW w:w="411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Объем средств местного бюджета на подписку периодических изданий (руб.) </w:t>
            </w:r>
          </w:p>
        </w:tc>
        <w:tc>
          <w:tcPr>
            <w:tcW w:w="2835"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jc w:val="center"/>
              <w:rPr>
                <w:sz w:val="26"/>
                <w:szCs w:val="26"/>
              </w:rPr>
            </w:pPr>
            <w:r w:rsidRPr="00B422AF">
              <w:rPr>
                <w:sz w:val="26"/>
                <w:szCs w:val="26"/>
              </w:rPr>
              <w:t>549 849,0</w:t>
            </w:r>
          </w:p>
        </w:tc>
        <w:tc>
          <w:tcPr>
            <w:tcW w:w="1871"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FA606E" w:rsidP="00EF3C37">
            <w:pPr>
              <w:widowControl w:val="0"/>
              <w:jc w:val="center"/>
              <w:rPr>
                <w:sz w:val="26"/>
                <w:szCs w:val="26"/>
              </w:rPr>
            </w:pPr>
            <w:r w:rsidRPr="00B422AF">
              <w:rPr>
                <w:sz w:val="26"/>
                <w:szCs w:val="26"/>
              </w:rPr>
              <w:t>300 034,00</w:t>
            </w:r>
          </w:p>
        </w:tc>
      </w:tr>
    </w:tbl>
    <w:p w:rsidR="00B36468" w:rsidRPr="00B422AF" w:rsidRDefault="00B36468" w:rsidP="00B36468">
      <w:pPr>
        <w:widowControl w:val="0"/>
        <w:ind w:left="708"/>
        <w:rPr>
          <w:rFonts w:ascii="Arial" w:hAnsi="Arial" w:cs="Arial"/>
        </w:rPr>
      </w:pPr>
    </w:p>
    <w:p w:rsidR="00B36468" w:rsidRPr="00B422AF" w:rsidRDefault="00A42FEB" w:rsidP="00A42FEB">
      <w:pPr>
        <w:widowControl w:val="0"/>
        <w:jc w:val="both"/>
        <w:rPr>
          <w:sz w:val="26"/>
          <w:szCs w:val="26"/>
        </w:rPr>
      </w:pPr>
      <w:r w:rsidRPr="00B422AF">
        <w:rPr>
          <w:sz w:val="26"/>
          <w:szCs w:val="26"/>
        </w:rPr>
        <w:t xml:space="preserve">      </w:t>
      </w:r>
      <w:r w:rsidR="00B36468" w:rsidRPr="00B422AF">
        <w:rPr>
          <w:sz w:val="26"/>
          <w:szCs w:val="26"/>
        </w:rPr>
        <w:t xml:space="preserve">Основные задачи, стоящие перед общедоступными библиотеками: </w:t>
      </w:r>
    </w:p>
    <w:p w:rsidR="00F34375" w:rsidRPr="00B422AF" w:rsidRDefault="00F34375" w:rsidP="00F34375">
      <w:pPr>
        <w:widowControl w:val="0"/>
        <w:ind w:left="-1"/>
        <w:jc w:val="both"/>
        <w:rPr>
          <w:sz w:val="26"/>
          <w:szCs w:val="26"/>
        </w:rPr>
      </w:pPr>
      <w:r w:rsidRPr="00B422AF">
        <w:rPr>
          <w:sz w:val="26"/>
          <w:szCs w:val="26"/>
        </w:rPr>
        <w:t xml:space="preserve">      Создание равного доступа жителей города к библиотечным фондам. В настоящее время </w:t>
      </w:r>
      <w:proofErr w:type="spellStart"/>
      <w:r w:rsidRPr="00B422AF">
        <w:rPr>
          <w:sz w:val="26"/>
          <w:szCs w:val="26"/>
        </w:rPr>
        <w:t>лесосибирцы</w:t>
      </w:r>
      <w:proofErr w:type="spellEnd"/>
      <w:r w:rsidRPr="00B422AF">
        <w:rPr>
          <w:sz w:val="26"/>
          <w:szCs w:val="26"/>
        </w:rPr>
        <w:t>, проживающие в отдаленных от центра города микрорайонах (</w:t>
      </w:r>
      <w:proofErr w:type="spellStart"/>
      <w:r w:rsidRPr="00B422AF">
        <w:rPr>
          <w:sz w:val="26"/>
          <w:szCs w:val="26"/>
        </w:rPr>
        <w:t>Абалаковская</w:t>
      </w:r>
      <w:proofErr w:type="spellEnd"/>
      <w:r w:rsidRPr="00B422AF">
        <w:rPr>
          <w:sz w:val="26"/>
          <w:szCs w:val="26"/>
        </w:rPr>
        <w:t xml:space="preserve"> перевалка, п. Мирный) не охвачены библиотечным обслуживанием.</w:t>
      </w:r>
    </w:p>
    <w:p w:rsidR="00F34375" w:rsidRPr="00B422AF" w:rsidRDefault="00F34375" w:rsidP="00F34375">
      <w:pPr>
        <w:widowControl w:val="0"/>
        <w:ind w:left="-1"/>
        <w:jc w:val="both"/>
        <w:rPr>
          <w:sz w:val="26"/>
          <w:szCs w:val="26"/>
        </w:rPr>
      </w:pPr>
      <w:r w:rsidRPr="00B422AF">
        <w:rPr>
          <w:sz w:val="26"/>
          <w:szCs w:val="26"/>
        </w:rPr>
        <w:t xml:space="preserve">      По состоянию на 01.01.2023 года 2 из 8 общедоступных библиотек требуют капитального ремонта, системы видеонаблюдения установлены в 7 библиотеках из 8, пан</w:t>
      </w:r>
      <w:r w:rsidRPr="00B422AF">
        <w:rPr>
          <w:sz w:val="26"/>
          <w:szCs w:val="26"/>
        </w:rPr>
        <w:lastRenderedPageBreak/>
        <w:t>дусы для доступа в библиотеки людей с ограниченными возможностями есть в 2 библиотеках (библиотека семейного чтения №7, городская библиотека им. М. Горького), городская библиотека им. А.Р. Беляева оснащена электрическим подъемником, Центральная городская и детская библиотеки не имеют препятствий к посещению (отсутствуют пороги и иные препятствия), санитарные зоны в модернизированных библиотеках и библиотеке семейного чтения №7 (п. Стрелка) оборудованы кнопками вызова персонала, поручнями, держателями костылей  и широкими дверными проемами.</w:t>
      </w:r>
    </w:p>
    <w:p w:rsidR="00F34375" w:rsidRPr="00B422AF" w:rsidRDefault="00F34375" w:rsidP="00F34375">
      <w:pPr>
        <w:widowControl w:val="0"/>
        <w:ind w:left="-1"/>
        <w:jc w:val="both"/>
        <w:rPr>
          <w:sz w:val="26"/>
          <w:szCs w:val="26"/>
        </w:rPr>
      </w:pPr>
      <w:r w:rsidRPr="00B422AF">
        <w:rPr>
          <w:sz w:val="26"/>
          <w:szCs w:val="26"/>
        </w:rPr>
        <w:t xml:space="preserve">     Обеспеченность библиотек новыми поступлениями в библиотечные фонды должна соответствовать 250 экз. на каждую тысячу человек (общероссийский стандарт). Ежегодно библиотеки Лесосибирска должны пополняться не менее чем 16,4 тыс. экземплярами новых изданий. Исходя из средней стоимости 1 экз. в 544,3 рубля ежегодно городской бюджет должен выделять на эти нужды около 9,0 млн. рублей. По состоянию на 01.01.2023 год количество поступлений составляет 7,41 тыс. экз. на средства, полученные из разных источников (местный, краевой, федеральный бюджеты, средства, полученные от реализации библиотеками платных услуг, дарения и др.). Задача муниципалитета – ежегодно увеличивать количество поступлений в библиотечные фонды.</w:t>
      </w:r>
    </w:p>
    <w:p w:rsidR="00F34375" w:rsidRPr="00B422AF" w:rsidRDefault="00F34375" w:rsidP="00F34375">
      <w:pPr>
        <w:widowControl w:val="0"/>
        <w:ind w:left="-1"/>
        <w:jc w:val="both"/>
        <w:rPr>
          <w:sz w:val="26"/>
          <w:szCs w:val="26"/>
        </w:rPr>
      </w:pPr>
      <w:r w:rsidRPr="00B422AF">
        <w:rPr>
          <w:sz w:val="26"/>
          <w:szCs w:val="26"/>
        </w:rPr>
        <w:t xml:space="preserve">     Одной из главных задач библиотечного обслуживания является обеспечение доступности информации, в том числе через электронный каталог. До 2025 года в электронный каталог библиотечной системы должны быть включены записи обо всех экземплярах библиотечного фонда.</w:t>
      </w:r>
    </w:p>
    <w:p w:rsidR="00F34375" w:rsidRPr="00B422AF" w:rsidRDefault="00F34375" w:rsidP="00F34375">
      <w:pPr>
        <w:widowControl w:val="0"/>
        <w:ind w:left="-1"/>
        <w:jc w:val="both"/>
        <w:rPr>
          <w:sz w:val="26"/>
          <w:szCs w:val="26"/>
        </w:rPr>
      </w:pPr>
      <w:r w:rsidRPr="00B422AF">
        <w:rPr>
          <w:sz w:val="26"/>
          <w:szCs w:val="26"/>
        </w:rPr>
        <w:t xml:space="preserve">      В связи с использованием информационно-коммуникационных технологий специалисты – библиотечные работники должны иметь специальную подготовку: повышение квалификации или переподготовку каждый библиотечный работник обязан проходить не менее одного раза в 5 лет. С 2021 года сотрудники МБУК </w:t>
      </w:r>
      <w:r w:rsidR="00537E63" w:rsidRPr="00B422AF">
        <w:rPr>
          <w:sz w:val="26"/>
          <w:szCs w:val="26"/>
        </w:rPr>
        <w:t>«</w:t>
      </w:r>
      <w:r w:rsidRPr="00B422AF">
        <w:rPr>
          <w:sz w:val="26"/>
          <w:szCs w:val="26"/>
        </w:rPr>
        <w:t>ЦБС</w:t>
      </w:r>
      <w:r w:rsidR="00537E63" w:rsidRPr="00B422AF">
        <w:rPr>
          <w:sz w:val="26"/>
          <w:szCs w:val="26"/>
        </w:rPr>
        <w:t>»</w:t>
      </w:r>
      <w:r w:rsidRPr="00B422AF">
        <w:rPr>
          <w:sz w:val="26"/>
          <w:szCs w:val="26"/>
        </w:rPr>
        <w:t xml:space="preserve"> вошли в государственную программу </w:t>
      </w:r>
      <w:r w:rsidR="00537E63" w:rsidRPr="00B422AF">
        <w:rPr>
          <w:sz w:val="26"/>
          <w:szCs w:val="26"/>
        </w:rPr>
        <w:t>«</w:t>
      </w:r>
      <w:r w:rsidRPr="00B422AF">
        <w:rPr>
          <w:sz w:val="26"/>
          <w:szCs w:val="26"/>
        </w:rPr>
        <w:t>Культура</w:t>
      </w:r>
      <w:r w:rsidR="00537E63" w:rsidRPr="00B422AF">
        <w:rPr>
          <w:sz w:val="26"/>
          <w:szCs w:val="26"/>
        </w:rPr>
        <w:t>»</w:t>
      </w:r>
      <w:r w:rsidRPr="00B422AF">
        <w:rPr>
          <w:sz w:val="26"/>
          <w:szCs w:val="26"/>
        </w:rPr>
        <w:t xml:space="preserve"> ежегодно включаясь в проект </w:t>
      </w:r>
      <w:r w:rsidR="00537E63" w:rsidRPr="00B422AF">
        <w:rPr>
          <w:sz w:val="26"/>
          <w:szCs w:val="26"/>
        </w:rPr>
        <w:t>«</w:t>
      </w:r>
      <w:r w:rsidRPr="00B422AF">
        <w:rPr>
          <w:sz w:val="26"/>
          <w:szCs w:val="26"/>
        </w:rPr>
        <w:t>Творческие люди</w:t>
      </w:r>
      <w:r w:rsidR="00537E63" w:rsidRPr="00B422AF">
        <w:rPr>
          <w:sz w:val="26"/>
          <w:szCs w:val="26"/>
        </w:rPr>
        <w:t>»</w:t>
      </w:r>
      <w:r w:rsidRPr="00B422AF">
        <w:rPr>
          <w:sz w:val="26"/>
          <w:szCs w:val="26"/>
        </w:rPr>
        <w:t>, повышая квалификацию в лучших ВУЗах страны.</w:t>
      </w:r>
    </w:p>
    <w:p w:rsidR="00F34375" w:rsidRPr="00B422AF" w:rsidRDefault="00F34375" w:rsidP="00F34375">
      <w:pPr>
        <w:widowControl w:val="0"/>
        <w:ind w:left="-1"/>
        <w:jc w:val="both"/>
        <w:rPr>
          <w:sz w:val="26"/>
          <w:szCs w:val="26"/>
        </w:rPr>
      </w:pPr>
      <w:r w:rsidRPr="00B422AF">
        <w:rPr>
          <w:sz w:val="26"/>
          <w:szCs w:val="26"/>
        </w:rPr>
        <w:t xml:space="preserve">      Благодаря участию в конкурсе на получение субсидии из краевого бюджета на модернизацию муниципальных библиотек в конце 2018 года была открыта модернизированная библиотека им. М. Горького по адресу ул. Горького, 28. 25.12.2019 года модернизирована и открыта Центральная городская библиотека, которая названа в честь А.П. Чехова, в конце 2020 года открыта Центральная детская библиотека, также названная в честь А.П. Чехова. В октябре 2021 года была модернизирована четвёртая библиотека МБУК </w:t>
      </w:r>
      <w:r w:rsidR="00537E63" w:rsidRPr="00B422AF">
        <w:rPr>
          <w:sz w:val="26"/>
          <w:szCs w:val="26"/>
        </w:rPr>
        <w:t>«</w:t>
      </w:r>
      <w:r w:rsidRPr="00B422AF">
        <w:rPr>
          <w:sz w:val="26"/>
          <w:szCs w:val="26"/>
        </w:rPr>
        <w:t>ЦБС</w:t>
      </w:r>
      <w:r w:rsidR="00537E63" w:rsidRPr="00B422AF">
        <w:rPr>
          <w:sz w:val="26"/>
          <w:szCs w:val="26"/>
        </w:rPr>
        <w:t>»</w:t>
      </w:r>
      <w:r w:rsidRPr="00B422AF">
        <w:rPr>
          <w:sz w:val="26"/>
          <w:szCs w:val="26"/>
        </w:rPr>
        <w:t xml:space="preserve">, расположенная по адресу ул. Яблочкова, 8, получившая имя русского писателя-фантаста А.Р. Беляева. Также в 2021 году в рамках проекта «Формирование комфортной городской среды» отремонтирован сквер «Книжный», расположенный возле центральной городской и детской библиотек. В 2022 сквер был дополнен стрит-артом </w:t>
      </w:r>
      <w:r w:rsidR="00537E63" w:rsidRPr="00B422AF">
        <w:rPr>
          <w:sz w:val="26"/>
          <w:szCs w:val="26"/>
        </w:rPr>
        <w:t>«</w:t>
      </w:r>
      <w:r w:rsidRPr="00B422AF">
        <w:rPr>
          <w:sz w:val="26"/>
          <w:szCs w:val="26"/>
        </w:rPr>
        <w:t>Читай- стена</w:t>
      </w:r>
      <w:r w:rsidR="00537E63" w:rsidRPr="00B422AF">
        <w:rPr>
          <w:sz w:val="26"/>
          <w:szCs w:val="26"/>
        </w:rPr>
        <w:t>»</w:t>
      </w:r>
      <w:r w:rsidRPr="00B422AF">
        <w:rPr>
          <w:sz w:val="26"/>
          <w:szCs w:val="26"/>
        </w:rPr>
        <w:t>.</w:t>
      </w:r>
    </w:p>
    <w:p w:rsidR="00F34375" w:rsidRPr="00B422AF" w:rsidRDefault="00F34375" w:rsidP="00F34375">
      <w:pPr>
        <w:widowControl w:val="0"/>
        <w:ind w:left="-1"/>
        <w:jc w:val="both"/>
        <w:rPr>
          <w:sz w:val="26"/>
          <w:szCs w:val="26"/>
        </w:rPr>
      </w:pPr>
      <w:r w:rsidRPr="00B422AF">
        <w:rPr>
          <w:sz w:val="26"/>
          <w:szCs w:val="26"/>
        </w:rPr>
        <w:t xml:space="preserve">      Новые библиотеки работают для жителей города как высокотехнологичные </w:t>
      </w:r>
      <w:proofErr w:type="spellStart"/>
      <w:r w:rsidRPr="00B422AF">
        <w:rPr>
          <w:sz w:val="26"/>
          <w:szCs w:val="26"/>
        </w:rPr>
        <w:t>медийные</w:t>
      </w:r>
      <w:proofErr w:type="spellEnd"/>
      <w:r w:rsidRPr="00B422AF">
        <w:rPr>
          <w:sz w:val="26"/>
          <w:szCs w:val="26"/>
        </w:rPr>
        <w:t xml:space="preserve"> проекты в формате «третьего места» после дома, учебы и работы. В помещениях расположены просторные детские зоны, актовый зал. По последнему слову техники оборудована IT – зона, для работы посетителей установлены компьютеры, бесплатный </w:t>
      </w:r>
      <w:proofErr w:type="spellStart"/>
      <w:r w:rsidRPr="00B422AF">
        <w:rPr>
          <w:sz w:val="26"/>
          <w:szCs w:val="26"/>
        </w:rPr>
        <w:t>wi-fi</w:t>
      </w:r>
      <w:proofErr w:type="spellEnd"/>
      <w:r w:rsidRPr="00B422AF">
        <w:rPr>
          <w:sz w:val="26"/>
          <w:szCs w:val="26"/>
        </w:rPr>
        <w:t>, проектор, веб-камеры и многое другое. Новые модернизированные библиотеки стали центром притяжения для жителей города. Ежедневно число посетителей достигает в среднем 400 человек. Увеличилась доля жителей города, вовлеченных в деятельность библиотеки, как центра чтения и интеллектуального досуга.</w:t>
      </w:r>
    </w:p>
    <w:p w:rsidR="00F34375" w:rsidRPr="00B422AF" w:rsidRDefault="00F34375" w:rsidP="00F34375">
      <w:pPr>
        <w:widowControl w:val="0"/>
        <w:ind w:left="-1"/>
        <w:jc w:val="both"/>
        <w:rPr>
          <w:sz w:val="26"/>
          <w:szCs w:val="26"/>
        </w:rPr>
      </w:pPr>
      <w:r w:rsidRPr="00B422AF">
        <w:rPr>
          <w:sz w:val="26"/>
          <w:szCs w:val="26"/>
        </w:rPr>
        <w:lastRenderedPageBreak/>
        <w:t xml:space="preserve">      МБУК «ЦБС» постоянно внедряет новые формы обслуживания пользователей, участвует в реализации программных проектов и конкурсах на получение грантов, привлекая к совместной деятельности новых партнёров. Заметно усилилось внимание библиотек к обслуживанию социально незащищенных групп населения, в том числе инвалидов. </w:t>
      </w:r>
    </w:p>
    <w:p w:rsidR="00F34375" w:rsidRPr="00B422AF" w:rsidRDefault="00F34375" w:rsidP="00925CC4">
      <w:pPr>
        <w:widowControl w:val="0"/>
        <w:ind w:left="-1"/>
        <w:jc w:val="both"/>
        <w:rPr>
          <w:sz w:val="26"/>
          <w:szCs w:val="26"/>
        </w:rPr>
      </w:pPr>
      <w:r w:rsidRPr="00B422AF">
        <w:rPr>
          <w:sz w:val="26"/>
          <w:szCs w:val="26"/>
        </w:rPr>
        <w:t xml:space="preserve">     В период реализации Концепции развития библиотечной системы на 2018-2021 гг. модернизирована система </w:t>
      </w:r>
      <w:proofErr w:type="spellStart"/>
      <w:r w:rsidRPr="00B422AF">
        <w:rPr>
          <w:sz w:val="26"/>
          <w:szCs w:val="26"/>
        </w:rPr>
        <w:t>библиотечно</w:t>
      </w:r>
      <w:proofErr w:type="spellEnd"/>
      <w:r w:rsidRPr="00B422AF">
        <w:rPr>
          <w:sz w:val="26"/>
          <w:szCs w:val="26"/>
        </w:rPr>
        <w:t xml:space="preserve"> </w:t>
      </w:r>
      <w:r w:rsidR="00537E63" w:rsidRPr="00B422AF">
        <w:rPr>
          <w:sz w:val="26"/>
          <w:szCs w:val="26"/>
        </w:rPr>
        <w:t>–</w:t>
      </w:r>
      <w:r w:rsidRPr="00B422AF">
        <w:rPr>
          <w:sz w:val="26"/>
          <w:szCs w:val="26"/>
        </w:rPr>
        <w:t xml:space="preserve"> информационного обслуживания, ускорены темпы технологического развития для создания новых библиотечных услуг и продуктов, увеличилась роль и значимость библиотек в едином информационном и социокультурном пространстве города.</w:t>
      </w:r>
      <w:r w:rsidR="00925CC4" w:rsidRPr="00B422AF">
        <w:rPr>
          <w:sz w:val="26"/>
          <w:szCs w:val="26"/>
        </w:rPr>
        <w:t xml:space="preserve"> </w:t>
      </w:r>
    </w:p>
    <w:p w:rsidR="00F34375" w:rsidRPr="00B422AF" w:rsidRDefault="00F34375" w:rsidP="00F34375">
      <w:pPr>
        <w:widowControl w:val="0"/>
        <w:ind w:left="-1"/>
        <w:jc w:val="both"/>
        <w:rPr>
          <w:sz w:val="26"/>
          <w:szCs w:val="26"/>
        </w:rPr>
      </w:pPr>
    </w:p>
    <w:p w:rsidR="00B36468" w:rsidRPr="00B422AF" w:rsidRDefault="00B36468" w:rsidP="007277B8">
      <w:pPr>
        <w:widowControl w:val="0"/>
        <w:ind w:left="-1" w:firstLine="709"/>
        <w:jc w:val="both"/>
        <w:rPr>
          <w:sz w:val="26"/>
          <w:szCs w:val="26"/>
        </w:rPr>
      </w:pPr>
      <w:r w:rsidRPr="00B422AF">
        <w:rPr>
          <w:sz w:val="26"/>
          <w:szCs w:val="26"/>
        </w:rPr>
        <w:t>Муниципальное бюджетное учреждение культуры «</w:t>
      </w:r>
      <w:proofErr w:type="spellStart"/>
      <w:r w:rsidRPr="00B422AF">
        <w:rPr>
          <w:sz w:val="26"/>
          <w:szCs w:val="26"/>
        </w:rPr>
        <w:t>Лесосибирский</w:t>
      </w:r>
      <w:proofErr w:type="spellEnd"/>
      <w:r w:rsidRPr="00B422AF">
        <w:rPr>
          <w:sz w:val="26"/>
          <w:szCs w:val="26"/>
        </w:rPr>
        <w:t xml:space="preserve"> краеведческий музей» включает 4 здания (помещения): Музей леса, </w:t>
      </w:r>
      <w:r w:rsidR="007277B8" w:rsidRPr="00B422AF">
        <w:rPr>
          <w:sz w:val="26"/>
          <w:szCs w:val="26"/>
        </w:rPr>
        <w:t>Исторический</w:t>
      </w:r>
      <w:r w:rsidRPr="00B422AF">
        <w:rPr>
          <w:sz w:val="26"/>
          <w:szCs w:val="26"/>
        </w:rPr>
        <w:t xml:space="preserve"> музей, выставочный зал, и хранилище фондов. Количество сотрудников </w:t>
      </w:r>
      <w:r w:rsidR="00537E63" w:rsidRPr="00B422AF">
        <w:rPr>
          <w:sz w:val="26"/>
          <w:szCs w:val="26"/>
        </w:rPr>
        <w:t>–</w:t>
      </w:r>
      <w:r w:rsidRPr="00B422AF">
        <w:rPr>
          <w:sz w:val="26"/>
          <w:szCs w:val="26"/>
        </w:rPr>
        <w:t xml:space="preserve"> 16 человек, в том числе руководящий и основной персонал. </w:t>
      </w:r>
    </w:p>
    <w:p w:rsidR="00B36468" w:rsidRPr="00B422AF" w:rsidRDefault="00B36468" w:rsidP="00B36468">
      <w:pPr>
        <w:widowControl w:val="0"/>
        <w:ind w:left="-1"/>
        <w:rPr>
          <w:sz w:val="26"/>
          <w:szCs w:val="26"/>
        </w:rPr>
      </w:pPr>
    </w:p>
    <w:p w:rsidR="00B36468" w:rsidRPr="00B422AF" w:rsidRDefault="00B36468" w:rsidP="00B36468">
      <w:pPr>
        <w:widowControl w:val="0"/>
        <w:ind w:left="-1"/>
        <w:rPr>
          <w:sz w:val="26"/>
          <w:szCs w:val="26"/>
        </w:rPr>
      </w:pPr>
      <w:r w:rsidRPr="00B422AF">
        <w:rPr>
          <w:sz w:val="26"/>
          <w:szCs w:val="26"/>
        </w:rPr>
        <w:t xml:space="preserve">Основные показатели работы городских музеев в натуральном выражении: </w:t>
      </w:r>
    </w:p>
    <w:p w:rsidR="00B36468" w:rsidRPr="00B422AF" w:rsidRDefault="00B36468" w:rsidP="00B36468">
      <w:pPr>
        <w:widowControl w:val="0"/>
        <w:ind w:left="-1"/>
        <w:rPr>
          <w:rFonts w:ascii="Arial" w:hAnsi="Arial" w:cs="Arial"/>
          <w:sz w:val="26"/>
          <w:szCs w:val="26"/>
        </w:rPr>
      </w:pPr>
    </w:p>
    <w:tbl>
      <w:tblPr>
        <w:tblStyle w:val="TableGrid"/>
        <w:tblW w:w="9639" w:type="dxa"/>
        <w:tblInd w:w="-5" w:type="dxa"/>
        <w:tblCellMar>
          <w:top w:w="9" w:type="dxa"/>
          <w:left w:w="94" w:type="dxa"/>
          <w:right w:w="80" w:type="dxa"/>
        </w:tblCellMar>
        <w:tblLook w:val="04A0" w:firstRow="1" w:lastRow="0" w:firstColumn="1" w:lastColumn="0" w:noHBand="0" w:noVBand="1"/>
      </w:tblPr>
      <w:tblGrid>
        <w:gridCol w:w="694"/>
        <w:gridCol w:w="4367"/>
        <w:gridCol w:w="2504"/>
        <w:gridCol w:w="2074"/>
      </w:tblGrid>
      <w:tr w:rsidR="00B36468" w:rsidRPr="00B422AF" w:rsidTr="00EF3C37">
        <w:trPr>
          <w:trHeight w:val="638"/>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w:t>
            </w:r>
          </w:p>
          <w:p w:rsidR="00B36468" w:rsidRPr="00B422AF" w:rsidRDefault="00B36468" w:rsidP="00EF3C37">
            <w:pPr>
              <w:widowControl w:val="0"/>
              <w:jc w:val="center"/>
              <w:rPr>
                <w:sz w:val="26"/>
                <w:szCs w:val="26"/>
              </w:rPr>
            </w:pPr>
            <w:r w:rsidRPr="00B422AF">
              <w:rPr>
                <w:sz w:val="26"/>
                <w:szCs w:val="26"/>
              </w:rPr>
              <w:t>п/п</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720"/>
              <w:rPr>
                <w:sz w:val="26"/>
                <w:szCs w:val="26"/>
              </w:rPr>
            </w:pPr>
            <w:r w:rsidRPr="00B422AF">
              <w:rPr>
                <w:sz w:val="26"/>
                <w:szCs w:val="26"/>
              </w:rPr>
              <w:t xml:space="preserve">Показатель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4" w:hanging="14"/>
              <w:rPr>
                <w:sz w:val="26"/>
                <w:szCs w:val="26"/>
              </w:rPr>
            </w:pPr>
            <w:r w:rsidRPr="00B422AF">
              <w:rPr>
                <w:sz w:val="26"/>
                <w:szCs w:val="26"/>
              </w:rPr>
              <w:t xml:space="preserve">Факт по состоянию на 01.01.2016 </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644D59" w:rsidP="00A75AF0">
            <w:pPr>
              <w:widowControl w:val="0"/>
              <w:ind w:left="12" w:right="269" w:firstLine="40"/>
              <w:jc w:val="center"/>
              <w:rPr>
                <w:sz w:val="26"/>
                <w:szCs w:val="26"/>
              </w:rPr>
            </w:pPr>
            <w:r w:rsidRPr="00B422AF">
              <w:rPr>
                <w:sz w:val="26"/>
                <w:szCs w:val="26"/>
              </w:rPr>
              <w:t>Факт по состоянию на 01.01.202</w:t>
            </w:r>
            <w:r w:rsidR="00A75AF0" w:rsidRPr="00B422AF">
              <w:rPr>
                <w:sz w:val="26"/>
                <w:szCs w:val="26"/>
              </w:rPr>
              <w:t>4</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1</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экспонатов (всего)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22243</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23 129</w:t>
            </w:r>
          </w:p>
        </w:tc>
      </w:tr>
      <w:tr w:rsidR="00B36468" w:rsidRPr="00B422AF" w:rsidTr="00EF3C37">
        <w:trPr>
          <w:trHeight w:val="334"/>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в том числе: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right="244" w:hanging="674"/>
              <w:jc w:val="center"/>
              <w:rPr>
                <w:sz w:val="26"/>
                <w:szCs w:val="26"/>
              </w:rPr>
            </w:pP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r>
      <w:tr w:rsidR="00B36468" w:rsidRPr="00B422AF" w:rsidTr="00EF3C37">
        <w:trPr>
          <w:trHeight w:val="332"/>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основного фонда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15544</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2D0C11">
            <w:pPr>
              <w:widowControl w:val="0"/>
              <w:jc w:val="center"/>
              <w:rPr>
                <w:sz w:val="26"/>
                <w:szCs w:val="26"/>
              </w:rPr>
            </w:pPr>
            <w:r w:rsidRPr="00B422AF">
              <w:rPr>
                <w:sz w:val="26"/>
                <w:szCs w:val="26"/>
              </w:rPr>
              <w:t>16 281</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научно-вспомогательного фонда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6699</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2D0C11">
            <w:pPr>
              <w:widowControl w:val="0"/>
              <w:jc w:val="center"/>
              <w:rPr>
                <w:sz w:val="26"/>
                <w:szCs w:val="26"/>
              </w:rPr>
            </w:pPr>
            <w:r w:rsidRPr="00B422AF">
              <w:rPr>
                <w:sz w:val="26"/>
                <w:szCs w:val="26"/>
              </w:rPr>
              <w:t>6 848</w:t>
            </w:r>
          </w:p>
        </w:tc>
      </w:tr>
      <w:tr w:rsidR="00B36468" w:rsidRPr="00B422AF" w:rsidTr="00EF3C37">
        <w:trPr>
          <w:trHeight w:val="334"/>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2</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массовых мероприятий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134</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96</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3</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выставок: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108</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53</w:t>
            </w:r>
          </w:p>
        </w:tc>
      </w:tr>
      <w:tr w:rsidR="00B36468" w:rsidRPr="00B422AF" w:rsidTr="00EF3C37">
        <w:trPr>
          <w:trHeight w:val="334"/>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в музее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47</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35</w:t>
            </w:r>
          </w:p>
        </w:tc>
      </w:tr>
      <w:tr w:rsidR="00B36468" w:rsidRPr="00B422AF" w:rsidTr="00EF3C37">
        <w:trPr>
          <w:trHeight w:val="332"/>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вне музея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61</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2D0C11" w:rsidP="00EF3C37">
            <w:pPr>
              <w:widowControl w:val="0"/>
              <w:jc w:val="center"/>
              <w:rPr>
                <w:sz w:val="26"/>
                <w:szCs w:val="26"/>
              </w:rPr>
            </w:pPr>
            <w:r w:rsidRPr="00B422AF">
              <w:rPr>
                <w:sz w:val="26"/>
                <w:szCs w:val="26"/>
              </w:rPr>
              <w:t>18</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4</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экскурсий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530</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828</w:t>
            </w:r>
          </w:p>
        </w:tc>
      </w:tr>
      <w:tr w:rsidR="00B36468" w:rsidRPr="00B422AF" w:rsidTr="00EF3C37">
        <w:trPr>
          <w:trHeight w:val="334"/>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5</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лекций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87</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68</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6</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Число платных посещений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12,0</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16,9</w:t>
            </w:r>
          </w:p>
        </w:tc>
      </w:tr>
      <w:tr w:rsidR="00B36468" w:rsidRPr="00B422AF" w:rsidTr="00EF3C37">
        <w:trPr>
          <w:trHeight w:val="331"/>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5"/>
              <w:rPr>
                <w:sz w:val="26"/>
                <w:szCs w:val="26"/>
              </w:rPr>
            </w:pPr>
            <w:r w:rsidRPr="00B422AF">
              <w:rPr>
                <w:sz w:val="26"/>
                <w:szCs w:val="26"/>
              </w:rPr>
              <w:t xml:space="preserve">в музее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right="209" w:hanging="674"/>
              <w:jc w:val="center"/>
              <w:rPr>
                <w:sz w:val="26"/>
                <w:szCs w:val="26"/>
              </w:rPr>
            </w:pP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
        </w:tc>
      </w:tr>
      <w:tr w:rsidR="00B36468" w:rsidRPr="00B422AF" w:rsidTr="00EF3C37">
        <w:trPr>
          <w:trHeight w:val="655"/>
        </w:trPr>
        <w:tc>
          <w:tcPr>
            <w:tcW w:w="69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7</w:t>
            </w:r>
          </w:p>
        </w:tc>
        <w:tc>
          <w:tcPr>
            <w:tcW w:w="43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2" w:firstLine="43"/>
              <w:rPr>
                <w:sz w:val="26"/>
                <w:szCs w:val="26"/>
              </w:rPr>
            </w:pPr>
            <w:r w:rsidRPr="00B422AF">
              <w:rPr>
                <w:sz w:val="26"/>
                <w:szCs w:val="26"/>
              </w:rPr>
              <w:t xml:space="preserve">Число экспонировавшихся предметов </w:t>
            </w:r>
          </w:p>
        </w:tc>
        <w:tc>
          <w:tcPr>
            <w:tcW w:w="250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8" w:hanging="674"/>
              <w:jc w:val="center"/>
              <w:rPr>
                <w:sz w:val="26"/>
                <w:szCs w:val="26"/>
              </w:rPr>
            </w:pPr>
            <w:r w:rsidRPr="00B422AF">
              <w:rPr>
                <w:sz w:val="26"/>
                <w:szCs w:val="26"/>
              </w:rPr>
              <w:t>5950</w:t>
            </w:r>
          </w:p>
        </w:tc>
        <w:tc>
          <w:tcPr>
            <w:tcW w:w="2074" w:type="dxa"/>
            <w:tcBorders>
              <w:top w:val="single" w:sz="4" w:space="0" w:color="000000"/>
              <w:left w:val="single" w:sz="4" w:space="0" w:color="000000"/>
              <w:bottom w:val="single" w:sz="4" w:space="0" w:color="000000"/>
              <w:right w:val="single" w:sz="4" w:space="0" w:color="000000"/>
            </w:tcBorders>
          </w:tcPr>
          <w:p w:rsidR="00B36468" w:rsidRPr="00B422AF" w:rsidRDefault="00FA606E" w:rsidP="00EF3C37">
            <w:pPr>
              <w:widowControl w:val="0"/>
              <w:jc w:val="center"/>
              <w:rPr>
                <w:sz w:val="26"/>
                <w:szCs w:val="26"/>
              </w:rPr>
            </w:pPr>
            <w:r w:rsidRPr="00B422AF">
              <w:rPr>
                <w:sz w:val="26"/>
                <w:szCs w:val="26"/>
              </w:rPr>
              <w:t>8 090</w:t>
            </w:r>
          </w:p>
        </w:tc>
      </w:tr>
    </w:tbl>
    <w:p w:rsidR="00B36468" w:rsidRPr="00B422AF" w:rsidRDefault="00B36468" w:rsidP="00B36468">
      <w:pPr>
        <w:widowControl w:val="0"/>
        <w:ind w:left="708"/>
        <w:rPr>
          <w:rFonts w:ascii="Arial" w:hAnsi="Arial" w:cs="Arial"/>
        </w:rPr>
      </w:pPr>
    </w:p>
    <w:p w:rsidR="007277B8" w:rsidRPr="00B422AF" w:rsidRDefault="007277B8" w:rsidP="007277B8">
      <w:pPr>
        <w:widowControl w:val="0"/>
        <w:ind w:left="708"/>
        <w:jc w:val="both"/>
        <w:rPr>
          <w:sz w:val="26"/>
          <w:szCs w:val="26"/>
        </w:rPr>
      </w:pPr>
      <w:r w:rsidRPr="00B422AF">
        <w:rPr>
          <w:sz w:val="26"/>
          <w:szCs w:val="26"/>
        </w:rPr>
        <w:t xml:space="preserve">Основные проблемы, стоящие перед муниципальными музеями: </w:t>
      </w:r>
    </w:p>
    <w:p w:rsidR="007277B8" w:rsidRPr="00B422AF" w:rsidRDefault="007277B8" w:rsidP="007277B8">
      <w:pPr>
        <w:widowControl w:val="0"/>
        <w:ind w:left="-1"/>
        <w:jc w:val="both"/>
        <w:rPr>
          <w:sz w:val="26"/>
          <w:szCs w:val="26"/>
        </w:rPr>
      </w:pPr>
      <w:r w:rsidRPr="00B422AF">
        <w:rPr>
          <w:sz w:val="26"/>
          <w:szCs w:val="26"/>
        </w:rPr>
        <w:t xml:space="preserve">Одной из главных задач является создание комфортных и безопасных условий для посетителей, работников и обеспечение сохранности фондов муниципального музея. По состоянию на 31.12.2022 года 2 из 4 помещений муниципального музея (по адресу: ул. Привокзальная, 9 и 9 </w:t>
      </w:r>
      <w:proofErr w:type="spellStart"/>
      <w:r w:rsidRPr="00B422AF">
        <w:rPr>
          <w:sz w:val="26"/>
          <w:szCs w:val="26"/>
        </w:rPr>
        <w:t>мкр</w:t>
      </w:r>
      <w:proofErr w:type="spellEnd"/>
      <w:r w:rsidRPr="00B422AF">
        <w:rPr>
          <w:sz w:val="26"/>
          <w:szCs w:val="26"/>
        </w:rPr>
        <w:t xml:space="preserve">-он, д.14) требуют капитального ремонта. Все помещения музея требуют установки системы видеонаблюдения. Фондохранилище по адресу: ул. Карла Маркса, 3 не соответствует техническим нормам хранения, для него требуется </w:t>
      </w:r>
      <w:r w:rsidRPr="00B422AF">
        <w:rPr>
          <w:sz w:val="26"/>
          <w:szCs w:val="26"/>
        </w:rPr>
        <w:lastRenderedPageBreak/>
        <w:t xml:space="preserve">другое помещение. Исторический музей по адресу: 9 </w:t>
      </w:r>
      <w:proofErr w:type="spellStart"/>
      <w:r w:rsidRPr="00B422AF">
        <w:rPr>
          <w:sz w:val="26"/>
          <w:szCs w:val="26"/>
        </w:rPr>
        <w:t>мкр</w:t>
      </w:r>
      <w:proofErr w:type="spellEnd"/>
      <w:r w:rsidRPr="00B422AF">
        <w:rPr>
          <w:sz w:val="26"/>
          <w:szCs w:val="26"/>
        </w:rPr>
        <w:t xml:space="preserve">-он, д.14 не оборудован пандусом для доступа людей с ограниченными возможностями. </w:t>
      </w:r>
    </w:p>
    <w:p w:rsidR="00B36468" w:rsidRPr="00B422AF" w:rsidRDefault="00B36468" w:rsidP="000000BE">
      <w:pPr>
        <w:widowControl w:val="0"/>
        <w:ind w:left="-1"/>
        <w:jc w:val="both"/>
        <w:rPr>
          <w:sz w:val="26"/>
          <w:szCs w:val="26"/>
        </w:rPr>
      </w:pPr>
      <w:proofErr w:type="spellStart"/>
      <w:r w:rsidRPr="00B422AF">
        <w:rPr>
          <w:sz w:val="26"/>
          <w:szCs w:val="26"/>
        </w:rPr>
        <w:t>Лесосибирский</w:t>
      </w:r>
      <w:proofErr w:type="spellEnd"/>
      <w:r w:rsidRPr="00B422AF">
        <w:rPr>
          <w:sz w:val="26"/>
          <w:szCs w:val="26"/>
        </w:rPr>
        <w:t xml:space="preserve"> краеведческий музей должен пополняться новыми экспонатами и пополняется на 85-90 экспонатов ежегодно на средства, полученные из разных источников (средства, полученные от реализации музеями платных услуг, дарения, экспонаты, приобретенные и найденные в историко-этнографических экспедициях и др.). Задача муниципалитета – ежегодно увеличивать количество поступлений в фонды музеев и выделять бюджетные средства на приобретение основных фондов и создание условий их хранения</w:t>
      </w:r>
      <w:r w:rsidRPr="00B422AF">
        <w:rPr>
          <w:rFonts w:eastAsia="Arial"/>
          <w:sz w:val="26"/>
          <w:szCs w:val="26"/>
        </w:rPr>
        <w:t xml:space="preserve">. </w:t>
      </w:r>
    </w:p>
    <w:p w:rsidR="00B36468" w:rsidRPr="00B422AF" w:rsidRDefault="00B36468" w:rsidP="00925CC4">
      <w:pPr>
        <w:widowControl w:val="0"/>
        <w:ind w:left="-1"/>
        <w:jc w:val="both"/>
        <w:rPr>
          <w:sz w:val="26"/>
          <w:szCs w:val="26"/>
        </w:rPr>
      </w:pPr>
      <w:r w:rsidRPr="00B422AF">
        <w:rPr>
          <w:sz w:val="26"/>
          <w:szCs w:val="26"/>
        </w:rPr>
        <w:t>Также важной задачей музейного обслуживания является обеспечение доступности музейных фондов и исторической информации, в том числе через электронный каталог. В 2014 году музеи города приобрели за счет краевой субсидии программное обеспечение для ведения электронного каталога и экспонирование музейн</w:t>
      </w:r>
      <w:r w:rsidR="00925CC4" w:rsidRPr="00B422AF">
        <w:rPr>
          <w:sz w:val="26"/>
          <w:szCs w:val="26"/>
        </w:rPr>
        <w:t xml:space="preserve">ых фондов через сети Интернет. </w:t>
      </w:r>
    </w:p>
    <w:p w:rsidR="00B36468" w:rsidRPr="00B422AF" w:rsidRDefault="00B36468" w:rsidP="000000BE">
      <w:pPr>
        <w:pStyle w:val="3"/>
        <w:keepNext w:val="0"/>
        <w:widowControl w:val="0"/>
        <w:spacing w:after="0"/>
        <w:jc w:val="center"/>
        <w:rPr>
          <w:rFonts w:ascii="Times New Roman" w:hAnsi="Times New Roman" w:cs="Times New Roman"/>
          <w:b w:val="0"/>
        </w:rPr>
      </w:pPr>
      <w:r w:rsidRPr="00B422AF">
        <w:rPr>
          <w:b w:val="0"/>
        </w:rPr>
        <w:t xml:space="preserve">2.2. </w:t>
      </w:r>
      <w:r w:rsidRPr="00B422AF">
        <w:rPr>
          <w:rFonts w:ascii="Times New Roman" w:hAnsi="Times New Roman" w:cs="Times New Roman"/>
          <w:b w:val="0"/>
        </w:rPr>
        <w:t>Основная цель, задачи, этапы и сроки выполнения подпрограммы</w:t>
      </w:r>
    </w:p>
    <w:p w:rsidR="00B36468" w:rsidRPr="00B422AF" w:rsidRDefault="00B36468" w:rsidP="000000BE">
      <w:pPr>
        <w:widowControl w:val="0"/>
        <w:jc w:val="both"/>
        <w:rPr>
          <w:sz w:val="26"/>
          <w:szCs w:val="26"/>
        </w:rPr>
      </w:pPr>
    </w:p>
    <w:p w:rsidR="00B36468" w:rsidRPr="00B422AF" w:rsidRDefault="00B36468" w:rsidP="000000BE">
      <w:pPr>
        <w:widowControl w:val="0"/>
        <w:ind w:left="-1"/>
        <w:jc w:val="both"/>
        <w:rPr>
          <w:sz w:val="26"/>
          <w:szCs w:val="26"/>
        </w:rPr>
      </w:pPr>
      <w:r w:rsidRPr="00B422AF">
        <w:rPr>
          <w:sz w:val="26"/>
          <w:szCs w:val="26"/>
        </w:rPr>
        <w:t xml:space="preserve">Цель подпрограммы: сохранение и эффективное использование культурного наследия города Лесосибирска. </w:t>
      </w:r>
    </w:p>
    <w:p w:rsidR="00B36468" w:rsidRPr="00B422AF" w:rsidRDefault="00B36468" w:rsidP="000000BE">
      <w:pPr>
        <w:widowControl w:val="0"/>
        <w:ind w:left="708"/>
        <w:jc w:val="both"/>
        <w:rPr>
          <w:sz w:val="26"/>
          <w:szCs w:val="26"/>
        </w:rPr>
      </w:pPr>
      <w:r w:rsidRPr="00B422AF">
        <w:rPr>
          <w:sz w:val="26"/>
          <w:szCs w:val="26"/>
        </w:rPr>
        <w:t xml:space="preserve">Задача 1. Развитие библиотечного дела. </w:t>
      </w:r>
    </w:p>
    <w:p w:rsidR="00B36468" w:rsidRPr="00B422AF" w:rsidRDefault="00B36468" w:rsidP="000000BE">
      <w:pPr>
        <w:widowControl w:val="0"/>
        <w:ind w:left="708"/>
        <w:jc w:val="both"/>
        <w:rPr>
          <w:sz w:val="26"/>
          <w:szCs w:val="26"/>
        </w:rPr>
      </w:pPr>
      <w:r w:rsidRPr="00B422AF">
        <w:rPr>
          <w:sz w:val="26"/>
          <w:szCs w:val="26"/>
        </w:rPr>
        <w:t xml:space="preserve">Задача 2. Развитие музейного дела. </w:t>
      </w:r>
    </w:p>
    <w:p w:rsidR="00B36468" w:rsidRPr="00B422AF" w:rsidRDefault="00B36468" w:rsidP="000000BE">
      <w:pPr>
        <w:widowControl w:val="0"/>
        <w:ind w:left="-1"/>
        <w:jc w:val="both"/>
        <w:rPr>
          <w:sz w:val="26"/>
          <w:szCs w:val="26"/>
        </w:rPr>
      </w:pPr>
      <w:r w:rsidRPr="00B422AF">
        <w:rPr>
          <w:sz w:val="26"/>
          <w:szCs w:val="26"/>
        </w:rPr>
        <w:t xml:space="preserve">В результате реализации двух задач подпрограммы «Культурное наследие»: </w:t>
      </w:r>
    </w:p>
    <w:p w:rsidR="00B36468" w:rsidRPr="00B422AF" w:rsidRDefault="00B36468" w:rsidP="000000BE">
      <w:pPr>
        <w:widowControl w:val="0"/>
        <w:ind w:left="-1"/>
        <w:jc w:val="both"/>
        <w:rPr>
          <w:sz w:val="26"/>
          <w:szCs w:val="26"/>
        </w:rPr>
      </w:pPr>
      <w:r w:rsidRPr="00B422AF">
        <w:rPr>
          <w:sz w:val="26"/>
          <w:szCs w:val="26"/>
        </w:rPr>
        <w:t xml:space="preserve">Ежегодно библиотеки города должны пополняться новыми изданиями на всех типах информационных носителей в рамках средств выделенной субсидии.   </w:t>
      </w:r>
    </w:p>
    <w:p w:rsidR="00B36468" w:rsidRPr="00B422AF" w:rsidRDefault="00B36468" w:rsidP="000000BE">
      <w:pPr>
        <w:widowControl w:val="0"/>
        <w:ind w:left="-1"/>
        <w:jc w:val="both"/>
        <w:rPr>
          <w:sz w:val="26"/>
          <w:szCs w:val="26"/>
        </w:rPr>
      </w:pPr>
      <w:r w:rsidRPr="00B422AF">
        <w:rPr>
          <w:sz w:val="26"/>
          <w:szCs w:val="26"/>
        </w:rPr>
        <w:t xml:space="preserve">В планах МБУК «ЦБС» - увеличение числа книговыдач на 1200 человек до 9,0 в 2024 году, увеличение числа посетителей за счет модернизации Центральной городской библиотеки и Центральной детской библиотеки. </w:t>
      </w:r>
    </w:p>
    <w:p w:rsidR="00B36468" w:rsidRPr="00B422AF" w:rsidRDefault="00B36468" w:rsidP="000000BE">
      <w:pPr>
        <w:widowControl w:val="0"/>
        <w:ind w:left="-1"/>
        <w:jc w:val="both"/>
        <w:rPr>
          <w:sz w:val="26"/>
          <w:szCs w:val="26"/>
        </w:rPr>
      </w:pPr>
      <w:r w:rsidRPr="00B422AF">
        <w:rPr>
          <w:sz w:val="26"/>
          <w:szCs w:val="26"/>
        </w:rPr>
        <w:t xml:space="preserve"> Ежегодно будет расти доля представленных (в том числе в электронных формах) населению музейных предметов (с 48,35 % от общего количества предметов основного фонда в 2016 году до 77,6% в 2024 году). Этому будут способствовать развитие информационных технологий (введение электронных каталогов и веб </w:t>
      </w:r>
      <w:r w:rsidR="00537E63" w:rsidRPr="00B422AF">
        <w:rPr>
          <w:sz w:val="26"/>
          <w:szCs w:val="26"/>
        </w:rPr>
        <w:t>–</w:t>
      </w:r>
      <w:r w:rsidRPr="00B422AF">
        <w:rPr>
          <w:sz w:val="26"/>
          <w:szCs w:val="26"/>
        </w:rPr>
        <w:t xml:space="preserve"> сайтов) и ежегодное повышение квалификации специалистов библиотек и музеев. </w:t>
      </w:r>
    </w:p>
    <w:p w:rsidR="00B36468" w:rsidRPr="00B422AF" w:rsidRDefault="00B36468" w:rsidP="000000BE">
      <w:pPr>
        <w:pStyle w:val="3"/>
        <w:keepNext w:val="0"/>
        <w:widowControl w:val="0"/>
        <w:spacing w:after="0"/>
        <w:ind w:right="154"/>
        <w:jc w:val="center"/>
        <w:rPr>
          <w:rFonts w:ascii="Times New Roman" w:hAnsi="Times New Roman" w:cs="Times New Roman"/>
          <w:b w:val="0"/>
        </w:rPr>
      </w:pPr>
      <w:r w:rsidRPr="00B422AF">
        <w:rPr>
          <w:rFonts w:ascii="Times New Roman" w:hAnsi="Times New Roman" w:cs="Times New Roman"/>
          <w:b w:val="0"/>
        </w:rPr>
        <w:t>2.3. Показатели результативности</w:t>
      </w:r>
    </w:p>
    <w:p w:rsidR="00B36468" w:rsidRPr="00B422AF" w:rsidRDefault="00B36468" w:rsidP="000000BE">
      <w:pPr>
        <w:widowControl w:val="0"/>
        <w:jc w:val="both"/>
        <w:rPr>
          <w:sz w:val="26"/>
          <w:szCs w:val="26"/>
        </w:rPr>
      </w:pPr>
    </w:p>
    <w:p w:rsidR="00B36468" w:rsidRPr="00B422AF" w:rsidRDefault="00B36468" w:rsidP="000000BE">
      <w:pPr>
        <w:widowControl w:val="0"/>
        <w:ind w:right="65"/>
        <w:jc w:val="both"/>
        <w:rPr>
          <w:sz w:val="26"/>
          <w:szCs w:val="26"/>
        </w:rPr>
      </w:pPr>
      <w:r w:rsidRPr="00B422AF">
        <w:rPr>
          <w:sz w:val="26"/>
          <w:szCs w:val="26"/>
        </w:rPr>
        <w:t>- Количество новых документов (единиц);</w:t>
      </w:r>
    </w:p>
    <w:p w:rsidR="00B36468" w:rsidRPr="00B422AF" w:rsidRDefault="00B36468" w:rsidP="000000BE">
      <w:pPr>
        <w:widowControl w:val="0"/>
        <w:ind w:right="65"/>
        <w:jc w:val="both"/>
        <w:rPr>
          <w:sz w:val="26"/>
          <w:szCs w:val="26"/>
        </w:rPr>
      </w:pPr>
      <w:r w:rsidRPr="00B422AF">
        <w:rPr>
          <w:sz w:val="26"/>
          <w:szCs w:val="26"/>
        </w:rPr>
        <w:t xml:space="preserve">- Количество посетителей муниципальных библиотек; </w:t>
      </w:r>
    </w:p>
    <w:p w:rsidR="00B36468" w:rsidRPr="00B422AF" w:rsidRDefault="00B36468" w:rsidP="000000BE">
      <w:pPr>
        <w:widowControl w:val="0"/>
        <w:jc w:val="both"/>
        <w:rPr>
          <w:sz w:val="26"/>
          <w:szCs w:val="26"/>
        </w:rPr>
      </w:pPr>
      <w:r w:rsidRPr="00B422AF">
        <w:rPr>
          <w:sz w:val="26"/>
          <w:szCs w:val="26"/>
        </w:rPr>
        <w:t xml:space="preserve">- Количество проведенных мероприятий. </w:t>
      </w:r>
    </w:p>
    <w:p w:rsidR="00B36468" w:rsidRPr="00B422AF" w:rsidRDefault="00B36468" w:rsidP="000000BE">
      <w:pPr>
        <w:widowControl w:val="0"/>
        <w:ind w:right="68"/>
        <w:jc w:val="both"/>
        <w:rPr>
          <w:sz w:val="26"/>
          <w:szCs w:val="26"/>
        </w:rPr>
      </w:pPr>
      <w:r w:rsidRPr="00B422AF">
        <w:rPr>
          <w:sz w:val="26"/>
          <w:szCs w:val="26"/>
        </w:rPr>
        <w:t xml:space="preserve">- Количество музейных предметов основного Музейного фонда, опубликованных на экспозициях и выставках; </w:t>
      </w:r>
    </w:p>
    <w:p w:rsidR="00B36468" w:rsidRPr="00B422AF" w:rsidRDefault="00B36468" w:rsidP="000000BE">
      <w:pPr>
        <w:widowControl w:val="0"/>
        <w:jc w:val="both"/>
        <w:rPr>
          <w:sz w:val="26"/>
          <w:szCs w:val="26"/>
        </w:rPr>
      </w:pPr>
      <w:r w:rsidRPr="00B422AF">
        <w:rPr>
          <w:sz w:val="26"/>
          <w:szCs w:val="26"/>
        </w:rPr>
        <w:t xml:space="preserve">- Количество посетителей муниципального музея; </w:t>
      </w:r>
    </w:p>
    <w:p w:rsidR="00B36468" w:rsidRPr="00B422AF" w:rsidRDefault="00B36468" w:rsidP="000000BE">
      <w:pPr>
        <w:widowControl w:val="0"/>
        <w:ind w:right="65"/>
        <w:jc w:val="both"/>
        <w:rPr>
          <w:sz w:val="26"/>
          <w:szCs w:val="26"/>
        </w:rPr>
      </w:pPr>
      <w:r w:rsidRPr="00B422AF">
        <w:rPr>
          <w:sz w:val="26"/>
          <w:szCs w:val="26"/>
        </w:rPr>
        <w:t xml:space="preserve">- Доля оцифрованных музейных предметов из общего числа музейных предметов и коллекций; </w:t>
      </w:r>
    </w:p>
    <w:p w:rsidR="00B36468" w:rsidRPr="00B422AF" w:rsidRDefault="00B36468" w:rsidP="000000BE">
      <w:pPr>
        <w:widowControl w:val="0"/>
        <w:ind w:right="70"/>
        <w:jc w:val="both"/>
        <w:rPr>
          <w:sz w:val="26"/>
          <w:szCs w:val="26"/>
        </w:rPr>
      </w:pPr>
      <w:r w:rsidRPr="00B422AF">
        <w:rPr>
          <w:sz w:val="26"/>
          <w:szCs w:val="26"/>
        </w:rPr>
        <w:t xml:space="preserve">- Количество экспозиций (выставок экспозиций всего/ в стационарных условиях); </w:t>
      </w:r>
    </w:p>
    <w:p w:rsidR="00B36468" w:rsidRPr="00B422AF" w:rsidRDefault="00B36468" w:rsidP="000000BE">
      <w:pPr>
        <w:widowControl w:val="0"/>
        <w:jc w:val="both"/>
        <w:rPr>
          <w:sz w:val="26"/>
          <w:szCs w:val="26"/>
        </w:rPr>
      </w:pPr>
      <w:r w:rsidRPr="00B422AF">
        <w:rPr>
          <w:sz w:val="26"/>
          <w:szCs w:val="26"/>
        </w:rPr>
        <w:t>- Количество проведенных мероприятий</w:t>
      </w:r>
    </w:p>
    <w:p w:rsidR="00B36468" w:rsidRPr="00B422AF" w:rsidRDefault="00B36468" w:rsidP="000000BE">
      <w:pPr>
        <w:pStyle w:val="3"/>
        <w:keepNext w:val="0"/>
        <w:widowControl w:val="0"/>
        <w:spacing w:after="0"/>
        <w:jc w:val="center"/>
        <w:rPr>
          <w:rFonts w:ascii="Times New Roman" w:hAnsi="Times New Roman" w:cs="Times New Roman"/>
          <w:b w:val="0"/>
        </w:rPr>
      </w:pPr>
      <w:r w:rsidRPr="00B422AF">
        <w:rPr>
          <w:rFonts w:ascii="Times New Roman" w:hAnsi="Times New Roman" w:cs="Times New Roman"/>
          <w:b w:val="0"/>
        </w:rPr>
        <w:lastRenderedPageBreak/>
        <w:t>2.4. Механизмы реализации подпрограммы</w:t>
      </w:r>
    </w:p>
    <w:p w:rsidR="00B36468" w:rsidRPr="00B422AF" w:rsidRDefault="00B36468" w:rsidP="000000BE">
      <w:pPr>
        <w:widowControl w:val="0"/>
        <w:ind w:left="-1"/>
        <w:jc w:val="both"/>
        <w:rPr>
          <w:sz w:val="26"/>
          <w:szCs w:val="26"/>
        </w:rPr>
      </w:pPr>
      <w:r w:rsidRPr="00B422AF">
        <w:rPr>
          <w:sz w:val="26"/>
          <w:szCs w:val="26"/>
        </w:rPr>
        <w:t>Реализация подпрограммы осуществляется путем достижения плановых показателей, утвержденных в муниципальном задании учреждений.</w:t>
      </w:r>
    </w:p>
    <w:p w:rsidR="00B36468" w:rsidRPr="00B422AF" w:rsidRDefault="00B36468" w:rsidP="000000BE">
      <w:pPr>
        <w:widowControl w:val="0"/>
        <w:ind w:left="-1"/>
        <w:jc w:val="both"/>
        <w:rPr>
          <w:sz w:val="26"/>
          <w:szCs w:val="26"/>
        </w:rPr>
      </w:pPr>
      <w:r w:rsidRPr="00B422AF">
        <w:rPr>
          <w:sz w:val="26"/>
          <w:szCs w:val="26"/>
        </w:rPr>
        <w:t xml:space="preserve">Главный источник финансирования подпрограммы </w:t>
      </w:r>
      <w:r w:rsidR="00537E63" w:rsidRPr="00B422AF">
        <w:rPr>
          <w:sz w:val="26"/>
          <w:szCs w:val="26"/>
        </w:rPr>
        <w:t>–</w:t>
      </w:r>
      <w:r w:rsidRPr="00B422AF">
        <w:rPr>
          <w:sz w:val="26"/>
          <w:szCs w:val="26"/>
        </w:rPr>
        <w:t xml:space="preserve"> местный бюджет города Лесосибирска. Главным распорядителем бюджетным средств и исполняющим функции и полномочия учредителя в соответствии с постановлением администрации города Лесосибирска от 09.01.2020 №3 «О передаче отдельных функций и полномочий учредителя» является Отдел культуры администрации города. </w:t>
      </w:r>
    </w:p>
    <w:p w:rsidR="00B36468" w:rsidRPr="00B422AF" w:rsidRDefault="00B36468" w:rsidP="000000BE">
      <w:pPr>
        <w:widowControl w:val="0"/>
        <w:ind w:left="-1"/>
        <w:jc w:val="both"/>
        <w:rPr>
          <w:sz w:val="26"/>
          <w:szCs w:val="26"/>
        </w:rPr>
      </w:pPr>
      <w:r w:rsidRPr="00B422AF">
        <w:rPr>
          <w:sz w:val="26"/>
          <w:szCs w:val="26"/>
        </w:rPr>
        <w:t xml:space="preserve">Реализация мероприятий подпрограммы осуществляется путем выделения отделом культуры подведомственным муниципальным бюджетным учреждениям культуры бюджетных средств на выполнение муниципального задания. Объем финансового обеспечения муниципального задания рассчитывается в соответствии с утвержденными нормативами затрат. </w:t>
      </w:r>
      <w:r w:rsidR="00537E63" w:rsidRPr="00B422AF">
        <w:rPr>
          <w:sz w:val="26"/>
          <w:szCs w:val="26"/>
        </w:rPr>
        <w:t>П</w:t>
      </w:r>
      <w:r w:rsidRPr="00B422AF">
        <w:rPr>
          <w:sz w:val="26"/>
          <w:szCs w:val="26"/>
        </w:rPr>
        <w:t>лан осуществляется на основании соглашения между отделом культуры и подведомственным учреждением о порядке и условиях предоставления субсидии на финансовое обеспечение выполнения муниципального задания.</w:t>
      </w:r>
    </w:p>
    <w:p w:rsidR="00B36468" w:rsidRPr="00B422AF" w:rsidRDefault="00B36468" w:rsidP="000000BE">
      <w:pPr>
        <w:widowControl w:val="0"/>
        <w:ind w:left="-1"/>
        <w:jc w:val="both"/>
        <w:rPr>
          <w:sz w:val="26"/>
          <w:szCs w:val="26"/>
        </w:rPr>
      </w:pPr>
      <w:r w:rsidRPr="00B422AF">
        <w:rPr>
          <w:sz w:val="26"/>
          <w:szCs w:val="26"/>
        </w:rPr>
        <w:t xml:space="preserve">Расходование бюджетных средств осуществляется в соответствии с федеральным законом №44 – ФЗ от 05.04.2013 г. «О контрактной системе в сфере закупок товаров, работ, услуг для обеспечения государственных и муниципальных нужд» путем размещения заказов на поставки товаров, оказание услуг, выполнение работ.  </w:t>
      </w:r>
    </w:p>
    <w:p w:rsidR="00B36468" w:rsidRPr="00B422AF" w:rsidRDefault="00B36468" w:rsidP="000000BE">
      <w:pPr>
        <w:widowControl w:val="0"/>
        <w:ind w:left="-1"/>
        <w:jc w:val="both"/>
        <w:rPr>
          <w:sz w:val="26"/>
          <w:szCs w:val="26"/>
        </w:rPr>
      </w:pPr>
      <w:r w:rsidRPr="00B422AF">
        <w:rPr>
          <w:sz w:val="26"/>
          <w:szCs w:val="26"/>
        </w:rPr>
        <w:t>В соответствии с Уставом и основными видами деятельности, целями и задачами подпрограммы исполнителями подпрограммы являются МБУК «ЦБС», МБУК «</w:t>
      </w:r>
      <w:proofErr w:type="spellStart"/>
      <w:r w:rsidRPr="00B422AF">
        <w:rPr>
          <w:sz w:val="26"/>
          <w:szCs w:val="26"/>
        </w:rPr>
        <w:t>Лесосибирский</w:t>
      </w:r>
      <w:proofErr w:type="spellEnd"/>
      <w:r w:rsidRPr="00B422AF">
        <w:rPr>
          <w:sz w:val="26"/>
          <w:szCs w:val="26"/>
        </w:rPr>
        <w:t xml:space="preserve"> краеведческий музей». </w:t>
      </w:r>
    </w:p>
    <w:p w:rsidR="00B36468" w:rsidRPr="00B422AF" w:rsidRDefault="00B36468" w:rsidP="000000BE">
      <w:pPr>
        <w:widowControl w:val="0"/>
        <w:ind w:left="-1"/>
        <w:jc w:val="both"/>
        <w:rPr>
          <w:sz w:val="26"/>
          <w:szCs w:val="26"/>
        </w:rPr>
      </w:pPr>
      <w:r w:rsidRPr="00B422AF">
        <w:rPr>
          <w:sz w:val="26"/>
          <w:szCs w:val="26"/>
        </w:rPr>
        <w:t>Исполнители мероприятий подпрограммы несут ответственность за своевременную и полную реализацию программных мероприятий, целевое использование бюджетных средств, направленных на их реализацию, и за достижение утверждённых значений показателей результативности подпрограммы</w:t>
      </w:r>
      <w:r w:rsidRPr="00B422AF">
        <w:rPr>
          <w:rFonts w:eastAsia="Arial"/>
          <w:sz w:val="26"/>
          <w:szCs w:val="26"/>
        </w:rPr>
        <w:t xml:space="preserve">. </w:t>
      </w:r>
    </w:p>
    <w:p w:rsidR="00B36468" w:rsidRPr="00B422AF" w:rsidRDefault="00B36468" w:rsidP="000000BE">
      <w:pPr>
        <w:widowControl w:val="0"/>
        <w:ind w:firstLine="697"/>
        <w:jc w:val="both"/>
        <w:rPr>
          <w:sz w:val="26"/>
          <w:szCs w:val="26"/>
        </w:rPr>
      </w:pPr>
      <w:r w:rsidRPr="00B422AF">
        <w:rPr>
          <w:sz w:val="26"/>
          <w:szCs w:val="26"/>
        </w:rPr>
        <w:t xml:space="preserve">Получателями муниципальных услуг являются физические и юридические лица согласно муниципальным заданиям, Уставу и основным видам деятельности учреждений. </w:t>
      </w:r>
    </w:p>
    <w:p w:rsidR="00B36468" w:rsidRPr="00B422AF" w:rsidRDefault="00B36468" w:rsidP="00B36468">
      <w:pPr>
        <w:pStyle w:val="3"/>
        <w:keepNext w:val="0"/>
        <w:widowControl w:val="0"/>
        <w:spacing w:after="0"/>
        <w:jc w:val="center"/>
        <w:rPr>
          <w:rFonts w:ascii="Times New Roman" w:hAnsi="Times New Roman" w:cs="Times New Roman"/>
          <w:b w:val="0"/>
        </w:rPr>
      </w:pPr>
      <w:r w:rsidRPr="00B422AF">
        <w:rPr>
          <w:rFonts w:ascii="Times New Roman" w:hAnsi="Times New Roman" w:cs="Times New Roman"/>
          <w:b w:val="0"/>
        </w:rPr>
        <w:t>2.5. Управление подпрограммой и контроль за ходом ее выполнения</w:t>
      </w:r>
    </w:p>
    <w:p w:rsidR="000000BE" w:rsidRPr="00B422AF" w:rsidRDefault="000000BE" w:rsidP="000000BE">
      <w:pPr>
        <w:rPr>
          <w:sz w:val="26"/>
          <w:szCs w:val="26"/>
        </w:rPr>
      </w:pPr>
    </w:p>
    <w:p w:rsidR="00B36468" w:rsidRPr="00B422AF" w:rsidRDefault="00B36468" w:rsidP="000000BE">
      <w:pPr>
        <w:widowControl w:val="0"/>
        <w:ind w:left="-1"/>
        <w:jc w:val="both"/>
        <w:rPr>
          <w:sz w:val="26"/>
          <w:szCs w:val="26"/>
        </w:rPr>
      </w:pPr>
      <w:r w:rsidRPr="00B422AF">
        <w:rPr>
          <w:sz w:val="26"/>
          <w:szCs w:val="26"/>
        </w:rPr>
        <w:t>Функции исполнителя подпрограммы осуществляет Отдел культуры администрации города Лесосибирска и включает определение исполнителей мероприятий подпрограммы, определение целей, задач и показателей результативности подпрограммы, контроля за исполнением показателей подпрограммы.</w:t>
      </w:r>
    </w:p>
    <w:p w:rsidR="00B36468" w:rsidRPr="00B422AF" w:rsidRDefault="00B36468" w:rsidP="000000BE">
      <w:pPr>
        <w:widowControl w:val="0"/>
        <w:ind w:left="-1"/>
        <w:jc w:val="both"/>
        <w:rPr>
          <w:sz w:val="26"/>
          <w:szCs w:val="26"/>
        </w:rPr>
      </w:pPr>
      <w:r w:rsidRPr="00B422AF">
        <w:rPr>
          <w:sz w:val="26"/>
          <w:szCs w:val="26"/>
        </w:rPr>
        <w:t>Текущий контроль за ходом реализации подпрограммы осуществляет отдел культуры администрации города Лесосибирска в соответствии с Порядком осуществления внутреннего финансового контроля, утвержденного приказом отдела культуры и планом проведения контрольных мероприятий.</w:t>
      </w:r>
    </w:p>
    <w:p w:rsidR="00B36468" w:rsidRPr="00B422AF" w:rsidRDefault="00B36468" w:rsidP="000000BE">
      <w:pPr>
        <w:widowControl w:val="0"/>
        <w:ind w:left="-1"/>
        <w:jc w:val="both"/>
        <w:rPr>
          <w:rFonts w:eastAsia="Calibri"/>
          <w:bCs/>
          <w:kern w:val="1"/>
          <w:sz w:val="26"/>
          <w:szCs w:val="26"/>
          <w:lang w:eastAsia="ar-SA"/>
        </w:rPr>
      </w:pPr>
      <w:r w:rsidRPr="00B422AF">
        <w:rPr>
          <w:sz w:val="26"/>
          <w:szCs w:val="26"/>
        </w:rPr>
        <w:t xml:space="preserve">Внутренний муниципальный финансовый контроль осуществляет финансовое управление администрации г. Лесосибирска в пределах своих полномочий </w:t>
      </w:r>
      <w:r w:rsidRPr="00B422AF">
        <w:rPr>
          <w:bCs/>
          <w:sz w:val="26"/>
          <w:szCs w:val="26"/>
          <w:shd w:val="clear" w:color="auto" w:fill="FFFFFF"/>
        </w:rPr>
        <w:t>в соответствии с федеральными стандартами, утвержденными нормативными правовыми актами Правительства Российской Федерации и п</w:t>
      </w:r>
      <w:r w:rsidRPr="00B422AF">
        <w:rPr>
          <w:rFonts w:eastAsia="Calibri"/>
          <w:bCs/>
          <w:kern w:val="1"/>
          <w:sz w:val="26"/>
          <w:szCs w:val="26"/>
          <w:lang w:eastAsia="ar-SA"/>
        </w:rPr>
        <w:t xml:space="preserve">ланом контрольных мероприятий финансового </w:t>
      </w:r>
      <w:r w:rsidRPr="00B422AF">
        <w:rPr>
          <w:rFonts w:eastAsia="Calibri"/>
          <w:bCs/>
          <w:kern w:val="1"/>
          <w:sz w:val="26"/>
          <w:szCs w:val="26"/>
          <w:lang w:eastAsia="ar-SA"/>
        </w:rPr>
        <w:lastRenderedPageBreak/>
        <w:t>управления администрации г. Лесосибирска Красноярского края по внутреннему муниципальному финансовому контролю в финансово-бюджетной сфере, опубликованных на официальном сайте администрации города Лесосибирска.</w:t>
      </w:r>
    </w:p>
    <w:p w:rsidR="00B36468" w:rsidRPr="00B422AF" w:rsidRDefault="00B36468" w:rsidP="000000BE">
      <w:pPr>
        <w:widowControl w:val="0"/>
        <w:ind w:left="-1"/>
        <w:jc w:val="both"/>
        <w:rPr>
          <w:rFonts w:eastAsia="Calibri"/>
          <w:bCs/>
          <w:kern w:val="1"/>
          <w:sz w:val="26"/>
          <w:szCs w:val="26"/>
          <w:lang w:eastAsia="ar-SA"/>
        </w:rPr>
      </w:pPr>
      <w:r w:rsidRPr="00B422AF">
        <w:rPr>
          <w:rFonts w:eastAsia="Calibri"/>
          <w:bCs/>
          <w:kern w:val="1"/>
          <w:sz w:val="26"/>
          <w:szCs w:val="26"/>
          <w:lang w:eastAsia="ar-SA"/>
        </w:rPr>
        <w:t>Внешний финансовый контроль осуществляет контрольно-счетная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 опубликованных на официальном сайте администрации города Лесосибирска.</w:t>
      </w:r>
    </w:p>
    <w:p w:rsidR="00B36468" w:rsidRPr="00B422AF" w:rsidRDefault="00B36468" w:rsidP="000000BE">
      <w:pPr>
        <w:widowControl w:val="0"/>
        <w:ind w:left="-1"/>
        <w:jc w:val="both"/>
        <w:rPr>
          <w:sz w:val="26"/>
          <w:szCs w:val="26"/>
        </w:rPr>
      </w:pPr>
      <w:r w:rsidRPr="00B422AF">
        <w:rPr>
          <w:sz w:val="26"/>
          <w:szCs w:val="26"/>
        </w:rPr>
        <w:t xml:space="preserve">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 отчет о реализации подпрограммы за </w:t>
      </w:r>
      <w:r w:rsidRPr="00B422AF">
        <w:rPr>
          <w:sz w:val="26"/>
          <w:szCs w:val="26"/>
          <w:lang w:val="en-US"/>
        </w:rPr>
        <w:t>I</w:t>
      </w:r>
      <w:r w:rsidRPr="00B422AF">
        <w:rPr>
          <w:sz w:val="26"/>
          <w:szCs w:val="26"/>
        </w:rPr>
        <w:t xml:space="preserve"> полугодие отчетного года предоставляется в срок не позднее 10-го августа отчетного года по формам согласно приложениям 9-13 Порядка, годовой отчет представляется в срок не позднее 1 марта года, следующего за отчетным. </w:t>
      </w:r>
    </w:p>
    <w:p w:rsidR="00B36468" w:rsidRPr="00B422AF" w:rsidRDefault="00B36468" w:rsidP="00B36468">
      <w:pPr>
        <w:widowControl w:val="0"/>
        <w:ind w:right="46" w:hanging="10"/>
        <w:rPr>
          <w:sz w:val="26"/>
          <w:szCs w:val="26"/>
        </w:rPr>
      </w:pP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r w:rsidRPr="00B422AF">
        <w:rPr>
          <w:sz w:val="26"/>
          <w:szCs w:val="26"/>
        </w:rPr>
        <w:tab/>
      </w:r>
    </w:p>
    <w:p w:rsidR="00B36468" w:rsidRPr="00B422AF" w:rsidRDefault="00B36468" w:rsidP="00B36468">
      <w:pPr>
        <w:widowControl w:val="0"/>
        <w:ind w:right="46" w:hanging="10"/>
        <w:rPr>
          <w:sz w:val="26"/>
          <w:szCs w:val="26"/>
        </w:rPr>
        <w:sectPr w:rsidR="00B36468" w:rsidRPr="00B422AF" w:rsidSect="00B072F7">
          <w:pgSz w:w="12240" w:h="15840"/>
          <w:pgMar w:top="1134" w:right="851" w:bottom="1134" w:left="1701" w:header="720" w:footer="726" w:gutter="0"/>
          <w:cols w:space="720"/>
        </w:sectPr>
      </w:pPr>
    </w:p>
    <w:p w:rsidR="00B36468" w:rsidRPr="00B422AF" w:rsidRDefault="00B36468" w:rsidP="00B36468">
      <w:pPr>
        <w:widowControl w:val="0"/>
        <w:ind w:left="9072" w:right="46"/>
        <w:rPr>
          <w:sz w:val="28"/>
          <w:szCs w:val="28"/>
        </w:rPr>
      </w:pPr>
      <w:r w:rsidRPr="00B422AF">
        <w:rPr>
          <w:sz w:val="28"/>
          <w:szCs w:val="28"/>
        </w:rPr>
        <w:lastRenderedPageBreak/>
        <w:t xml:space="preserve">Приложение №1 к </w:t>
      </w:r>
    </w:p>
    <w:p w:rsidR="00B36468" w:rsidRPr="00B422AF" w:rsidRDefault="00B36468" w:rsidP="00B36468">
      <w:pPr>
        <w:widowControl w:val="0"/>
        <w:ind w:left="9072" w:right="46" w:hanging="10"/>
        <w:rPr>
          <w:sz w:val="28"/>
          <w:szCs w:val="28"/>
        </w:rPr>
      </w:pPr>
      <w:r w:rsidRPr="00B422AF">
        <w:rPr>
          <w:sz w:val="28"/>
          <w:szCs w:val="28"/>
        </w:rPr>
        <w:tab/>
        <w:t xml:space="preserve">подпрограмме «Культурное наследие» </w:t>
      </w:r>
    </w:p>
    <w:p w:rsidR="00B36468" w:rsidRPr="00B422AF" w:rsidRDefault="00B36468" w:rsidP="00B36468">
      <w:pPr>
        <w:widowControl w:val="0"/>
        <w:ind w:left="2413" w:right="1744" w:hanging="10"/>
        <w:jc w:val="center"/>
        <w:rPr>
          <w:sz w:val="28"/>
          <w:szCs w:val="28"/>
        </w:rPr>
      </w:pPr>
      <w:r w:rsidRPr="00B422AF">
        <w:rPr>
          <w:sz w:val="28"/>
          <w:szCs w:val="28"/>
        </w:rPr>
        <w:t>Перечень</w:t>
      </w:r>
    </w:p>
    <w:p w:rsidR="00B36468" w:rsidRPr="00B422AF" w:rsidRDefault="00B36468" w:rsidP="00B36468">
      <w:pPr>
        <w:widowControl w:val="0"/>
        <w:ind w:left="963" w:hanging="10"/>
        <w:jc w:val="center"/>
        <w:rPr>
          <w:sz w:val="28"/>
          <w:szCs w:val="28"/>
        </w:rPr>
      </w:pPr>
      <w:r w:rsidRPr="00B422AF">
        <w:rPr>
          <w:sz w:val="28"/>
          <w:szCs w:val="28"/>
        </w:rPr>
        <w:t>и значения показателей результативности подпрограммы «Культурное наследие»</w:t>
      </w:r>
    </w:p>
    <w:p w:rsidR="00B36468" w:rsidRPr="00B422AF" w:rsidRDefault="00B36468" w:rsidP="00B36468">
      <w:pPr>
        <w:widowControl w:val="0"/>
        <w:ind w:left="963" w:hanging="10"/>
        <w:jc w:val="center"/>
        <w:rPr>
          <w:sz w:val="28"/>
          <w:szCs w:val="28"/>
        </w:rPr>
      </w:pPr>
      <w:r w:rsidRPr="00B422AF">
        <w:rPr>
          <w:sz w:val="28"/>
          <w:szCs w:val="28"/>
        </w:rPr>
        <w:t>муниципальной программы «Развитие культуры и туризма города Лесосибирска»</w:t>
      </w:r>
    </w:p>
    <w:p w:rsidR="00B36468" w:rsidRPr="00B422AF" w:rsidRDefault="00B36468" w:rsidP="00B36468">
      <w:pPr>
        <w:widowControl w:val="0"/>
        <w:ind w:left="715"/>
        <w:jc w:val="center"/>
        <w:rPr>
          <w:sz w:val="28"/>
          <w:szCs w:val="28"/>
        </w:rPr>
      </w:pPr>
    </w:p>
    <w:tbl>
      <w:tblPr>
        <w:tblStyle w:val="TableGrid"/>
        <w:tblW w:w="14460" w:type="dxa"/>
        <w:tblInd w:w="-1001" w:type="dxa"/>
        <w:tblLayout w:type="fixed"/>
        <w:tblCellMar>
          <w:top w:w="9" w:type="dxa"/>
          <w:left w:w="70" w:type="dxa"/>
        </w:tblCellMar>
        <w:tblLook w:val="04A0" w:firstRow="1" w:lastRow="0" w:firstColumn="1" w:lastColumn="0" w:noHBand="0" w:noVBand="1"/>
      </w:tblPr>
      <w:tblGrid>
        <w:gridCol w:w="851"/>
        <w:gridCol w:w="4589"/>
        <w:gridCol w:w="1018"/>
        <w:gridCol w:w="2551"/>
        <w:gridCol w:w="1601"/>
        <w:gridCol w:w="1541"/>
        <w:gridCol w:w="1219"/>
        <w:gridCol w:w="1090"/>
      </w:tblGrid>
      <w:tr w:rsidR="00B36468" w:rsidRPr="00B422AF" w:rsidTr="00EF3C37">
        <w:trPr>
          <w:trHeight w:val="567"/>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185"/>
              <w:rPr>
                <w:sz w:val="26"/>
                <w:szCs w:val="26"/>
              </w:rPr>
            </w:pPr>
            <w:r w:rsidRPr="00B422AF">
              <w:rPr>
                <w:sz w:val="26"/>
                <w:szCs w:val="26"/>
              </w:rPr>
              <w:t xml:space="preserve">№ </w:t>
            </w:r>
          </w:p>
          <w:p w:rsidR="00B36468" w:rsidRPr="00B422AF" w:rsidRDefault="00B36468" w:rsidP="00EF3C37">
            <w:pPr>
              <w:widowControl w:val="0"/>
              <w:ind w:right="69"/>
              <w:jc w:val="center"/>
              <w:rPr>
                <w:sz w:val="26"/>
                <w:szCs w:val="26"/>
              </w:rPr>
            </w:pPr>
            <w:r w:rsidRPr="00B422AF">
              <w:rPr>
                <w:sz w:val="26"/>
                <w:szCs w:val="26"/>
              </w:rPr>
              <w:t xml:space="preserve">п/п </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22"/>
              <w:jc w:val="center"/>
              <w:rPr>
                <w:sz w:val="26"/>
                <w:szCs w:val="26"/>
              </w:rPr>
            </w:pPr>
            <w:r w:rsidRPr="00B422AF">
              <w:rPr>
                <w:sz w:val="26"/>
                <w:szCs w:val="26"/>
              </w:rPr>
              <w:t xml:space="preserve">Цель, показатели результативности  </w:t>
            </w:r>
          </w:p>
        </w:tc>
        <w:tc>
          <w:tcPr>
            <w:tcW w:w="101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Единица измерения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Источник информации</w:t>
            </w:r>
          </w:p>
        </w:tc>
        <w:tc>
          <w:tcPr>
            <w:tcW w:w="5451" w:type="dxa"/>
            <w:gridSpan w:val="4"/>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left="5"/>
              <w:jc w:val="center"/>
              <w:rPr>
                <w:sz w:val="26"/>
                <w:szCs w:val="26"/>
              </w:rPr>
            </w:pPr>
            <w:r w:rsidRPr="00B422AF">
              <w:rPr>
                <w:sz w:val="26"/>
                <w:szCs w:val="26"/>
              </w:rPr>
              <w:t>Годы реализации подпрограммы</w:t>
            </w:r>
          </w:p>
        </w:tc>
      </w:tr>
      <w:tr w:rsidR="00B36468" w:rsidRPr="00B422AF" w:rsidTr="00EF3C37">
        <w:trPr>
          <w:trHeight w:val="290"/>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01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tcPr>
          <w:p w:rsidR="00B36468" w:rsidRPr="00B422AF" w:rsidRDefault="005D5BC0" w:rsidP="00B352BB">
            <w:pPr>
              <w:widowControl w:val="0"/>
              <w:ind w:right="69"/>
              <w:jc w:val="center"/>
              <w:rPr>
                <w:sz w:val="26"/>
                <w:szCs w:val="26"/>
              </w:rPr>
            </w:pPr>
            <w:r w:rsidRPr="00B422AF">
              <w:rPr>
                <w:sz w:val="26"/>
                <w:szCs w:val="26"/>
              </w:rPr>
              <w:t>202</w:t>
            </w:r>
            <w:r w:rsidR="00B352BB">
              <w:rPr>
                <w:sz w:val="26"/>
                <w:szCs w:val="26"/>
              </w:rPr>
              <w:t>4</w:t>
            </w: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5D5BC0" w:rsidP="00B352BB">
            <w:pPr>
              <w:widowControl w:val="0"/>
              <w:ind w:right="72"/>
              <w:jc w:val="center"/>
              <w:rPr>
                <w:sz w:val="26"/>
                <w:szCs w:val="26"/>
              </w:rPr>
            </w:pPr>
            <w:r w:rsidRPr="00B422AF">
              <w:rPr>
                <w:sz w:val="26"/>
                <w:szCs w:val="26"/>
              </w:rPr>
              <w:t>202</w:t>
            </w:r>
            <w:r w:rsidR="00B352BB">
              <w:rPr>
                <w:sz w:val="26"/>
                <w:szCs w:val="26"/>
              </w:rPr>
              <w:t>5</w:t>
            </w: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5D5BC0" w:rsidP="00B352BB">
            <w:pPr>
              <w:widowControl w:val="0"/>
              <w:ind w:right="69"/>
              <w:jc w:val="center"/>
              <w:rPr>
                <w:sz w:val="26"/>
                <w:szCs w:val="26"/>
              </w:rPr>
            </w:pPr>
            <w:r w:rsidRPr="00B422AF">
              <w:rPr>
                <w:sz w:val="26"/>
                <w:szCs w:val="26"/>
              </w:rPr>
              <w:t>202</w:t>
            </w:r>
            <w:r w:rsidR="00B352BB">
              <w:rPr>
                <w:sz w:val="26"/>
                <w:szCs w:val="26"/>
              </w:rPr>
              <w:t>6</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5D5BC0" w:rsidP="00B352BB">
            <w:pPr>
              <w:widowControl w:val="0"/>
              <w:ind w:right="69"/>
              <w:jc w:val="center"/>
              <w:rPr>
                <w:sz w:val="26"/>
                <w:szCs w:val="26"/>
              </w:rPr>
            </w:pPr>
            <w:r w:rsidRPr="00B422AF">
              <w:rPr>
                <w:sz w:val="26"/>
                <w:szCs w:val="26"/>
              </w:rPr>
              <w:t>202</w:t>
            </w:r>
            <w:r w:rsidR="00B352BB">
              <w:rPr>
                <w:sz w:val="26"/>
                <w:szCs w:val="26"/>
              </w:rPr>
              <w:t>7</w:t>
            </w:r>
          </w:p>
        </w:tc>
      </w:tr>
      <w:tr w:rsidR="00B36468" w:rsidRPr="00B422AF" w:rsidTr="00EF3C37">
        <w:trPr>
          <w:trHeight w:val="290"/>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1</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2</w:t>
            </w:r>
          </w:p>
        </w:tc>
        <w:tc>
          <w:tcPr>
            <w:tcW w:w="101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3</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4</w:t>
            </w:r>
          </w:p>
        </w:tc>
        <w:tc>
          <w:tcPr>
            <w:tcW w:w="160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67"/>
              <w:jc w:val="center"/>
              <w:rPr>
                <w:sz w:val="26"/>
                <w:szCs w:val="26"/>
              </w:rPr>
            </w:pPr>
            <w:r w:rsidRPr="00B422AF">
              <w:rPr>
                <w:sz w:val="26"/>
                <w:szCs w:val="26"/>
              </w:rPr>
              <w:t>5</w:t>
            </w: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69"/>
              <w:jc w:val="center"/>
              <w:rPr>
                <w:sz w:val="26"/>
                <w:szCs w:val="26"/>
              </w:rPr>
            </w:pPr>
            <w:r w:rsidRPr="00B422AF">
              <w:rPr>
                <w:sz w:val="26"/>
                <w:szCs w:val="26"/>
              </w:rPr>
              <w:t>6</w:t>
            </w: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72"/>
              <w:jc w:val="center"/>
              <w:rPr>
                <w:sz w:val="26"/>
                <w:szCs w:val="26"/>
              </w:rPr>
            </w:pPr>
            <w:r w:rsidRPr="00B422AF">
              <w:rPr>
                <w:sz w:val="26"/>
                <w:szCs w:val="26"/>
              </w:rPr>
              <w:t>7</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69"/>
              <w:jc w:val="center"/>
              <w:rPr>
                <w:sz w:val="26"/>
                <w:szCs w:val="26"/>
              </w:rPr>
            </w:pPr>
            <w:r w:rsidRPr="00B422AF">
              <w:rPr>
                <w:sz w:val="26"/>
                <w:szCs w:val="26"/>
              </w:rPr>
              <w:t>8</w:t>
            </w:r>
          </w:p>
        </w:tc>
      </w:tr>
      <w:tr w:rsidR="00B36468" w:rsidRPr="00B422AF" w:rsidTr="00EF3C37">
        <w:trPr>
          <w:trHeight w:val="455"/>
        </w:trPr>
        <w:tc>
          <w:tcPr>
            <w:tcW w:w="14460" w:type="dxa"/>
            <w:gridSpan w:val="8"/>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Цель подпрограммы: Сохранение и эффективное использование культурного наследия города Лесосибирска </w:t>
            </w:r>
          </w:p>
        </w:tc>
      </w:tr>
      <w:tr w:rsidR="00B36468" w:rsidRPr="00B422AF" w:rsidTr="00EF3C37">
        <w:trPr>
          <w:trHeight w:val="479"/>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6"/>
              <w:jc w:val="center"/>
              <w:rPr>
                <w:sz w:val="26"/>
                <w:szCs w:val="26"/>
              </w:rPr>
            </w:pPr>
            <w:r w:rsidRPr="00B422AF">
              <w:rPr>
                <w:sz w:val="26"/>
                <w:szCs w:val="26"/>
              </w:rPr>
              <w:t>1.</w:t>
            </w:r>
          </w:p>
        </w:tc>
        <w:tc>
          <w:tcPr>
            <w:tcW w:w="13609"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Задача 1. Развитие библиотечного дела </w:t>
            </w:r>
          </w:p>
        </w:tc>
      </w:tr>
      <w:tr w:rsidR="00B36468" w:rsidRPr="00B422AF" w:rsidTr="00EF3C37">
        <w:trPr>
          <w:trHeight w:val="842"/>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1.1</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Количество новых документов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72"/>
              <w:jc w:val="center"/>
              <w:rPr>
                <w:sz w:val="26"/>
                <w:szCs w:val="26"/>
              </w:rPr>
            </w:pPr>
            <w:r w:rsidRPr="00B422AF">
              <w:rPr>
                <w:sz w:val="26"/>
                <w:szCs w:val="26"/>
              </w:rPr>
              <w:t xml:space="preserve">ед.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Форма государственного статистического отчета 6-НК </w:t>
            </w:r>
          </w:p>
        </w:tc>
        <w:tc>
          <w:tcPr>
            <w:tcW w:w="1601" w:type="dxa"/>
            <w:tcBorders>
              <w:top w:val="single" w:sz="6" w:space="0" w:color="000000"/>
              <w:left w:val="single" w:sz="6" w:space="0" w:color="000000"/>
              <w:bottom w:val="single" w:sz="6" w:space="0" w:color="000000"/>
              <w:right w:val="single" w:sz="6" w:space="0" w:color="000000"/>
            </w:tcBorders>
            <w:vAlign w:val="center"/>
          </w:tcPr>
          <w:p w:rsidR="00B36468" w:rsidRPr="00B352BB" w:rsidRDefault="00B352BB" w:rsidP="00EF3C37">
            <w:pPr>
              <w:widowControl w:val="0"/>
              <w:ind w:right="72"/>
              <w:jc w:val="center"/>
              <w:rPr>
                <w:sz w:val="26"/>
                <w:szCs w:val="26"/>
              </w:rPr>
            </w:pPr>
            <w:r>
              <w:rPr>
                <w:sz w:val="26"/>
                <w:szCs w:val="26"/>
              </w:rPr>
              <w:t>3700</w:t>
            </w:r>
          </w:p>
        </w:tc>
        <w:tc>
          <w:tcPr>
            <w:tcW w:w="1541"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9"/>
              <w:jc w:val="center"/>
              <w:rPr>
                <w:sz w:val="26"/>
                <w:szCs w:val="26"/>
              </w:rPr>
            </w:pPr>
            <w:r w:rsidRPr="00B422AF">
              <w:rPr>
                <w:sz w:val="26"/>
                <w:szCs w:val="26"/>
              </w:rPr>
              <w:t>3700</w:t>
            </w:r>
          </w:p>
        </w:tc>
        <w:tc>
          <w:tcPr>
            <w:tcW w:w="1219"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B352BB">
            <w:pPr>
              <w:widowControl w:val="0"/>
              <w:ind w:right="69"/>
              <w:jc w:val="center"/>
              <w:rPr>
                <w:sz w:val="26"/>
                <w:szCs w:val="26"/>
              </w:rPr>
            </w:pPr>
            <w:r w:rsidRPr="00B422AF">
              <w:rPr>
                <w:sz w:val="26"/>
                <w:szCs w:val="26"/>
              </w:rPr>
              <w:t>3</w:t>
            </w:r>
            <w:r w:rsidR="00B352BB">
              <w:rPr>
                <w:sz w:val="26"/>
                <w:szCs w:val="26"/>
              </w:rPr>
              <w:t>600</w:t>
            </w:r>
          </w:p>
        </w:tc>
        <w:tc>
          <w:tcPr>
            <w:tcW w:w="1090"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B352BB">
            <w:pPr>
              <w:widowControl w:val="0"/>
              <w:ind w:right="69"/>
              <w:jc w:val="center"/>
              <w:rPr>
                <w:sz w:val="26"/>
                <w:szCs w:val="26"/>
              </w:rPr>
            </w:pPr>
            <w:r w:rsidRPr="00B422AF">
              <w:rPr>
                <w:sz w:val="26"/>
                <w:szCs w:val="26"/>
              </w:rPr>
              <w:t>3</w:t>
            </w:r>
            <w:r w:rsidR="00B352BB">
              <w:rPr>
                <w:sz w:val="26"/>
                <w:szCs w:val="26"/>
              </w:rPr>
              <w:t>500</w:t>
            </w:r>
          </w:p>
        </w:tc>
      </w:tr>
      <w:tr w:rsidR="00B36468" w:rsidRPr="00B422AF" w:rsidTr="00EF3C37">
        <w:trPr>
          <w:trHeight w:val="842"/>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1.2.</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Количество посещений муниципальных библиотек</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75"/>
              <w:jc w:val="center"/>
              <w:rPr>
                <w:sz w:val="26"/>
                <w:szCs w:val="26"/>
              </w:rPr>
            </w:pPr>
            <w:r w:rsidRPr="00B422AF">
              <w:rPr>
                <w:sz w:val="26"/>
                <w:szCs w:val="26"/>
              </w:rPr>
              <w:t xml:space="preserve">ед.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Форма государственного статистического отчета 6-НК </w:t>
            </w:r>
          </w:p>
        </w:tc>
        <w:tc>
          <w:tcPr>
            <w:tcW w:w="1601" w:type="dxa"/>
            <w:tcBorders>
              <w:top w:val="single" w:sz="6" w:space="0" w:color="000000"/>
              <w:left w:val="single" w:sz="6" w:space="0" w:color="000000"/>
              <w:bottom w:val="single" w:sz="6" w:space="0" w:color="000000"/>
              <w:right w:val="single" w:sz="6" w:space="0" w:color="000000"/>
            </w:tcBorders>
            <w:vAlign w:val="center"/>
          </w:tcPr>
          <w:p w:rsidR="00B36468" w:rsidRPr="00B352BB" w:rsidRDefault="00B352BB" w:rsidP="00EF3C37">
            <w:pPr>
              <w:widowControl w:val="0"/>
              <w:ind w:right="72"/>
              <w:jc w:val="center"/>
              <w:rPr>
                <w:sz w:val="26"/>
                <w:szCs w:val="26"/>
              </w:rPr>
            </w:pPr>
            <w:r>
              <w:rPr>
                <w:sz w:val="26"/>
                <w:szCs w:val="26"/>
              </w:rPr>
              <w:t>167000</w:t>
            </w:r>
          </w:p>
        </w:tc>
        <w:tc>
          <w:tcPr>
            <w:tcW w:w="1541"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9"/>
              <w:jc w:val="center"/>
              <w:rPr>
                <w:sz w:val="26"/>
                <w:szCs w:val="26"/>
              </w:rPr>
            </w:pPr>
            <w:r w:rsidRPr="00B422AF">
              <w:rPr>
                <w:sz w:val="26"/>
                <w:szCs w:val="26"/>
              </w:rPr>
              <w:t>167000</w:t>
            </w:r>
          </w:p>
        </w:tc>
        <w:tc>
          <w:tcPr>
            <w:tcW w:w="1219"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9"/>
              <w:jc w:val="center"/>
              <w:rPr>
                <w:sz w:val="26"/>
                <w:szCs w:val="26"/>
              </w:rPr>
            </w:pPr>
            <w:r w:rsidRPr="00B422AF">
              <w:rPr>
                <w:sz w:val="26"/>
                <w:szCs w:val="26"/>
              </w:rPr>
              <w:t>167000</w:t>
            </w:r>
          </w:p>
        </w:tc>
        <w:tc>
          <w:tcPr>
            <w:tcW w:w="1090"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9"/>
              <w:jc w:val="center"/>
              <w:rPr>
                <w:sz w:val="26"/>
                <w:szCs w:val="26"/>
              </w:rPr>
            </w:pPr>
            <w:r w:rsidRPr="00B422AF">
              <w:rPr>
                <w:sz w:val="26"/>
                <w:szCs w:val="26"/>
              </w:rPr>
              <w:t>167000</w:t>
            </w:r>
          </w:p>
        </w:tc>
      </w:tr>
      <w:tr w:rsidR="00B36468" w:rsidRPr="00B422AF" w:rsidTr="00EF3C37">
        <w:trPr>
          <w:trHeight w:val="634"/>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1.3.</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Количество проведенных мероприятий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72"/>
              <w:jc w:val="center"/>
              <w:rPr>
                <w:sz w:val="26"/>
                <w:szCs w:val="26"/>
              </w:rPr>
            </w:pPr>
            <w:r w:rsidRPr="00B422AF">
              <w:rPr>
                <w:sz w:val="26"/>
                <w:szCs w:val="26"/>
              </w:rPr>
              <w:t xml:space="preserve">ед.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Данные учреждения </w:t>
            </w:r>
          </w:p>
        </w:tc>
        <w:tc>
          <w:tcPr>
            <w:tcW w:w="1601" w:type="dxa"/>
            <w:tcBorders>
              <w:top w:val="single" w:sz="6" w:space="0" w:color="000000"/>
              <w:left w:val="single" w:sz="6" w:space="0" w:color="000000"/>
              <w:bottom w:val="single" w:sz="6" w:space="0" w:color="000000"/>
              <w:right w:val="single" w:sz="6" w:space="0" w:color="000000"/>
            </w:tcBorders>
            <w:vAlign w:val="center"/>
          </w:tcPr>
          <w:p w:rsidR="00B36468" w:rsidRPr="00B352BB" w:rsidRDefault="00B352BB" w:rsidP="00EF3C37">
            <w:pPr>
              <w:widowControl w:val="0"/>
              <w:ind w:right="72"/>
              <w:jc w:val="center"/>
              <w:rPr>
                <w:sz w:val="26"/>
                <w:szCs w:val="26"/>
              </w:rPr>
            </w:pPr>
            <w:r>
              <w:rPr>
                <w:sz w:val="26"/>
                <w:szCs w:val="26"/>
              </w:rPr>
              <w:t>1300</w:t>
            </w:r>
          </w:p>
        </w:tc>
        <w:tc>
          <w:tcPr>
            <w:tcW w:w="1541"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346BBB">
            <w:pPr>
              <w:widowControl w:val="0"/>
              <w:ind w:right="9"/>
              <w:jc w:val="center"/>
              <w:rPr>
                <w:sz w:val="26"/>
                <w:szCs w:val="26"/>
              </w:rPr>
            </w:pPr>
            <w:r w:rsidRPr="00B422AF">
              <w:rPr>
                <w:sz w:val="26"/>
                <w:szCs w:val="26"/>
              </w:rPr>
              <w:t>1</w:t>
            </w:r>
            <w:r w:rsidR="00346BBB">
              <w:rPr>
                <w:sz w:val="26"/>
                <w:szCs w:val="26"/>
              </w:rPr>
              <w:t>5</w:t>
            </w:r>
            <w:r w:rsidRPr="00B422AF">
              <w:rPr>
                <w:sz w:val="26"/>
                <w:szCs w:val="26"/>
              </w:rPr>
              <w:t>00</w:t>
            </w:r>
          </w:p>
        </w:tc>
        <w:tc>
          <w:tcPr>
            <w:tcW w:w="1219"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346BBB">
            <w:pPr>
              <w:widowControl w:val="0"/>
              <w:ind w:right="9"/>
              <w:jc w:val="center"/>
              <w:rPr>
                <w:sz w:val="26"/>
                <w:szCs w:val="26"/>
              </w:rPr>
            </w:pPr>
            <w:r w:rsidRPr="00B422AF">
              <w:rPr>
                <w:sz w:val="26"/>
                <w:szCs w:val="26"/>
              </w:rPr>
              <w:t>1</w:t>
            </w:r>
            <w:r w:rsidR="00346BBB">
              <w:rPr>
                <w:sz w:val="26"/>
                <w:szCs w:val="26"/>
              </w:rPr>
              <w:t>5</w:t>
            </w:r>
            <w:r w:rsidRPr="00B422AF">
              <w:rPr>
                <w:sz w:val="26"/>
                <w:szCs w:val="26"/>
              </w:rPr>
              <w:t>00</w:t>
            </w:r>
          </w:p>
        </w:tc>
        <w:tc>
          <w:tcPr>
            <w:tcW w:w="1090"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346BBB">
            <w:pPr>
              <w:widowControl w:val="0"/>
              <w:ind w:right="9"/>
              <w:jc w:val="center"/>
              <w:rPr>
                <w:sz w:val="26"/>
                <w:szCs w:val="26"/>
              </w:rPr>
            </w:pPr>
            <w:r w:rsidRPr="00B422AF">
              <w:rPr>
                <w:sz w:val="26"/>
                <w:szCs w:val="26"/>
              </w:rPr>
              <w:t>1</w:t>
            </w:r>
            <w:r w:rsidR="00346BBB">
              <w:rPr>
                <w:sz w:val="26"/>
                <w:szCs w:val="26"/>
              </w:rPr>
              <w:t>5</w:t>
            </w:r>
            <w:r w:rsidRPr="00B422AF">
              <w:rPr>
                <w:sz w:val="26"/>
                <w:szCs w:val="26"/>
              </w:rPr>
              <w:t>00</w:t>
            </w:r>
          </w:p>
        </w:tc>
      </w:tr>
      <w:tr w:rsidR="00B36468" w:rsidRPr="00B422AF" w:rsidTr="00EF3C37">
        <w:trPr>
          <w:trHeight w:val="319"/>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6"/>
              <w:jc w:val="center"/>
              <w:rPr>
                <w:sz w:val="26"/>
                <w:szCs w:val="26"/>
              </w:rPr>
            </w:pPr>
            <w:r w:rsidRPr="00B422AF">
              <w:rPr>
                <w:sz w:val="26"/>
                <w:szCs w:val="26"/>
              </w:rPr>
              <w:t>2.</w:t>
            </w:r>
          </w:p>
        </w:tc>
        <w:tc>
          <w:tcPr>
            <w:tcW w:w="12519" w:type="dxa"/>
            <w:gridSpan w:val="6"/>
            <w:tcBorders>
              <w:top w:val="single" w:sz="6" w:space="0" w:color="000000"/>
              <w:left w:val="single" w:sz="6" w:space="0" w:color="000000"/>
              <w:bottom w:val="single" w:sz="6" w:space="0" w:color="000000"/>
              <w:right w:val="nil"/>
            </w:tcBorders>
          </w:tcPr>
          <w:p w:rsidR="00B36468" w:rsidRPr="00B422AF" w:rsidRDefault="00B36468" w:rsidP="00EF3C37">
            <w:pPr>
              <w:widowControl w:val="0"/>
              <w:ind w:left="2695" w:hanging="2590"/>
              <w:rPr>
                <w:sz w:val="26"/>
                <w:szCs w:val="26"/>
              </w:rPr>
            </w:pPr>
            <w:r w:rsidRPr="00B422AF">
              <w:rPr>
                <w:sz w:val="26"/>
                <w:szCs w:val="26"/>
              </w:rPr>
              <w:t xml:space="preserve">Задача 2. Развитие музейного дела </w:t>
            </w:r>
          </w:p>
        </w:tc>
        <w:tc>
          <w:tcPr>
            <w:tcW w:w="1090" w:type="dxa"/>
            <w:tcBorders>
              <w:top w:val="single" w:sz="6" w:space="0" w:color="000000"/>
              <w:left w:val="nil"/>
              <w:bottom w:val="single" w:sz="6" w:space="0" w:color="000000"/>
              <w:right w:val="single" w:sz="6" w:space="0" w:color="000000"/>
            </w:tcBorders>
          </w:tcPr>
          <w:p w:rsidR="00B36468" w:rsidRPr="00B422AF" w:rsidRDefault="00B36468" w:rsidP="00EF3C37">
            <w:pPr>
              <w:widowControl w:val="0"/>
              <w:rPr>
                <w:sz w:val="26"/>
                <w:szCs w:val="26"/>
              </w:rPr>
            </w:pPr>
          </w:p>
        </w:tc>
      </w:tr>
      <w:tr w:rsidR="00B36468" w:rsidRPr="00B422AF" w:rsidTr="00EF3C37">
        <w:trPr>
          <w:trHeight w:val="1121"/>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2.1.</w:t>
            </w:r>
          </w:p>
        </w:tc>
        <w:tc>
          <w:tcPr>
            <w:tcW w:w="4589" w:type="dxa"/>
            <w:tcBorders>
              <w:top w:val="single" w:sz="6" w:space="0" w:color="000000"/>
              <w:left w:val="single" w:sz="6" w:space="0" w:color="000000"/>
              <w:bottom w:val="single" w:sz="6" w:space="0" w:color="000000"/>
              <w:right w:val="single" w:sz="6" w:space="0" w:color="000000"/>
            </w:tcBorders>
          </w:tcPr>
          <w:p w:rsidR="004C3CA4" w:rsidRPr="00B422AF" w:rsidRDefault="00B36468" w:rsidP="00EF3C37">
            <w:pPr>
              <w:widowControl w:val="0"/>
              <w:ind w:left="2"/>
              <w:rPr>
                <w:sz w:val="26"/>
                <w:szCs w:val="26"/>
              </w:rPr>
            </w:pPr>
            <w:r w:rsidRPr="00B422AF">
              <w:rPr>
                <w:sz w:val="26"/>
                <w:szCs w:val="26"/>
              </w:rPr>
              <w:t>Количество музейных предметов основного Музейного фонда учреждения /</w:t>
            </w:r>
          </w:p>
          <w:p w:rsidR="00B36468" w:rsidRPr="00B422AF" w:rsidRDefault="00B36468" w:rsidP="00EF3C37">
            <w:pPr>
              <w:widowControl w:val="0"/>
              <w:ind w:left="2"/>
              <w:rPr>
                <w:sz w:val="26"/>
                <w:szCs w:val="26"/>
              </w:rPr>
            </w:pPr>
            <w:r w:rsidRPr="00B422AF">
              <w:rPr>
                <w:sz w:val="26"/>
                <w:szCs w:val="26"/>
              </w:rPr>
              <w:t xml:space="preserve">опубликованных на экспозициях и выставках  </w:t>
            </w:r>
          </w:p>
        </w:tc>
        <w:tc>
          <w:tcPr>
            <w:tcW w:w="1018" w:type="dxa"/>
            <w:tcBorders>
              <w:top w:val="single" w:sz="6" w:space="0" w:color="000000"/>
              <w:left w:val="single" w:sz="6" w:space="0" w:color="000000"/>
              <w:bottom w:val="single" w:sz="6" w:space="0" w:color="000000"/>
              <w:right w:val="single" w:sz="6" w:space="0" w:color="000000"/>
            </w:tcBorders>
          </w:tcPr>
          <w:p w:rsidR="00B36468" w:rsidRPr="00B422AF" w:rsidRDefault="004C3CA4" w:rsidP="00EF3C37">
            <w:pPr>
              <w:widowControl w:val="0"/>
              <w:ind w:right="72"/>
              <w:jc w:val="center"/>
              <w:rPr>
                <w:sz w:val="26"/>
                <w:szCs w:val="26"/>
              </w:rPr>
            </w:pPr>
            <w:r w:rsidRPr="00B422AF">
              <w:rPr>
                <w:sz w:val="26"/>
                <w:szCs w:val="26"/>
              </w:rPr>
              <w:t>%</w:t>
            </w:r>
            <w:r w:rsidR="00B36468" w:rsidRPr="00B422AF">
              <w:rPr>
                <w:sz w:val="26"/>
                <w:szCs w:val="26"/>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tcPr>
          <w:p w:rsidR="00B36468" w:rsidRPr="00B422AF" w:rsidRDefault="00261D96" w:rsidP="00EF3C37">
            <w:pPr>
              <w:widowControl w:val="0"/>
              <w:ind w:right="12"/>
              <w:jc w:val="center"/>
              <w:rPr>
                <w:sz w:val="26"/>
                <w:szCs w:val="26"/>
                <w:lang w:val="en-US"/>
              </w:rPr>
            </w:pPr>
            <w:r w:rsidRPr="00B422AF">
              <w:rPr>
                <w:sz w:val="26"/>
                <w:szCs w:val="26"/>
              </w:rPr>
              <w:t>16</w:t>
            </w:r>
            <w:r w:rsidR="00FF6672">
              <w:rPr>
                <w:sz w:val="26"/>
                <w:szCs w:val="26"/>
              </w:rPr>
              <w:t>291</w:t>
            </w:r>
          </w:p>
          <w:p w:rsidR="000000BE" w:rsidRPr="00B422AF" w:rsidRDefault="000000BE" w:rsidP="00EF3C37">
            <w:pPr>
              <w:widowControl w:val="0"/>
              <w:ind w:right="12"/>
              <w:jc w:val="center"/>
              <w:rPr>
                <w:sz w:val="26"/>
                <w:szCs w:val="26"/>
              </w:rPr>
            </w:pPr>
          </w:p>
          <w:p w:rsidR="00B36468" w:rsidRPr="00B422AF" w:rsidRDefault="00D345D7" w:rsidP="00EF3C37">
            <w:pPr>
              <w:widowControl w:val="0"/>
              <w:ind w:right="72"/>
              <w:jc w:val="center"/>
              <w:rPr>
                <w:sz w:val="26"/>
                <w:szCs w:val="26"/>
              </w:rPr>
            </w:pPr>
            <w:r w:rsidRPr="00B422AF">
              <w:rPr>
                <w:sz w:val="26"/>
                <w:szCs w:val="26"/>
              </w:rPr>
              <w:t>7772</w:t>
            </w: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6B6641" w:rsidP="00EF3C37">
            <w:pPr>
              <w:widowControl w:val="0"/>
              <w:ind w:right="9"/>
              <w:jc w:val="center"/>
              <w:rPr>
                <w:sz w:val="26"/>
                <w:szCs w:val="26"/>
              </w:rPr>
            </w:pPr>
            <w:r w:rsidRPr="00B422AF">
              <w:rPr>
                <w:sz w:val="26"/>
                <w:szCs w:val="26"/>
              </w:rPr>
              <w:t>16</w:t>
            </w:r>
            <w:r w:rsidR="000D7AEA">
              <w:rPr>
                <w:sz w:val="26"/>
                <w:szCs w:val="26"/>
              </w:rPr>
              <w:t>301</w:t>
            </w:r>
          </w:p>
          <w:p w:rsidR="000000BE" w:rsidRPr="00B422AF" w:rsidRDefault="000000BE" w:rsidP="00EF3C37">
            <w:pPr>
              <w:widowControl w:val="0"/>
              <w:ind w:right="9"/>
              <w:jc w:val="center"/>
              <w:rPr>
                <w:sz w:val="26"/>
                <w:szCs w:val="26"/>
              </w:rPr>
            </w:pPr>
          </w:p>
          <w:p w:rsidR="00B36468" w:rsidRPr="00B422AF" w:rsidRDefault="000D7AEA" w:rsidP="00EF3C37">
            <w:pPr>
              <w:widowControl w:val="0"/>
              <w:ind w:right="69"/>
              <w:jc w:val="center"/>
              <w:rPr>
                <w:sz w:val="26"/>
                <w:szCs w:val="26"/>
              </w:rPr>
            </w:pPr>
            <w:r>
              <w:rPr>
                <w:sz w:val="26"/>
                <w:szCs w:val="26"/>
              </w:rPr>
              <w:t>7772</w:t>
            </w: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6B6641" w:rsidP="00EF3C37">
            <w:pPr>
              <w:widowControl w:val="0"/>
              <w:ind w:right="69"/>
              <w:jc w:val="center"/>
              <w:rPr>
                <w:sz w:val="26"/>
                <w:szCs w:val="26"/>
              </w:rPr>
            </w:pPr>
            <w:r w:rsidRPr="00B422AF">
              <w:rPr>
                <w:sz w:val="26"/>
                <w:szCs w:val="26"/>
              </w:rPr>
              <w:t>163</w:t>
            </w:r>
            <w:r w:rsidR="000D7AEA">
              <w:rPr>
                <w:sz w:val="26"/>
                <w:szCs w:val="26"/>
              </w:rPr>
              <w:t>11</w:t>
            </w:r>
          </w:p>
          <w:p w:rsidR="00B36468" w:rsidRPr="00B422AF" w:rsidRDefault="00B36468" w:rsidP="00EF3C37">
            <w:pPr>
              <w:widowControl w:val="0"/>
              <w:ind w:right="69"/>
              <w:jc w:val="center"/>
              <w:rPr>
                <w:sz w:val="26"/>
                <w:szCs w:val="26"/>
              </w:rPr>
            </w:pPr>
          </w:p>
          <w:p w:rsidR="00B36468" w:rsidRPr="00B422AF" w:rsidRDefault="000D7AEA" w:rsidP="00EF3C37">
            <w:pPr>
              <w:widowControl w:val="0"/>
              <w:ind w:right="69"/>
              <w:jc w:val="center"/>
              <w:rPr>
                <w:sz w:val="26"/>
                <w:szCs w:val="26"/>
              </w:rPr>
            </w:pPr>
            <w:r>
              <w:rPr>
                <w:sz w:val="26"/>
                <w:szCs w:val="26"/>
              </w:rPr>
              <w:t>7772</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6B6641" w:rsidP="00EF3C37">
            <w:pPr>
              <w:widowControl w:val="0"/>
              <w:ind w:right="69"/>
              <w:jc w:val="center"/>
              <w:rPr>
                <w:sz w:val="26"/>
                <w:szCs w:val="26"/>
              </w:rPr>
            </w:pPr>
            <w:r w:rsidRPr="00B422AF">
              <w:rPr>
                <w:sz w:val="26"/>
                <w:szCs w:val="26"/>
              </w:rPr>
              <w:t>163</w:t>
            </w:r>
            <w:r w:rsidR="000D7AEA">
              <w:rPr>
                <w:sz w:val="26"/>
                <w:szCs w:val="26"/>
              </w:rPr>
              <w:t>21</w:t>
            </w:r>
          </w:p>
          <w:p w:rsidR="00B36468" w:rsidRPr="00B422AF" w:rsidRDefault="00B36468" w:rsidP="00EF3C37">
            <w:pPr>
              <w:widowControl w:val="0"/>
              <w:ind w:right="69"/>
              <w:jc w:val="center"/>
              <w:rPr>
                <w:sz w:val="26"/>
                <w:szCs w:val="26"/>
              </w:rPr>
            </w:pPr>
          </w:p>
          <w:p w:rsidR="00B36468" w:rsidRPr="00B422AF" w:rsidRDefault="000D7AEA" w:rsidP="00EF3C37">
            <w:pPr>
              <w:widowControl w:val="0"/>
              <w:ind w:right="69"/>
              <w:jc w:val="center"/>
              <w:rPr>
                <w:sz w:val="26"/>
                <w:szCs w:val="26"/>
              </w:rPr>
            </w:pPr>
            <w:r>
              <w:rPr>
                <w:sz w:val="26"/>
                <w:szCs w:val="26"/>
              </w:rPr>
              <w:t>7772</w:t>
            </w:r>
          </w:p>
        </w:tc>
      </w:tr>
      <w:tr w:rsidR="00B36468" w:rsidRPr="00B422AF" w:rsidTr="00EF3C37">
        <w:trPr>
          <w:trHeight w:val="566"/>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2.2.</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Количество посетителей муниципального музея </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17"/>
              <w:jc w:val="center"/>
              <w:rPr>
                <w:sz w:val="26"/>
                <w:szCs w:val="26"/>
              </w:rPr>
            </w:pPr>
            <w:r w:rsidRPr="00B422AF">
              <w:rPr>
                <w:sz w:val="26"/>
                <w:szCs w:val="26"/>
              </w:rPr>
              <w:t xml:space="preserve">чел.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tcPr>
          <w:p w:rsidR="00B36468" w:rsidRPr="00240E5C" w:rsidRDefault="00240E5C" w:rsidP="00EF3C37">
            <w:pPr>
              <w:widowControl w:val="0"/>
              <w:ind w:right="14"/>
              <w:jc w:val="center"/>
              <w:rPr>
                <w:sz w:val="26"/>
                <w:szCs w:val="26"/>
              </w:rPr>
            </w:pPr>
            <w:r>
              <w:rPr>
                <w:sz w:val="26"/>
                <w:szCs w:val="26"/>
              </w:rPr>
              <w:t>26500</w:t>
            </w: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240E5C" w:rsidP="00EF3C37">
            <w:pPr>
              <w:widowControl w:val="0"/>
              <w:ind w:right="11"/>
              <w:jc w:val="center"/>
              <w:rPr>
                <w:sz w:val="26"/>
                <w:szCs w:val="26"/>
              </w:rPr>
            </w:pPr>
            <w:r>
              <w:rPr>
                <w:sz w:val="26"/>
                <w:szCs w:val="26"/>
              </w:rPr>
              <w:t>27200</w:t>
            </w: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6B6641" w:rsidP="00261D96">
            <w:pPr>
              <w:widowControl w:val="0"/>
              <w:ind w:right="11"/>
              <w:jc w:val="center"/>
              <w:rPr>
                <w:sz w:val="26"/>
                <w:szCs w:val="26"/>
              </w:rPr>
            </w:pPr>
            <w:r w:rsidRPr="00B422AF">
              <w:rPr>
                <w:sz w:val="26"/>
                <w:szCs w:val="26"/>
              </w:rPr>
              <w:t>27200</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6B6641" w:rsidP="00240E5C">
            <w:pPr>
              <w:widowControl w:val="0"/>
              <w:ind w:right="11"/>
              <w:jc w:val="center"/>
              <w:rPr>
                <w:sz w:val="26"/>
                <w:szCs w:val="26"/>
              </w:rPr>
            </w:pPr>
            <w:r w:rsidRPr="00B422AF">
              <w:rPr>
                <w:sz w:val="26"/>
                <w:szCs w:val="26"/>
              </w:rPr>
              <w:t>27</w:t>
            </w:r>
            <w:r w:rsidR="00240E5C">
              <w:rPr>
                <w:sz w:val="26"/>
                <w:szCs w:val="26"/>
              </w:rPr>
              <w:t>3</w:t>
            </w:r>
            <w:r w:rsidRPr="00B422AF">
              <w:rPr>
                <w:sz w:val="26"/>
                <w:szCs w:val="26"/>
              </w:rPr>
              <w:t>00</w:t>
            </w:r>
          </w:p>
        </w:tc>
      </w:tr>
      <w:tr w:rsidR="00B36468" w:rsidRPr="00B422AF" w:rsidTr="00EF3C37">
        <w:trPr>
          <w:trHeight w:val="842"/>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lastRenderedPageBreak/>
              <w:t>2.3.</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Доля оцифрованных музейных предметов из общего числа музейных предметов и коллекций </w:t>
            </w:r>
          </w:p>
        </w:tc>
        <w:tc>
          <w:tcPr>
            <w:tcW w:w="101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11"/>
              <w:jc w:val="center"/>
              <w:rPr>
                <w:sz w:val="26"/>
                <w:szCs w:val="26"/>
              </w:rPr>
            </w:pPr>
            <w:r w:rsidRPr="00B422AF">
              <w:rPr>
                <w:sz w:val="26"/>
                <w:szCs w:val="26"/>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tcPr>
          <w:p w:rsidR="00B36468" w:rsidRPr="00B422AF" w:rsidRDefault="001B7EE7" w:rsidP="00EF3C37">
            <w:pPr>
              <w:widowControl w:val="0"/>
              <w:ind w:right="14"/>
              <w:jc w:val="center"/>
              <w:rPr>
                <w:sz w:val="26"/>
                <w:szCs w:val="26"/>
              </w:rPr>
            </w:pPr>
            <w:r w:rsidRPr="00B422AF">
              <w:rPr>
                <w:sz w:val="26"/>
                <w:szCs w:val="26"/>
              </w:rPr>
              <w:t>100</w:t>
            </w:r>
          </w:p>
          <w:p w:rsidR="00B36468" w:rsidRPr="00B422AF" w:rsidRDefault="00B36468" w:rsidP="00EF3C37">
            <w:pPr>
              <w:widowControl w:val="0"/>
              <w:ind w:left="46"/>
              <w:jc w:val="center"/>
              <w:rPr>
                <w:sz w:val="26"/>
                <w:szCs w:val="26"/>
              </w:rPr>
            </w:pP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406D96" w:rsidP="00EF3C37">
            <w:pPr>
              <w:widowControl w:val="0"/>
              <w:ind w:right="11"/>
              <w:jc w:val="center"/>
              <w:rPr>
                <w:sz w:val="26"/>
                <w:szCs w:val="26"/>
              </w:rPr>
            </w:pPr>
            <w:r>
              <w:rPr>
                <w:sz w:val="26"/>
                <w:szCs w:val="26"/>
              </w:rPr>
              <w:t>90</w:t>
            </w:r>
          </w:p>
          <w:p w:rsidR="00B36468" w:rsidRPr="00B422AF" w:rsidRDefault="00B36468" w:rsidP="00EF3C37">
            <w:pPr>
              <w:widowControl w:val="0"/>
              <w:rPr>
                <w:sz w:val="26"/>
                <w:szCs w:val="26"/>
              </w:rPr>
            </w:pP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406D96" w:rsidP="00EF3C37">
            <w:pPr>
              <w:widowControl w:val="0"/>
              <w:jc w:val="center"/>
              <w:rPr>
                <w:sz w:val="26"/>
                <w:szCs w:val="26"/>
              </w:rPr>
            </w:pPr>
            <w:r>
              <w:rPr>
                <w:sz w:val="26"/>
                <w:szCs w:val="26"/>
              </w:rPr>
              <w:t>90</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406D96" w:rsidP="001B7EE7">
            <w:pPr>
              <w:widowControl w:val="0"/>
              <w:jc w:val="center"/>
              <w:rPr>
                <w:sz w:val="26"/>
                <w:szCs w:val="26"/>
              </w:rPr>
            </w:pPr>
            <w:r>
              <w:rPr>
                <w:sz w:val="26"/>
                <w:szCs w:val="26"/>
              </w:rPr>
              <w:t>90</w:t>
            </w:r>
          </w:p>
        </w:tc>
      </w:tr>
      <w:tr w:rsidR="00B36468" w:rsidRPr="00B422AF" w:rsidTr="00EF3C37">
        <w:trPr>
          <w:trHeight w:val="842"/>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2.4.</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Количество экспозиций (выставок, экспозиций всего/в стационарных условиях) </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14"/>
              <w:jc w:val="center"/>
              <w:rPr>
                <w:sz w:val="26"/>
                <w:szCs w:val="26"/>
              </w:rPr>
            </w:pPr>
            <w:r w:rsidRPr="00B422AF">
              <w:rPr>
                <w:sz w:val="26"/>
                <w:szCs w:val="26"/>
              </w:rPr>
              <w:t xml:space="preserve">ед.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tcPr>
          <w:p w:rsidR="00B36468" w:rsidRPr="00823033" w:rsidRDefault="00823033" w:rsidP="00EF3C37">
            <w:pPr>
              <w:widowControl w:val="0"/>
              <w:ind w:right="12"/>
              <w:jc w:val="center"/>
              <w:rPr>
                <w:sz w:val="26"/>
                <w:szCs w:val="26"/>
              </w:rPr>
            </w:pPr>
            <w:r>
              <w:rPr>
                <w:sz w:val="26"/>
                <w:szCs w:val="26"/>
              </w:rPr>
              <w:t>29/19</w:t>
            </w:r>
          </w:p>
        </w:tc>
        <w:tc>
          <w:tcPr>
            <w:tcW w:w="1541" w:type="dxa"/>
            <w:tcBorders>
              <w:top w:val="single" w:sz="6" w:space="0" w:color="000000"/>
              <w:left w:val="single" w:sz="6" w:space="0" w:color="000000"/>
              <w:bottom w:val="single" w:sz="6" w:space="0" w:color="000000"/>
              <w:right w:val="single" w:sz="6" w:space="0" w:color="000000"/>
            </w:tcBorders>
          </w:tcPr>
          <w:p w:rsidR="00B36468" w:rsidRPr="00B422AF" w:rsidRDefault="00823033" w:rsidP="00EF3C37">
            <w:pPr>
              <w:widowControl w:val="0"/>
              <w:ind w:right="12"/>
              <w:jc w:val="center"/>
              <w:rPr>
                <w:sz w:val="26"/>
                <w:szCs w:val="26"/>
              </w:rPr>
            </w:pPr>
            <w:r>
              <w:rPr>
                <w:sz w:val="26"/>
                <w:szCs w:val="26"/>
              </w:rPr>
              <w:t>30/20</w:t>
            </w:r>
          </w:p>
        </w:tc>
        <w:tc>
          <w:tcPr>
            <w:tcW w:w="1219" w:type="dxa"/>
            <w:tcBorders>
              <w:top w:val="single" w:sz="6" w:space="0" w:color="000000"/>
              <w:left w:val="single" w:sz="6" w:space="0" w:color="000000"/>
              <w:bottom w:val="single" w:sz="6" w:space="0" w:color="000000"/>
              <w:right w:val="single" w:sz="6" w:space="0" w:color="000000"/>
            </w:tcBorders>
          </w:tcPr>
          <w:p w:rsidR="00B36468" w:rsidRPr="00B422AF" w:rsidRDefault="00DE5DDF" w:rsidP="00EF3C37">
            <w:pPr>
              <w:widowControl w:val="0"/>
              <w:ind w:right="12"/>
              <w:jc w:val="center"/>
              <w:rPr>
                <w:sz w:val="26"/>
                <w:szCs w:val="26"/>
              </w:rPr>
            </w:pPr>
            <w:r w:rsidRPr="00B422AF">
              <w:rPr>
                <w:sz w:val="26"/>
                <w:szCs w:val="26"/>
              </w:rPr>
              <w:t>30/20</w:t>
            </w:r>
          </w:p>
        </w:tc>
        <w:tc>
          <w:tcPr>
            <w:tcW w:w="1090" w:type="dxa"/>
            <w:tcBorders>
              <w:top w:val="single" w:sz="6" w:space="0" w:color="000000"/>
              <w:left w:val="single" w:sz="6" w:space="0" w:color="000000"/>
              <w:bottom w:val="single" w:sz="6" w:space="0" w:color="000000"/>
              <w:right w:val="single" w:sz="6" w:space="0" w:color="000000"/>
            </w:tcBorders>
          </w:tcPr>
          <w:p w:rsidR="00B36468" w:rsidRPr="00B422AF" w:rsidRDefault="00DE5DDF" w:rsidP="00FF6672">
            <w:pPr>
              <w:widowControl w:val="0"/>
              <w:ind w:right="12"/>
              <w:jc w:val="center"/>
              <w:rPr>
                <w:sz w:val="26"/>
                <w:szCs w:val="26"/>
              </w:rPr>
            </w:pPr>
            <w:r w:rsidRPr="00B422AF">
              <w:rPr>
                <w:sz w:val="26"/>
                <w:szCs w:val="26"/>
              </w:rPr>
              <w:t>3</w:t>
            </w:r>
            <w:r w:rsidR="00FF6672">
              <w:rPr>
                <w:sz w:val="26"/>
                <w:szCs w:val="26"/>
              </w:rPr>
              <w:t>1</w:t>
            </w:r>
            <w:r w:rsidRPr="00B422AF">
              <w:rPr>
                <w:sz w:val="26"/>
                <w:szCs w:val="26"/>
              </w:rPr>
              <w:t>/</w:t>
            </w:r>
            <w:r w:rsidR="004C3CA4" w:rsidRPr="00B422AF">
              <w:rPr>
                <w:sz w:val="26"/>
                <w:szCs w:val="26"/>
              </w:rPr>
              <w:t>20</w:t>
            </w:r>
          </w:p>
        </w:tc>
      </w:tr>
      <w:tr w:rsidR="00B36468" w:rsidRPr="00B422AF" w:rsidTr="00EF3C37">
        <w:trPr>
          <w:trHeight w:val="569"/>
        </w:trPr>
        <w:tc>
          <w:tcPr>
            <w:tcW w:w="8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2.5</w:t>
            </w:r>
          </w:p>
        </w:tc>
        <w:tc>
          <w:tcPr>
            <w:tcW w:w="458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Количество проведенных мероприятий </w:t>
            </w:r>
          </w:p>
        </w:tc>
        <w:tc>
          <w:tcPr>
            <w:tcW w:w="101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14"/>
              <w:jc w:val="center"/>
              <w:rPr>
                <w:sz w:val="26"/>
                <w:szCs w:val="26"/>
              </w:rPr>
            </w:pPr>
            <w:r w:rsidRPr="00B422AF">
              <w:rPr>
                <w:sz w:val="26"/>
                <w:szCs w:val="26"/>
              </w:rPr>
              <w:t xml:space="preserve">ед. </w:t>
            </w:r>
          </w:p>
        </w:tc>
        <w:tc>
          <w:tcPr>
            <w:tcW w:w="25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1601" w:type="dxa"/>
            <w:tcBorders>
              <w:top w:val="single" w:sz="6" w:space="0" w:color="000000"/>
              <w:left w:val="single" w:sz="6" w:space="0" w:color="000000"/>
              <w:bottom w:val="single" w:sz="6" w:space="0" w:color="000000"/>
              <w:right w:val="single" w:sz="6" w:space="0" w:color="000000"/>
            </w:tcBorders>
            <w:vAlign w:val="center"/>
          </w:tcPr>
          <w:p w:rsidR="00B36468" w:rsidRPr="00823033" w:rsidRDefault="00823033" w:rsidP="00EF3C37">
            <w:pPr>
              <w:widowControl w:val="0"/>
              <w:ind w:right="14"/>
              <w:jc w:val="center"/>
              <w:rPr>
                <w:sz w:val="26"/>
                <w:szCs w:val="26"/>
              </w:rPr>
            </w:pPr>
            <w:r>
              <w:rPr>
                <w:sz w:val="26"/>
                <w:szCs w:val="26"/>
              </w:rPr>
              <w:t>88</w:t>
            </w:r>
          </w:p>
        </w:tc>
        <w:tc>
          <w:tcPr>
            <w:tcW w:w="1541"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823033" w:rsidP="00EF3C37">
            <w:pPr>
              <w:widowControl w:val="0"/>
              <w:ind w:right="11"/>
              <w:jc w:val="center"/>
              <w:rPr>
                <w:sz w:val="26"/>
                <w:szCs w:val="26"/>
              </w:rPr>
            </w:pPr>
            <w:r>
              <w:rPr>
                <w:sz w:val="26"/>
                <w:szCs w:val="26"/>
              </w:rPr>
              <w:t>91</w:t>
            </w:r>
          </w:p>
        </w:tc>
        <w:tc>
          <w:tcPr>
            <w:tcW w:w="1219"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261D96" w:rsidP="00EF3C37">
            <w:pPr>
              <w:widowControl w:val="0"/>
              <w:ind w:right="11"/>
              <w:jc w:val="center"/>
              <w:rPr>
                <w:sz w:val="26"/>
                <w:szCs w:val="26"/>
              </w:rPr>
            </w:pPr>
            <w:r w:rsidRPr="00B422AF">
              <w:rPr>
                <w:sz w:val="26"/>
                <w:szCs w:val="26"/>
              </w:rPr>
              <w:t>91</w:t>
            </w:r>
          </w:p>
        </w:tc>
        <w:tc>
          <w:tcPr>
            <w:tcW w:w="1090"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261D96" w:rsidP="00823033">
            <w:pPr>
              <w:widowControl w:val="0"/>
              <w:ind w:right="11"/>
              <w:jc w:val="center"/>
              <w:rPr>
                <w:sz w:val="26"/>
                <w:szCs w:val="26"/>
              </w:rPr>
            </w:pPr>
            <w:r w:rsidRPr="00B422AF">
              <w:rPr>
                <w:sz w:val="26"/>
                <w:szCs w:val="26"/>
              </w:rPr>
              <w:t>9</w:t>
            </w:r>
            <w:r w:rsidR="00823033">
              <w:rPr>
                <w:sz w:val="26"/>
                <w:szCs w:val="26"/>
              </w:rPr>
              <w:t>2</w:t>
            </w:r>
          </w:p>
        </w:tc>
      </w:tr>
    </w:tbl>
    <w:p w:rsidR="00B36468" w:rsidRPr="00B422AF" w:rsidRDefault="00B36468" w:rsidP="00B36468">
      <w:pPr>
        <w:widowControl w:val="0"/>
        <w:rPr>
          <w:rFonts w:ascii="Arial" w:hAnsi="Arial" w:cs="Arial"/>
        </w:rPr>
      </w:pPr>
    </w:p>
    <w:p w:rsidR="00B36468" w:rsidRPr="00B422AF" w:rsidRDefault="00B36468" w:rsidP="00B36468">
      <w:pPr>
        <w:widowControl w:val="0"/>
        <w:rPr>
          <w:rFonts w:ascii="Arial" w:hAnsi="Arial" w:cs="Arial"/>
        </w:rPr>
      </w:pPr>
    </w:p>
    <w:p w:rsidR="00B36468" w:rsidRPr="00B422AF" w:rsidRDefault="00B36468" w:rsidP="00B36468">
      <w:pPr>
        <w:widowControl w:val="0"/>
        <w:rPr>
          <w:rFonts w:ascii="Arial" w:hAnsi="Arial" w:cs="Arial"/>
        </w:rPr>
      </w:pPr>
    </w:p>
    <w:p w:rsidR="00B36468" w:rsidRPr="00B422AF" w:rsidRDefault="00B36468" w:rsidP="00B36468">
      <w:pPr>
        <w:widowControl w:val="0"/>
        <w:ind w:left="9781"/>
        <w:rPr>
          <w:rFonts w:ascii="Arial" w:hAnsi="Arial" w:cs="Arial"/>
        </w:rPr>
      </w:pPr>
    </w:p>
    <w:p w:rsidR="00B36468" w:rsidRPr="00B422AF" w:rsidRDefault="00B36468" w:rsidP="00B36468">
      <w:pPr>
        <w:widowControl w:val="0"/>
        <w:ind w:left="9781"/>
        <w:rPr>
          <w:rFonts w:ascii="Arial" w:hAnsi="Arial" w:cs="Arial"/>
        </w:rPr>
      </w:pPr>
    </w:p>
    <w:p w:rsidR="00B36468" w:rsidRPr="00B422AF" w:rsidRDefault="00B36468" w:rsidP="00B36468">
      <w:pPr>
        <w:widowControl w:val="0"/>
        <w:ind w:left="9781"/>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B36468">
      <w:pPr>
        <w:widowControl w:val="0"/>
        <w:ind w:left="7798"/>
        <w:rPr>
          <w:rFonts w:ascii="Arial" w:hAnsi="Arial" w:cs="Arial"/>
        </w:rPr>
      </w:pPr>
    </w:p>
    <w:p w:rsidR="00B36468" w:rsidRPr="00B422AF" w:rsidRDefault="00B36468"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CF383F" w:rsidRPr="00B422AF" w:rsidRDefault="00CF383F" w:rsidP="00901D7A">
      <w:pPr>
        <w:widowControl w:val="0"/>
        <w:rPr>
          <w:rFonts w:ascii="Arial" w:hAnsi="Arial" w:cs="Arial"/>
        </w:rPr>
      </w:pPr>
    </w:p>
    <w:p w:rsidR="00901D7A" w:rsidRPr="00B422AF" w:rsidRDefault="00901D7A" w:rsidP="00901D7A">
      <w:pPr>
        <w:widowControl w:val="0"/>
        <w:rPr>
          <w:rFonts w:ascii="Arial" w:hAnsi="Arial" w:cs="Arial"/>
        </w:rPr>
      </w:pPr>
    </w:p>
    <w:p w:rsidR="00B36468" w:rsidRPr="00B422AF" w:rsidRDefault="00B36468" w:rsidP="00B36468">
      <w:pPr>
        <w:widowControl w:val="0"/>
        <w:ind w:left="7798"/>
        <w:rPr>
          <w:rFonts w:ascii="Arial" w:hAnsi="Arial" w:cs="Arial"/>
        </w:rPr>
      </w:pPr>
    </w:p>
    <w:p w:rsidR="00404506" w:rsidRPr="00B422AF" w:rsidRDefault="00404506" w:rsidP="00B36468">
      <w:pPr>
        <w:widowControl w:val="0"/>
        <w:ind w:left="9072"/>
        <w:rPr>
          <w:sz w:val="28"/>
          <w:szCs w:val="28"/>
        </w:rPr>
      </w:pPr>
    </w:p>
    <w:p w:rsidR="00B36468" w:rsidRPr="00B422AF" w:rsidRDefault="00B36468" w:rsidP="00B36468">
      <w:pPr>
        <w:widowControl w:val="0"/>
        <w:ind w:left="9072"/>
        <w:rPr>
          <w:sz w:val="28"/>
          <w:szCs w:val="28"/>
        </w:rPr>
      </w:pPr>
      <w:r w:rsidRPr="00B422AF">
        <w:rPr>
          <w:sz w:val="28"/>
          <w:szCs w:val="28"/>
        </w:rPr>
        <w:lastRenderedPageBreak/>
        <w:t xml:space="preserve">Приложение №2 к </w:t>
      </w:r>
    </w:p>
    <w:p w:rsidR="00B36468" w:rsidRPr="00B422AF" w:rsidRDefault="00B36468" w:rsidP="00B36468">
      <w:pPr>
        <w:widowControl w:val="0"/>
        <w:ind w:left="9072"/>
        <w:rPr>
          <w:sz w:val="28"/>
          <w:szCs w:val="28"/>
        </w:rPr>
      </w:pPr>
      <w:r w:rsidRPr="00B422AF">
        <w:rPr>
          <w:sz w:val="28"/>
          <w:szCs w:val="28"/>
        </w:rPr>
        <w:t xml:space="preserve">подпрограмме «Культурное           наследие» </w:t>
      </w:r>
    </w:p>
    <w:p w:rsidR="00B36468" w:rsidRPr="00B422AF" w:rsidRDefault="00B36468" w:rsidP="00B36468">
      <w:pPr>
        <w:widowControl w:val="0"/>
        <w:jc w:val="right"/>
        <w:rPr>
          <w:rFonts w:ascii="Arial" w:hAnsi="Arial" w:cs="Arial"/>
        </w:rPr>
      </w:pPr>
    </w:p>
    <w:p w:rsidR="00B36468" w:rsidRPr="00B422AF" w:rsidRDefault="00B36468" w:rsidP="00B36468">
      <w:pPr>
        <w:widowControl w:val="0"/>
        <w:ind w:left="865" w:hanging="10"/>
        <w:jc w:val="center"/>
        <w:rPr>
          <w:sz w:val="28"/>
          <w:szCs w:val="28"/>
        </w:rPr>
      </w:pPr>
      <w:r w:rsidRPr="00B422AF">
        <w:rPr>
          <w:sz w:val="28"/>
          <w:szCs w:val="28"/>
        </w:rPr>
        <w:t>Перечень мероприятий подпрограммы «Культурное наследие» муниципальной программы</w:t>
      </w:r>
    </w:p>
    <w:p w:rsidR="00B36468" w:rsidRPr="00B422AF" w:rsidRDefault="00B36468" w:rsidP="00B36468">
      <w:pPr>
        <w:widowControl w:val="0"/>
        <w:ind w:left="865" w:hanging="10"/>
        <w:jc w:val="center"/>
        <w:rPr>
          <w:sz w:val="28"/>
          <w:szCs w:val="28"/>
        </w:rPr>
      </w:pPr>
      <w:r w:rsidRPr="00B422AF">
        <w:rPr>
          <w:sz w:val="28"/>
          <w:szCs w:val="28"/>
        </w:rPr>
        <w:t xml:space="preserve">«Развитие культуры и туризма города Лесосибирска» </w:t>
      </w:r>
    </w:p>
    <w:p w:rsidR="00EA0E4D" w:rsidRPr="00B422AF" w:rsidRDefault="00EA0E4D" w:rsidP="00B36468">
      <w:pPr>
        <w:widowControl w:val="0"/>
        <w:ind w:left="865" w:hanging="10"/>
        <w:jc w:val="center"/>
        <w:rPr>
          <w:sz w:val="28"/>
          <w:szCs w:val="28"/>
        </w:rPr>
      </w:pPr>
    </w:p>
    <w:tbl>
      <w:tblPr>
        <w:tblStyle w:val="TableGrid"/>
        <w:tblW w:w="14746" w:type="dxa"/>
        <w:tblInd w:w="-998" w:type="dxa"/>
        <w:tblLayout w:type="fixed"/>
        <w:tblCellMar>
          <w:top w:w="7" w:type="dxa"/>
          <w:left w:w="108" w:type="dxa"/>
          <w:right w:w="45" w:type="dxa"/>
        </w:tblCellMar>
        <w:tblLook w:val="04A0" w:firstRow="1" w:lastRow="0" w:firstColumn="1" w:lastColumn="0" w:noHBand="0" w:noVBand="1"/>
      </w:tblPr>
      <w:tblGrid>
        <w:gridCol w:w="567"/>
        <w:gridCol w:w="2553"/>
        <w:gridCol w:w="1418"/>
        <w:gridCol w:w="709"/>
        <w:gridCol w:w="850"/>
        <w:gridCol w:w="1559"/>
        <w:gridCol w:w="709"/>
        <w:gridCol w:w="1134"/>
        <w:gridCol w:w="1178"/>
        <w:gridCol w:w="1090"/>
        <w:gridCol w:w="1276"/>
        <w:gridCol w:w="1687"/>
        <w:gridCol w:w="16"/>
      </w:tblGrid>
      <w:tr w:rsidR="00B36468" w:rsidRPr="00B422AF" w:rsidTr="00901D7A">
        <w:trPr>
          <w:gridAfter w:val="1"/>
          <w:wAfter w:w="16" w:type="dxa"/>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w:t>
            </w:r>
          </w:p>
          <w:p w:rsidR="00B36468" w:rsidRPr="00B422AF" w:rsidRDefault="00B36468" w:rsidP="00EF3C37">
            <w:pPr>
              <w:widowControl w:val="0"/>
              <w:rPr>
                <w:sz w:val="26"/>
                <w:szCs w:val="26"/>
              </w:rPr>
            </w:pPr>
            <w:r w:rsidRPr="00B422AF">
              <w:rPr>
                <w:sz w:val="26"/>
                <w:szCs w:val="26"/>
              </w:rPr>
              <w:t xml:space="preserve">п/п </w:t>
            </w:r>
          </w:p>
          <w:p w:rsidR="00B36468" w:rsidRPr="00B422AF" w:rsidRDefault="00B36468" w:rsidP="00EF3C37">
            <w:pPr>
              <w:widowControl w:val="0"/>
              <w:rPr>
                <w:sz w:val="26"/>
                <w:szCs w:val="26"/>
              </w:rPr>
            </w:pPr>
          </w:p>
        </w:tc>
        <w:tc>
          <w:tcPr>
            <w:tcW w:w="2553"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Цели, задачи, мероприятия подпрограммы </w:t>
            </w:r>
          </w:p>
        </w:tc>
        <w:tc>
          <w:tcPr>
            <w:tcW w:w="1418"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Наименование ГРБС </w:t>
            </w:r>
          </w:p>
        </w:tc>
        <w:tc>
          <w:tcPr>
            <w:tcW w:w="3827"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Код бюджетной классификации </w:t>
            </w:r>
          </w:p>
        </w:tc>
        <w:tc>
          <w:tcPr>
            <w:tcW w:w="4678"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Расходы по годам реализации программы (тыс. руб.) </w:t>
            </w:r>
          </w:p>
        </w:tc>
        <w:tc>
          <w:tcPr>
            <w:tcW w:w="1687"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 xml:space="preserve">Ожидаемый непосредственный результат от реализации подпрограммного мероприятия  </w:t>
            </w:r>
          </w:p>
        </w:tc>
      </w:tr>
      <w:tr w:rsidR="00B36468" w:rsidRPr="00B422AF" w:rsidTr="00901D7A">
        <w:trPr>
          <w:gridAfter w:val="1"/>
          <w:wAfter w:w="16" w:type="dxa"/>
          <w:trHeight w:val="829"/>
        </w:trPr>
        <w:tc>
          <w:tcPr>
            <w:tcW w:w="567"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2553"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1418"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ГР БС</w:t>
            </w:r>
          </w:p>
        </w:tc>
        <w:tc>
          <w:tcPr>
            <w:tcW w:w="85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proofErr w:type="spellStart"/>
            <w:r w:rsidRPr="00B422AF">
              <w:rPr>
                <w:sz w:val="26"/>
                <w:szCs w:val="26"/>
              </w:rPr>
              <w:t>Рз</w:t>
            </w:r>
            <w:proofErr w:type="spellEnd"/>
            <w:r w:rsidRPr="00B422AF">
              <w:rPr>
                <w:sz w:val="26"/>
                <w:szCs w:val="26"/>
              </w:rPr>
              <w:t xml:space="preserve"> ПР</w:t>
            </w:r>
          </w:p>
        </w:tc>
        <w:tc>
          <w:tcPr>
            <w:tcW w:w="155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1"/>
              <w:jc w:val="center"/>
              <w:rPr>
                <w:sz w:val="26"/>
                <w:szCs w:val="26"/>
              </w:rPr>
            </w:pPr>
            <w:r w:rsidRPr="00B422AF">
              <w:rPr>
                <w:sz w:val="26"/>
                <w:szCs w:val="26"/>
              </w:rPr>
              <w:t>ЦСР</w:t>
            </w: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42"/>
              <w:jc w:val="center"/>
              <w:rPr>
                <w:sz w:val="26"/>
                <w:szCs w:val="26"/>
              </w:rPr>
            </w:pPr>
            <w:r w:rsidRPr="00B422AF">
              <w:rPr>
                <w:sz w:val="26"/>
                <w:szCs w:val="26"/>
              </w:rPr>
              <w:t>В Р</w:t>
            </w: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B36468" w:rsidP="00651DC1">
            <w:pPr>
              <w:widowControl w:val="0"/>
              <w:ind w:left="103"/>
              <w:jc w:val="center"/>
              <w:rPr>
                <w:sz w:val="26"/>
                <w:szCs w:val="26"/>
              </w:rPr>
            </w:pPr>
            <w:r w:rsidRPr="00B422AF">
              <w:rPr>
                <w:sz w:val="26"/>
                <w:szCs w:val="26"/>
              </w:rPr>
              <w:t>202</w:t>
            </w:r>
            <w:r w:rsidR="00651DC1">
              <w:rPr>
                <w:sz w:val="26"/>
                <w:szCs w:val="26"/>
              </w:rPr>
              <w:t>5</w:t>
            </w:r>
          </w:p>
        </w:tc>
        <w:tc>
          <w:tcPr>
            <w:tcW w:w="1178" w:type="dxa"/>
            <w:tcBorders>
              <w:top w:val="single" w:sz="4" w:space="0" w:color="000000"/>
              <w:left w:val="single" w:sz="4" w:space="0" w:color="000000"/>
              <w:bottom w:val="single" w:sz="4" w:space="0" w:color="000000"/>
              <w:right w:val="single" w:sz="4" w:space="0" w:color="000000"/>
            </w:tcBorders>
          </w:tcPr>
          <w:p w:rsidR="00B36468" w:rsidRPr="00B422AF" w:rsidRDefault="00B36468" w:rsidP="00651DC1">
            <w:pPr>
              <w:widowControl w:val="0"/>
              <w:ind w:right="62"/>
              <w:jc w:val="center"/>
              <w:rPr>
                <w:sz w:val="26"/>
                <w:szCs w:val="26"/>
              </w:rPr>
            </w:pPr>
            <w:r w:rsidRPr="00B422AF">
              <w:rPr>
                <w:sz w:val="26"/>
                <w:szCs w:val="26"/>
              </w:rPr>
              <w:t>202</w:t>
            </w:r>
            <w:r w:rsidR="00651DC1">
              <w:rPr>
                <w:sz w:val="26"/>
                <w:szCs w:val="26"/>
              </w:rPr>
              <w:t>6</w:t>
            </w:r>
          </w:p>
        </w:tc>
        <w:tc>
          <w:tcPr>
            <w:tcW w:w="1090" w:type="dxa"/>
            <w:tcBorders>
              <w:top w:val="single" w:sz="4" w:space="0" w:color="000000"/>
              <w:left w:val="single" w:sz="4" w:space="0" w:color="000000"/>
              <w:bottom w:val="single" w:sz="4" w:space="0" w:color="000000"/>
              <w:right w:val="single" w:sz="4" w:space="0" w:color="000000"/>
            </w:tcBorders>
          </w:tcPr>
          <w:p w:rsidR="00B36468" w:rsidRPr="00B422AF" w:rsidRDefault="00B36468" w:rsidP="00651DC1">
            <w:pPr>
              <w:widowControl w:val="0"/>
              <w:ind w:right="63"/>
              <w:jc w:val="center"/>
              <w:rPr>
                <w:sz w:val="26"/>
                <w:szCs w:val="26"/>
              </w:rPr>
            </w:pPr>
            <w:r w:rsidRPr="00B422AF">
              <w:rPr>
                <w:sz w:val="26"/>
                <w:szCs w:val="26"/>
              </w:rPr>
              <w:t>202</w:t>
            </w:r>
            <w:r w:rsidR="00651DC1">
              <w:rPr>
                <w:sz w:val="26"/>
                <w:szCs w:val="26"/>
              </w:rPr>
              <w:t>7</w:t>
            </w:r>
          </w:p>
        </w:tc>
        <w:tc>
          <w:tcPr>
            <w:tcW w:w="1276"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5"/>
              <w:jc w:val="center"/>
              <w:rPr>
                <w:sz w:val="26"/>
                <w:szCs w:val="26"/>
              </w:rPr>
            </w:pPr>
            <w:r w:rsidRPr="00B422AF">
              <w:rPr>
                <w:sz w:val="26"/>
                <w:szCs w:val="26"/>
              </w:rPr>
              <w:t>Итого</w:t>
            </w:r>
          </w:p>
        </w:tc>
        <w:tc>
          <w:tcPr>
            <w:tcW w:w="1687"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r>
      <w:tr w:rsidR="00B36468" w:rsidRPr="00B422AF" w:rsidTr="00901D7A">
        <w:trPr>
          <w:gridAfter w:val="1"/>
          <w:wAfter w:w="16" w:type="dxa"/>
          <w:trHeight w:val="370"/>
        </w:trPr>
        <w:tc>
          <w:tcPr>
            <w:tcW w:w="13043" w:type="dxa"/>
            <w:gridSpan w:val="11"/>
            <w:tcBorders>
              <w:top w:val="single" w:sz="4" w:space="0" w:color="000000"/>
              <w:left w:val="single" w:sz="4" w:space="0" w:color="000000"/>
              <w:bottom w:val="single" w:sz="4" w:space="0" w:color="000000"/>
            </w:tcBorders>
          </w:tcPr>
          <w:p w:rsidR="00B36468" w:rsidRPr="00B422AF" w:rsidRDefault="00B36468" w:rsidP="00EF3C37">
            <w:pPr>
              <w:widowControl w:val="0"/>
              <w:ind w:left="2"/>
              <w:rPr>
                <w:sz w:val="26"/>
                <w:szCs w:val="26"/>
              </w:rPr>
            </w:pPr>
            <w:r w:rsidRPr="00B422AF">
              <w:rPr>
                <w:sz w:val="26"/>
                <w:szCs w:val="26"/>
              </w:rPr>
              <w:t>Цель. Сохранение и эффективное использование культурного наследия города Лесосибирска</w:t>
            </w:r>
          </w:p>
        </w:tc>
        <w:tc>
          <w:tcPr>
            <w:tcW w:w="1687" w:type="dxa"/>
            <w:tcBorders>
              <w:top w:val="single" w:sz="4" w:space="0" w:color="000000"/>
              <w:left w:val="nil"/>
              <w:bottom w:val="single" w:sz="4" w:space="0" w:color="000000"/>
              <w:right w:val="single" w:sz="4" w:space="0" w:color="000000"/>
            </w:tcBorders>
          </w:tcPr>
          <w:p w:rsidR="00B36468" w:rsidRPr="00B422AF" w:rsidRDefault="00B36468" w:rsidP="00EF3C37">
            <w:pPr>
              <w:widowControl w:val="0"/>
              <w:rPr>
                <w:sz w:val="26"/>
                <w:szCs w:val="26"/>
              </w:rPr>
            </w:pPr>
          </w:p>
        </w:tc>
      </w:tr>
      <w:tr w:rsidR="00B36468" w:rsidRPr="00B422AF" w:rsidTr="00901D7A">
        <w:trPr>
          <w:trHeight w:val="410"/>
        </w:trPr>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1. </w:t>
            </w:r>
          </w:p>
        </w:tc>
        <w:tc>
          <w:tcPr>
            <w:tcW w:w="14179" w:type="dxa"/>
            <w:gridSpan w:val="12"/>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Задача 1. Развитие библиотечного дела</w:t>
            </w:r>
          </w:p>
        </w:tc>
      </w:tr>
      <w:tr w:rsidR="00A13BCD" w:rsidRPr="00B422AF" w:rsidTr="00901D7A">
        <w:trPr>
          <w:gridAfter w:val="1"/>
          <w:wAfter w:w="16" w:type="dxa"/>
          <w:trHeight w:val="1666"/>
        </w:trPr>
        <w:tc>
          <w:tcPr>
            <w:tcW w:w="567"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1.2. </w:t>
            </w:r>
          </w:p>
        </w:tc>
        <w:tc>
          <w:tcPr>
            <w:tcW w:w="2553"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Мероприятие 1. </w:t>
            </w:r>
          </w:p>
          <w:p w:rsidR="00A13BCD" w:rsidRPr="00B422AF" w:rsidRDefault="00A13BCD" w:rsidP="00EF3C37">
            <w:pPr>
              <w:widowControl w:val="0"/>
              <w:ind w:left="2" w:right="59"/>
              <w:rPr>
                <w:sz w:val="26"/>
                <w:szCs w:val="26"/>
              </w:rPr>
            </w:pPr>
            <w:r w:rsidRPr="00B422AF">
              <w:rPr>
                <w:sz w:val="26"/>
                <w:szCs w:val="26"/>
              </w:rPr>
              <w:t>Предоставление услуг (выполнение работ) муниципальными общедоступными библиотеками;</w:t>
            </w:r>
          </w:p>
        </w:tc>
        <w:tc>
          <w:tcPr>
            <w:tcW w:w="1418"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Отдел культуры  </w:t>
            </w:r>
          </w:p>
        </w:tc>
        <w:tc>
          <w:tcPr>
            <w:tcW w:w="709"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013 </w:t>
            </w:r>
          </w:p>
        </w:tc>
        <w:tc>
          <w:tcPr>
            <w:tcW w:w="850"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0801 </w:t>
            </w:r>
          </w:p>
        </w:tc>
        <w:tc>
          <w:tcPr>
            <w:tcW w:w="1559"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0410080610 </w:t>
            </w:r>
          </w:p>
        </w:tc>
        <w:tc>
          <w:tcPr>
            <w:tcW w:w="709"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610</w:t>
            </w:r>
          </w:p>
        </w:tc>
        <w:tc>
          <w:tcPr>
            <w:tcW w:w="1134" w:type="dxa"/>
            <w:tcBorders>
              <w:top w:val="single" w:sz="4" w:space="0" w:color="000000"/>
              <w:left w:val="single" w:sz="4" w:space="0" w:color="000000"/>
              <w:bottom w:val="single" w:sz="4" w:space="0" w:color="000000"/>
              <w:right w:val="single" w:sz="4" w:space="0" w:color="000000"/>
            </w:tcBorders>
          </w:tcPr>
          <w:p w:rsidR="00A13BCD" w:rsidRPr="00B422AF" w:rsidRDefault="002F3EC3" w:rsidP="00EF3C37">
            <w:pPr>
              <w:widowControl w:val="0"/>
              <w:ind w:left="31"/>
              <w:rPr>
                <w:sz w:val="26"/>
                <w:szCs w:val="26"/>
              </w:rPr>
            </w:pPr>
            <w:r>
              <w:rPr>
                <w:sz w:val="26"/>
                <w:szCs w:val="26"/>
              </w:rPr>
              <w:t>49735,5</w:t>
            </w:r>
          </w:p>
        </w:tc>
        <w:tc>
          <w:tcPr>
            <w:tcW w:w="1178" w:type="dxa"/>
            <w:tcBorders>
              <w:top w:val="single" w:sz="4" w:space="0" w:color="000000"/>
              <w:left w:val="single" w:sz="4" w:space="0" w:color="000000"/>
              <w:bottom w:val="single" w:sz="4" w:space="0" w:color="000000"/>
              <w:right w:val="single" w:sz="4" w:space="0" w:color="000000"/>
            </w:tcBorders>
          </w:tcPr>
          <w:p w:rsidR="00A13BCD" w:rsidRPr="00B422AF" w:rsidRDefault="00751142">
            <w:pPr>
              <w:rPr>
                <w:sz w:val="26"/>
                <w:szCs w:val="26"/>
              </w:rPr>
            </w:pPr>
            <w:r>
              <w:rPr>
                <w:sz w:val="26"/>
                <w:szCs w:val="26"/>
              </w:rPr>
              <w:t>53532,2</w:t>
            </w:r>
          </w:p>
        </w:tc>
        <w:tc>
          <w:tcPr>
            <w:tcW w:w="1090" w:type="dxa"/>
            <w:tcBorders>
              <w:top w:val="single" w:sz="4" w:space="0" w:color="000000"/>
              <w:left w:val="single" w:sz="4" w:space="0" w:color="000000"/>
              <w:bottom w:val="single" w:sz="4" w:space="0" w:color="000000"/>
              <w:right w:val="single" w:sz="4" w:space="0" w:color="000000"/>
            </w:tcBorders>
          </w:tcPr>
          <w:p w:rsidR="00A13BCD" w:rsidRPr="00B422AF" w:rsidRDefault="00751142">
            <w:pPr>
              <w:rPr>
                <w:sz w:val="26"/>
                <w:szCs w:val="26"/>
              </w:rPr>
            </w:pPr>
            <w:r>
              <w:rPr>
                <w:sz w:val="26"/>
                <w:szCs w:val="26"/>
              </w:rPr>
              <w:t>53532,2</w:t>
            </w:r>
          </w:p>
        </w:tc>
        <w:tc>
          <w:tcPr>
            <w:tcW w:w="1276" w:type="dxa"/>
            <w:tcBorders>
              <w:top w:val="single" w:sz="4" w:space="0" w:color="000000"/>
              <w:left w:val="single" w:sz="4" w:space="0" w:color="000000"/>
              <w:bottom w:val="single" w:sz="4" w:space="0" w:color="000000"/>
              <w:right w:val="single" w:sz="4" w:space="0" w:color="000000"/>
            </w:tcBorders>
          </w:tcPr>
          <w:p w:rsidR="00A13BCD" w:rsidRPr="00B422AF" w:rsidRDefault="002F3EC3" w:rsidP="00EF3C37">
            <w:pPr>
              <w:widowControl w:val="0"/>
              <w:ind w:right="65"/>
              <w:jc w:val="center"/>
              <w:rPr>
                <w:sz w:val="26"/>
                <w:szCs w:val="26"/>
              </w:rPr>
            </w:pPr>
            <w:r>
              <w:rPr>
                <w:sz w:val="26"/>
                <w:szCs w:val="26"/>
              </w:rPr>
              <w:t>156799,9</w:t>
            </w:r>
          </w:p>
        </w:tc>
        <w:tc>
          <w:tcPr>
            <w:tcW w:w="1687" w:type="dxa"/>
            <w:tcBorders>
              <w:top w:val="single" w:sz="4" w:space="0" w:color="000000"/>
              <w:left w:val="single" w:sz="4" w:space="0" w:color="000000"/>
              <w:bottom w:val="single" w:sz="4" w:space="0" w:color="000000"/>
              <w:right w:val="single" w:sz="4" w:space="0" w:color="000000"/>
            </w:tcBorders>
          </w:tcPr>
          <w:p w:rsidR="00A13BCD" w:rsidRPr="00B422AF" w:rsidRDefault="00A13BCD" w:rsidP="00EF3C37">
            <w:pPr>
              <w:widowControl w:val="0"/>
              <w:ind w:left="2" w:right="57"/>
              <w:rPr>
                <w:sz w:val="26"/>
                <w:szCs w:val="26"/>
              </w:rPr>
            </w:pPr>
            <w:r w:rsidRPr="00B422AF">
              <w:rPr>
                <w:sz w:val="26"/>
                <w:szCs w:val="26"/>
              </w:rPr>
              <w:t xml:space="preserve">Муниципальное задание будет выполнено в полном объеме. Жители города получат качественные услуги </w:t>
            </w:r>
          </w:p>
        </w:tc>
      </w:tr>
      <w:tr w:rsidR="00B36468" w:rsidRPr="00B422AF" w:rsidTr="00901D7A">
        <w:trPr>
          <w:gridAfter w:val="1"/>
          <w:wAfter w:w="16" w:type="dxa"/>
          <w:trHeight w:val="691"/>
        </w:trPr>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1.3 </w:t>
            </w:r>
          </w:p>
        </w:tc>
        <w:tc>
          <w:tcPr>
            <w:tcW w:w="255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Мероприятие 2. </w:t>
            </w:r>
          </w:p>
          <w:p w:rsidR="00B36468" w:rsidRPr="00B422AF" w:rsidRDefault="00B36468" w:rsidP="00EF3C37">
            <w:pPr>
              <w:widowControl w:val="0"/>
              <w:ind w:left="2" w:right="59"/>
              <w:rPr>
                <w:sz w:val="26"/>
                <w:szCs w:val="26"/>
              </w:rPr>
            </w:pPr>
            <w:r w:rsidRPr="00B422AF">
              <w:rPr>
                <w:sz w:val="26"/>
                <w:szCs w:val="26"/>
              </w:rPr>
              <w:t xml:space="preserve">Комплектование фондов муниципальных общедоступных </w:t>
            </w:r>
            <w:r w:rsidRPr="00B422AF">
              <w:rPr>
                <w:sz w:val="26"/>
                <w:szCs w:val="26"/>
              </w:rPr>
              <w:lastRenderedPageBreak/>
              <w:t>библиотек и предоставление доступа к мобильной библиотеке</w:t>
            </w:r>
          </w:p>
        </w:tc>
        <w:tc>
          <w:tcPr>
            <w:tcW w:w="14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lastRenderedPageBreak/>
              <w:t xml:space="preserve">Отдел культуры  </w:t>
            </w: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013 </w:t>
            </w:r>
          </w:p>
        </w:tc>
        <w:tc>
          <w:tcPr>
            <w:tcW w:w="85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0801 </w:t>
            </w:r>
          </w:p>
        </w:tc>
        <w:tc>
          <w:tcPr>
            <w:tcW w:w="155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0410082500 </w:t>
            </w: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610</w:t>
            </w: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A42903" w:rsidP="00EF3C37">
            <w:pPr>
              <w:widowControl w:val="0"/>
              <w:ind w:left="53"/>
              <w:rPr>
                <w:sz w:val="26"/>
                <w:szCs w:val="26"/>
              </w:rPr>
            </w:pPr>
            <w:r>
              <w:rPr>
                <w:sz w:val="26"/>
                <w:szCs w:val="26"/>
              </w:rPr>
              <w:t>885,4</w:t>
            </w:r>
            <w:r w:rsidR="00B36468" w:rsidRPr="00B422AF">
              <w:rPr>
                <w:sz w:val="26"/>
                <w:szCs w:val="26"/>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B36468" w:rsidRPr="00B422AF" w:rsidRDefault="00A42903" w:rsidP="00EF3C37">
            <w:pPr>
              <w:widowControl w:val="0"/>
              <w:ind w:right="60"/>
              <w:jc w:val="center"/>
              <w:rPr>
                <w:sz w:val="26"/>
                <w:szCs w:val="26"/>
              </w:rPr>
            </w:pPr>
            <w:r>
              <w:rPr>
                <w:sz w:val="26"/>
                <w:szCs w:val="26"/>
              </w:rPr>
              <w:t>885,4</w:t>
            </w:r>
          </w:p>
        </w:tc>
        <w:tc>
          <w:tcPr>
            <w:tcW w:w="1090" w:type="dxa"/>
            <w:tcBorders>
              <w:top w:val="single" w:sz="4" w:space="0" w:color="000000"/>
              <w:left w:val="single" w:sz="4" w:space="0" w:color="000000"/>
              <w:bottom w:val="single" w:sz="4" w:space="0" w:color="000000"/>
              <w:right w:val="single" w:sz="4" w:space="0" w:color="000000"/>
            </w:tcBorders>
          </w:tcPr>
          <w:p w:rsidR="00B36468" w:rsidRPr="00B422AF" w:rsidRDefault="00A42903" w:rsidP="00EF3C37">
            <w:pPr>
              <w:widowControl w:val="0"/>
              <w:ind w:right="61"/>
              <w:jc w:val="center"/>
              <w:rPr>
                <w:sz w:val="26"/>
                <w:szCs w:val="26"/>
              </w:rPr>
            </w:pPr>
            <w:r>
              <w:rPr>
                <w:sz w:val="26"/>
                <w:szCs w:val="26"/>
              </w:rPr>
              <w:t>885,4</w:t>
            </w:r>
          </w:p>
        </w:tc>
        <w:tc>
          <w:tcPr>
            <w:tcW w:w="1276" w:type="dxa"/>
            <w:tcBorders>
              <w:top w:val="single" w:sz="4" w:space="0" w:color="000000"/>
              <w:left w:val="single" w:sz="4" w:space="0" w:color="000000"/>
              <w:bottom w:val="single" w:sz="4" w:space="0" w:color="000000"/>
              <w:right w:val="single" w:sz="4" w:space="0" w:color="000000"/>
            </w:tcBorders>
          </w:tcPr>
          <w:p w:rsidR="00B36468" w:rsidRPr="00B422AF" w:rsidRDefault="00B36468" w:rsidP="00A42903">
            <w:pPr>
              <w:widowControl w:val="0"/>
              <w:rPr>
                <w:sz w:val="26"/>
                <w:szCs w:val="26"/>
              </w:rPr>
            </w:pPr>
            <w:r w:rsidRPr="00B422AF">
              <w:rPr>
                <w:sz w:val="26"/>
                <w:szCs w:val="26"/>
              </w:rPr>
              <w:t xml:space="preserve"> </w:t>
            </w:r>
            <w:r w:rsidR="00A42903">
              <w:rPr>
                <w:sz w:val="26"/>
                <w:szCs w:val="26"/>
              </w:rPr>
              <w:t>2656,2</w:t>
            </w:r>
            <w:r w:rsidRPr="00B422AF">
              <w:rPr>
                <w:sz w:val="26"/>
                <w:szCs w:val="26"/>
              </w:rPr>
              <w:t xml:space="preserve"> </w:t>
            </w:r>
          </w:p>
        </w:tc>
        <w:tc>
          <w:tcPr>
            <w:tcW w:w="168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57"/>
              <w:rPr>
                <w:sz w:val="26"/>
                <w:szCs w:val="26"/>
              </w:rPr>
            </w:pPr>
            <w:r w:rsidRPr="00B422AF">
              <w:rPr>
                <w:sz w:val="26"/>
                <w:szCs w:val="26"/>
              </w:rPr>
              <w:t>Ежегодное пополнение фонда новыми изда</w:t>
            </w:r>
            <w:r w:rsidRPr="00B422AF">
              <w:rPr>
                <w:sz w:val="26"/>
                <w:szCs w:val="26"/>
              </w:rPr>
              <w:lastRenderedPageBreak/>
              <w:t xml:space="preserve">ниями в соответствии с запросами </w:t>
            </w:r>
          </w:p>
          <w:p w:rsidR="00B36468" w:rsidRPr="00B422AF" w:rsidRDefault="00B36468" w:rsidP="00EF3C37">
            <w:pPr>
              <w:widowControl w:val="0"/>
              <w:ind w:left="2"/>
              <w:rPr>
                <w:sz w:val="26"/>
                <w:szCs w:val="26"/>
              </w:rPr>
            </w:pPr>
            <w:r w:rsidRPr="00B422AF">
              <w:rPr>
                <w:sz w:val="26"/>
                <w:szCs w:val="26"/>
              </w:rPr>
              <w:t xml:space="preserve">пользователей </w:t>
            </w:r>
          </w:p>
        </w:tc>
      </w:tr>
      <w:tr w:rsidR="00A16985" w:rsidRPr="00B422AF" w:rsidTr="00901D7A">
        <w:trPr>
          <w:gridAfter w:val="1"/>
          <w:wAfter w:w="16" w:type="dxa"/>
          <w:trHeight w:val="691"/>
        </w:trPr>
        <w:tc>
          <w:tcPr>
            <w:tcW w:w="567"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rPr>
                <w:sz w:val="26"/>
                <w:szCs w:val="26"/>
              </w:rPr>
            </w:pPr>
            <w:r>
              <w:rPr>
                <w:sz w:val="26"/>
                <w:szCs w:val="26"/>
              </w:rPr>
              <w:lastRenderedPageBreak/>
              <w:t>1.4</w:t>
            </w:r>
          </w:p>
        </w:tc>
        <w:tc>
          <w:tcPr>
            <w:tcW w:w="2553"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ind w:left="2"/>
              <w:rPr>
                <w:sz w:val="26"/>
                <w:szCs w:val="26"/>
              </w:rPr>
            </w:pPr>
            <w:r>
              <w:rPr>
                <w:sz w:val="26"/>
                <w:szCs w:val="26"/>
              </w:rPr>
              <w:t>Специальная краевая выплата</w:t>
            </w:r>
          </w:p>
        </w:tc>
        <w:tc>
          <w:tcPr>
            <w:tcW w:w="1418"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ind w:left="2"/>
              <w:rPr>
                <w:sz w:val="26"/>
                <w:szCs w:val="26"/>
              </w:rPr>
            </w:pPr>
            <w:r w:rsidRPr="00A16985">
              <w:rPr>
                <w:sz w:val="26"/>
                <w:szCs w:val="26"/>
              </w:rPr>
              <w:t xml:space="preserve">Отдел культуры  </w:t>
            </w:r>
          </w:p>
        </w:tc>
        <w:tc>
          <w:tcPr>
            <w:tcW w:w="709"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rPr>
                <w:sz w:val="26"/>
                <w:szCs w:val="26"/>
              </w:rPr>
            </w:pPr>
            <w:r>
              <w:rPr>
                <w:sz w:val="26"/>
                <w:szCs w:val="26"/>
              </w:rPr>
              <w:t>013</w:t>
            </w:r>
          </w:p>
        </w:tc>
        <w:tc>
          <w:tcPr>
            <w:tcW w:w="850"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ind w:left="2"/>
              <w:rPr>
                <w:sz w:val="26"/>
                <w:szCs w:val="26"/>
              </w:rPr>
            </w:pPr>
            <w:r>
              <w:rPr>
                <w:sz w:val="26"/>
                <w:szCs w:val="26"/>
              </w:rPr>
              <w:t>0801</w:t>
            </w:r>
          </w:p>
        </w:tc>
        <w:tc>
          <w:tcPr>
            <w:tcW w:w="1559"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rPr>
                <w:sz w:val="26"/>
                <w:szCs w:val="26"/>
              </w:rPr>
            </w:pPr>
            <w:r>
              <w:rPr>
                <w:sz w:val="26"/>
                <w:szCs w:val="26"/>
              </w:rPr>
              <w:t>0410080630</w:t>
            </w:r>
          </w:p>
        </w:tc>
        <w:tc>
          <w:tcPr>
            <w:tcW w:w="709"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ind w:left="2"/>
              <w:rPr>
                <w:sz w:val="26"/>
                <w:szCs w:val="26"/>
              </w:rPr>
            </w:pPr>
            <w:r>
              <w:rPr>
                <w:sz w:val="26"/>
                <w:szCs w:val="26"/>
              </w:rPr>
              <w:t>611</w:t>
            </w:r>
          </w:p>
        </w:tc>
        <w:tc>
          <w:tcPr>
            <w:tcW w:w="1134" w:type="dxa"/>
            <w:tcBorders>
              <w:top w:val="single" w:sz="4" w:space="0" w:color="000000"/>
              <w:left w:val="single" w:sz="4" w:space="0" w:color="000000"/>
              <w:bottom w:val="single" w:sz="4" w:space="0" w:color="000000"/>
              <w:right w:val="single" w:sz="4" w:space="0" w:color="000000"/>
            </w:tcBorders>
          </w:tcPr>
          <w:p w:rsidR="00A16985" w:rsidRDefault="00A16985" w:rsidP="004060FA">
            <w:pPr>
              <w:widowControl w:val="0"/>
              <w:ind w:left="53"/>
              <w:rPr>
                <w:sz w:val="26"/>
                <w:szCs w:val="26"/>
              </w:rPr>
            </w:pPr>
            <w:r>
              <w:rPr>
                <w:sz w:val="26"/>
                <w:szCs w:val="26"/>
              </w:rPr>
              <w:t>3796,</w:t>
            </w:r>
            <w:r w:rsidR="004060FA">
              <w:rPr>
                <w:sz w:val="26"/>
                <w:szCs w:val="26"/>
              </w:rPr>
              <w:t>7</w:t>
            </w:r>
          </w:p>
        </w:tc>
        <w:tc>
          <w:tcPr>
            <w:tcW w:w="1178" w:type="dxa"/>
            <w:tcBorders>
              <w:top w:val="single" w:sz="4" w:space="0" w:color="000000"/>
              <w:left w:val="single" w:sz="4" w:space="0" w:color="000000"/>
              <w:bottom w:val="single" w:sz="4" w:space="0" w:color="000000"/>
              <w:right w:val="single" w:sz="4" w:space="0" w:color="000000"/>
            </w:tcBorders>
          </w:tcPr>
          <w:p w:rsidR="00A16985" w:rsidRDefault="00A16985" w:rsidP="00EF3C37">
            <w:pPr>
              <w:widowControl w:val="0"/>
              <w:ind w:right="60"/>
              <w:jc w:val="center"/>
              <w:rPr>
                <w:sz w:val="26"/>
                <w:szCs w:val="26"/>
              </w:rPr>
            </w:pPr>
            <w:r>
              <w:rPr>
                <w:sz w:val="26"/>
                <w:szCs w:val="26"/>
              </w:rPr>
              <w:t>-</w:t>
            </w:r>
          </w:p>
        </w:tc>
        <w:tc>
          <w:tcPr>
            <w:tcW w:w="1090" w:type="dxa"/>
            <w:tcBorders>
              <w:top w:val="single" w:sz="4" w:space="0" w:color="000000"/>
              <w:left w:val="single" w:sz="4" w:space="0" w:color="000000"/>
              <w:bottom w:val="single" w:sz="4" w:space="0" w:color="000000"/>
              <w:right w:val="single" w:sz="4" w:space="0" w:color="000000"/>
            </w:tcBorders>
          </w:tcPr>
          <w:p w:rsidR="00A16985" w:rsidRDefault="00A16985" w:rsidP="00EF3C37">
            <w:pPr>
              <w:widowControl w:val="0"/>
              <w:ind w:right="61"/>
              <w:jc w:val="center"/>
              <w:rPr>
                <w:sz w:val="26"/>
                <w:szCs w:val="26"/>
              </w:rPr>
            </w:pPr>
            <w:r>
              <w:rPr>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A16985" w:rsidRPr="00B422AF" w:rsidRDefault="00A16985" w:rsidP="004060FA">
            <w:pPr>
              <w:widowControl w:val="0"/>
              <w:rPr>
                <w:sz w:val="26"/>
                <w:szCs w:val="26"/>
              </w:rPr>
            </w:pPr>
            <w:r>
              <w:rPr>
                <w:sz w:val="26"/>
                <w:szCs w:val="26"/>
              </w:rPr>
              <w:t>3796,</w:t>
            </w:r>
            <w:r w:rsidR="004060FA">
              <w:rPr>
                <w:sz w:val="26"/>
                <w:szCs w:val="26"/>
              </w:rPr>
              <w:t>7</w:t>
            </w:r>
          </w:p>
        </w:tc>
        <w:tc>
          <w:tcPr>
            <w:tcW w:w="1687" w:type="dxa"/>
            <w:tcBorders>
              <w:top w:val="single" w:sz="4" w:space="0" w:color="000000"/>
              <w:left w:val="single" w:sz="4" w:space="0" w:color="000000"/>
              <w:bottom w:val="single" w:sz="4" w:space="0" w:color="000000"/>
              <w:right w:val="single" w:sz="4" w:space="0" w:color="000000"/>
            </w:tcBorders>
          </w:tcPr>
          <w:p w:rsidR="00A16985" w:rsidRPr="00B422AF" w:rsidRDefault="00A16985" w:rsidP="00EF3C37">
            <w:pPr>
              <w:widowControl w:val="0"/>
              <w:ind w:left="2" w:right="57"/>
              <w:rPr>
                <w:sz w:val="26"/>
                <w:szCs w:val="26"/>
              </w:rPr>
            </w:pPr>
          </w:p>
        </w:tc>
      </w:tr>
      <w:tr w:rsidR="00B36468" w:rsidRPr="00B422AF" w:rsidTr="00901D7A">
        <w:trPr>
          <w:trHeight w:val="409"/>
        </w:trPr>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2. </w:t>
            </w:r>
          </w:p>
        </w:tc>
        <w:tc>
          <w:tcPr>
            <w:tcW w:w="14179" w:type="dxa"/>
            <w:gridSpan w:val="12"/>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Задача 2. Развитие музейного дела</w:t>
            </w:r>
          </w:p>
        </w:tc>
      </w:tr>
      <w:tr w:rsidR="00A13BCD" w:rsidRPr="00B422AF" w:rsidTr="00901D7A">
        <w:trPr>
          <w:gridAfter w:val="1"/>
          <w:wAfter w:w="16" w:type="dxa"/>
          <w:trHeight w:val="2362"/>
        </w:trPr>
        <w:tc>
          <w:tcPr>
            <w:tcW w:w="567" w:type="dxa"/>
            <w:tcBorders>
              <w:top w:val="single" w:sz="4" w:space="0" w:color="000000"/>
              <w:left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2.1 </w:t>
            </w:r>
          </w:p>
        </w:tc>
        <w:tc>
          <w:tcPr>
            <w:tcW w:w="2553" w:type="dxa"/>
            <w:tcBorders>
              <w:top w:val="single" w:sz="4" w:space="0" w:color="000000"/>
              <w:left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Мероприятие 1.  Предоставление услуг (выполнение работ) муниципальными учреждениями музейного типа.</w:t>
            </w:r>
          </w:p>
        </w:tc>
        <w:tc>
          <w:tcPr>
            <w:tcW w:w="1418" w:type="dxa"/>
            <w:tcBorders>
              <w:top w:val="single" w:sz="4" w:space="0" w:color="000000"/>
              <w:left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Отдел культуры  </w:t>
            </w:r>
          </w:p>
        </w:tc>
        <w:tc>
          <w:tcPr>
            <w:tcW w:w="709" w:type="dxa"/>
            <w:tcBorders>
              <w:top w:val="single" w:sz="4" w:space="0" w:color="000000"/>
              <w:left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013 </w:t>
            </w:r>
          </w:p>
        </w:tc>
        <w:tc>
          <w:tcPr>
            <w:tcW w:w="850" w:type="dxa"/>
            <w:tcBorders>
              <w:top w:val="single" w:sz="4" w:space="0" w:color="000000"/>
              <w:left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0801 </w:t>
            </w:r>
          </w:p>
        </w:tc>
        <w:tc>
          <w:tcPr>
            <w:tcW w:w="1559" w:type="dxa"/>
            <w:tcBorders>
              <w:top w:val="single" w:sz="4" w:space="0" w:color="000000"/>
              <w:left w:val="single" w:sz="4" w:space="0" w:color="000000"/>
              <w:right w:val="single" w:sz="4" w:space="0" w:color="000000"/>
            </w:tcBorders>
          </w:tcPr>
          <w:p w:rsidR="00A13BCD" w:rsidRPr="00B422AF" w:rsidRDefault="00A13BCD" w:rsidP="00EF3C37">
            <w:pPr>
              <w:widowControl w:val="0"/>
              <w:rPr>
                <w:sz w:val="26"/>
                <w:szCs w:val="26"/>
              </w:rPr>
            </w:pPr>
            <w:r w:rsidRPr="00B422AF">
              <w:rPr>
                <w:sz w:val="26"/>
                <w:szCs w:val="26"/>
              </w:rPr>
              <w:t xml:space="preserve">0410080610 </w:t>
            </w:r>
          </w:p>
        </w:tc>
        <w:tc>
          <w:tcPr>
            <w:tcW w:w="709" w:type="dxa"/>
            <w:tcBorders>
              <w:top w:val="single" w:sz="4" w:space="0" w:color="000000"/>
              <w:left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610</w:t>
            </w:r>
          </w:p>
        </w:tc>
        <w:tc>
          <w:tcPr>
            <w:tcW w:w="1134" w:type="dxa"/>
            <w:tcBorders>
              <w:top w:val="single" w:sz="4" w:space="0" w:color="000000"/>
              <w:left w:val="single" w:sz="4" w:space="0" w:color="000000"/>
              <w:right w:val="single" w:sz="4" w:space="0" w:color="000000"/>
            </w:tcBorders>
          </w:tcPr>
          <w:p w:rsidR="00A13BCD" w:rsidRPr="00B422AF" w:rsidRDefault="002F3EC3" w:rsidP="00A13BCD">
            <w:pPr>
              <w:widowControl w:val="0"/>
              <w:ind w:left="53"/>
              <w:rPr>
                <w:sz w:val="26"/>
                <w:szCs w:val="26"/>
              </w:rPr>
            </w:pPr>
            <w:r>
              <w:rPr>
                <w:sz w:val="26"/>
                <w:szCs w:val="26"/>
              </w:rPr>
              <w:t>15994,3</w:t>
            </w:r>
          </w:p>
        </w:tc>
        <w:tc>
          <w:tcPr>
            <w:tcW w:w="1178" w:type="dxa"/>
            <w:tcBorders>
              <w:top w:val="single" w:sz="4" w:space="0" w:color="000000"/>
              <w:left w:val="single" w:sz="4" w:space="0" w:color="000000"/>
              <w:right w:val="single" w:sz="4" w:space="0" w:color="000000"/>
            </w:tcBorders>
          </w:tcPr>
          <w:p w:rsidR="00A13BCD" w:rsidRPr="00B422AF" w:rsidRDefault="00751142">
            <w:pPr>
              <w:rPr>
                <w:sz w:val="26"/>
                <w:szCs w:val="26"/>
              </w:rPr>
            </w:pPr>
            <w:r>
              <w:rPr>
                <w:sz w:val="26"/>
                <w:szCs w:val="26"/>
              </w:rPr>
              <w:t>17234,5</w:t>
            </w:r>
          </w:p>
        </w:tc>
        <w:tc>
          <w:tcPr>
            <w:tcW w:w="1090" w:type="dxa"/>
            <w:tcBorders>
              <w:top w:val="single" w:sz="4" w:space="0" w:color="000000"/>
              <w:left w:val="single" w:sz="4" w:space="0" w:color="000000"/>
              <w:right w:val="single" w:sz="4" w:space="0" w:color="000000"/>
            </w:tcBorders>
          </w:tcPr>
          <w:p w:rsidR="00A13BCD" w:rsidRPr="00B422AF" w:rsidRDefault="00751142">
            <w:pPr>
              <w:rPr>
                <w:sz w:val="26"/>
                <w:szCs w:val="26"/>
              </w:rPr>
            </w:pPr>
            <w:r>
              <w:rPr>
                <w:sz w:val="26"/>
                <w:szCs w:val="26"/>
              </w:rPr>
              <w:t>17234,5</w:t>
            </w:r>
          </w:p>
        </w:tc>
        <w:tc>
          <w:tcPr>
            <w:tcW w:w="1276" w:type="dxa"/>
            <w:tcBorders>
              <w:top w:val="single" w:sz="4" w:space="0" w:color="000000"/>
              <w:left w:val="single" w:sz="4" w:space="0" w:color="000000"/>
              <w:right w:val="single" w:sz="4" w:space="0" w:color="000000"/>
            </w:tcBorders>
          </w:tcPr>
          <w:p w:rsidR="00A13BCD" w:rsidRPr="00B422AF" w:rsidRDefault="002F3EC3" w:rsidP="00EF3C37">
            <w:pPr>
              <w:widowControl w:val="0"/>
              <w:ind w:right="65"/>
              <w:jc w:val="center"/>
              <w:rPr>
                <w:sz w:val="26"/>
                <w:szCs w:val="26"/>
              </w:rPr>
            </w:pPr>
            <w:r>
              <w:rPr>
                <w:sz w:val="26"/>
                <w:szCs w:val="26"/>
              </w:rPr>
              <w:t>50463,3</w:t>
            </w:r>
          </w:p>
        </w:tc>
        <w:tc>
          <w:tcPr>
            <w:tcW w:w="1687" w:type="dxa"/>
            <w:tcBorders>
              <w:top w:val="single" w:sz="4" w:space="0" w:color="000000"/>
              <w:left w:val="single" w:sz="4" w:space="0" w:color="000000"/>
              <w:right w:val="single" w:sz="4" w:space="0" w:color="000000"/>
            </w:tcBorders>
          </w:tcPr>
          <w:p w:rsidR="00A13BCD" w:rsidRPr="00B422AF" w:rsidRDefault="00A13BCD" w:rsidP="00EF3C37">
            <w:pPr>
              <w:widowControl w:val="0"/>
              <w:ind w:left="2"/>
              <w:rPr>
                <w:sz w:val="26"/>
                <w:szCs w:val="26"/>
              </w:rPr>
            </w:pPr>
            <w:r w:rsidRPr="00B422AF">
              <w:rPr>
                <w:sz w:val="26"/>
                <w:szCs w:val="26"/>
              </w:rPr>
              <w:t xml:space="preserve">Муниципальное задание будет выполнено в полном объеме. Жители города получат качественную услугу </w:t>
            </w:r>
          </w:p>
        </w:tc>
      </w:tr>
      <w:tr w:rsidR="006776E9" w:rsidRPr="00B422AF" w:rsidTr="00901D7A">
        <w:trPr>
          <w:gridAfter w:val="1"/>
          <w:wAfter w:w="16" w:type="dxa"/>
          <w:trHeight w:val="2362"/>
        </w:trPr>
        <w:tc>
          <w:tcPr>
            <w:tcW w:w="567" w:type="dxa"/>
            <w:tcBorders>
              <w:top w:val="single" w:sz="4" w:space="0" w:color="000000"/>
              <w:left w:val="single" w:sz="4" w:space="0" w:color="000000"/>
              <w:right w:val="single" w:sz="4" w:space="0" w:color="000000"/>
            </w:tcBorders>
          </w:tcPr>
          <w:p w:rsidR="006776E9" w:rsidRPr="00B422AF" w:rsidRDefault="00A16985" w:rsidP="00EF3C37">
            <w:pPr>
              <w:widowControl w:val="0"/>
              <w:rPr>
                <w:sz w:val="26"/>
                <w:szCs w:val="26"/>
              </w:rPr>
            </w:pPr>
            <w:r>
              <w:rPr>
                <w:sz w:val="26"/>
                <w:szCs w:val="26"/>
              </w:rPr>
              <w:t>2.2</w:t>
            </w:r>
          </w:p>
        </w:tc>
        <w:tc>
          <w:tcPr>
            <w:tcW w:w="2553" w:type="dxa"/>
            <w:tcBorders>
              <w:top w:val="single" w:sz="4" w:space="0" w:color="000000"/>
              <w:left w:val="single" w:sz="4" w:space="0" w:color="000000"/>
              <w:right w:val="single" w:sz="4" w:space="0" w:color="000000"/>
            </w:tcBorders>
          </w:tcPr>
          <w:p w:rsidR="006776E9" w:rsidRPr="00B422AF" w:rsidRDefault="006776E9" w:rsidP="00EF3C37">
            <w:pPr>
              <w:widowControl w:val="0"/>
              <w:ind w:left="2"/>
              <w:rPr>
                <w:sz w:val="26"/>
                <w:szCs w:val="26"/>
              </w:rPr>
            </w:pPr>
            <w:r>
              <w:rPr>
                <w:sz w:val="26"/>
                <w:szCs w:val="26"/>
              </w:rPr>
              <w:t>Специальная краевая выплата</w:t>
            </w:r>
          </w:p>
        </w:tc>
        <w:tc>
          <w:tcPr>
            <w:tcW w:w="1418" w:type="dxa"/>
            <w:tcBorders>
              <w:top w:val="single" w:sz="4" w:space="0" w:color="000000"/>
              <w:left w:val="single" w:sz="4" w:space="0" w:color="000000"/>
              <w:right w:val="single" w:sz="4" w:space="0" w:color="000000"/>
            </w:tcBorders>
          </w:tcPr>
          <w:p w:rsidR="006776E9" w:rsidRPr="00B422AF" w:rsidRDefault="006776E9" w:rsidP="00EF3C37">
            <w:pPr>
              <w:widowControl w:val="0"/>
              <w:ind w:left="2"/>
              <w:rPr>
                <w:sz w:val="26"/>
                <w:szCs w:val="26"/>
              </w:rPr>
            </w:pPr>
            <w:r w:rsidRPr="006776E9">
              <w:rPr>
                <w:sz w:val="26"/>
                <w:szCs w:val="26"/>
              </w:rPr>
              <w:t xml:space="preserve">Отдел культуры  </w:t>
            </w:r>
          </w:p>
        </w:tc>
        <w:tc>
          <w:tcPr>
            <w:tcW w:w="709" w:type="dxa"/>
            <w:tcBorders>
              <w:top w:val="single" w:sz="4" w:space="0" w:color="000000"/>
              <w:left w:val="single" w:sz="4" w:space="0" w:color="000000"/>
              <w:right w:val="single" w:sz="4" w:space="0" w:color="000000"/>
            </w:tcBorders>
          </w:tcPr>
          <w:p w:rsidR="006776E9" w:rsidRPr="00B422AF" w:rsidRDefault="006776E9" w:rsidP="00EF3C37">
            <w:pPr>
              <w:widowControl w:val="0"/>
              <w:rPr>
                <w:sz w:val="26"/>
                <w:szCs w:val="26"/>
              </w:rPr>
            </w:pPr>
            <w:r>
              <w:rPr>
                <w:sz w:val="26"/>
                <w:szCs w:val="26"/>
              </w:rPr>
              <w:t>013</w:t>
            </w:r>
          </w:p>
        </w:tc>
        <w:tc>
          <w:tcPr>
            <w:tcW w:w="850" w:type="dxa"/>
            <w:tcBorders>
              <w:top w:val="single" w:sz="4" w:space="0" w:color="000000"/>
              <w:left w:val="single" w:sz="4" w:space="0" w:color="000000"/>
              <w:right w:val="single" w:sz="4" w:space="0" w:color="000000"/>
            </w:tcBorders>
          </w:tcPr>
          <w:p w:rsidR="006776E9" w:rsidRPr="00B422AF" w:rsidRDefault="006776E9" w:rsidP="00EF3C37">
            <w:pPr>
              <w:widowControl w:val="0"/>
              <w:ind w:left="2"/>
              <w:rPr>
                <w:sz w:val="26"/>
                <w:szCs w:val="26"/>
              </w:rPr>
            </w:pPr>
            <w:r>
              <w:rPr>
                <w:sz w:val="26"/>
                <w:szCs w:val="26"/>
              </w:rPr>
              <w:t>0801</w:t>
            </w:r>
          </w:p>
        </w:tc>
        <w:tc>
          <w:tcPr>
            <w:tcW w:w="1559" w:type="dxa"/>
            <w:tcBorders>
              <w:top w:val="single" w:sz="4" w:space="0" w:color="000000"/>
              <w:left w:val="single" w:sz="4" w:space="0" w:color="000000"/>
              <w:right w:val="single" w:sz="4" w:space="0" w:color="000000"/>
            </w:tcBorders>
          </w:tcPr>
          <w:p w:rsidR="006776E9" w:rsidRPr="00B422AF" w:rsidRDefault="006776E9" w:rsidP="00EF3C37">
            <w:pPr>
              <w:widowControl w:val="0"/>
              <w:rPr>
                <w:sz w:val="26"/>
                <w:szCs w:val="26"/>
              </w:rPr>
            </w:pPr>
            <w:r>
              <w:rPr>
                <w:sz w:val="26"/>
                <w:szCs w:val="26"/>
              </w:rPr>
              <w:t>0410080630</w:t>
            </w:r>
          </w:p>
        </w:tc>
        <w:tc>
          <w:tcPr>
            <w:tcW w:w="709" w:type="dxa"/>
            <w:tcBorders>
              <w:top w:val="single" w:sz="4" w:space="0" w:color="000000"/>
              <w:left w:val="single" w:sz="4" w:space="0" w:color="000000"/>
              <w:right w:val="single" w:sz="4" w:space="0" w:color="000000"/>
            </w:tcBorders>
          </w:tcPr>
          <w:p w:rsidR="006776E9" w:rsidRPr="00B422AF" w:rsidRDefault="006776E9" w:rsidP="00EF3C37">
            <w:pPr>
              <w:widowControl w:val="0"/>
              <w:ind w:left="2"/>
              <w:rPr>
                <w:sz w:val="26"/>
                <w:szCs w:val="26"/>
              </w:rPr>
            </w:pPr>
            <w:r>
              <w:rPr>
                <w:sz w:val="26"/>
                <w:szCs w:val="26"/>
              </w:rPr>
              <w:t>610</w:t>
            </w:r>
          </w:p>
        </w:tc>
        <w:tc>
          <w:tcPr>
            <w:tcW w:w="1134" w:type="dxa"/>
            <w:tcBorders>
              <w:top w:val="single" w:sz="4" w:space="0" w:color="000000"/>
              <w:left w:val="single" w:sz="4" w:space="0" w:color="000000"/>
              <w:right w:val="single" w:sz="4" w:space="0" w:color="000000"/>
            </w:tcBorders>
          </w:tcPr>
          <w:p w:rsidR="006776E9" w:rsidRDefault="00A16985" w:rsidP="00A13BCD">
            <w:pPr>
              <w:widowControl w:val="0"/>
              <w:ind w:left="53"/>
              <w:rPr>
                <w:sz w:val="26"/>
                <w:szCs w:val="26"/>
              </w:rPr>
            </w:pPr>
            <w:r>
              <w:rPr>
                <w:sz w:val="26"/>
                <w:szCs w:val="26"/>
              </w:rPr>
              <w:t>1240,2</w:t>
            </w:r>
          </w:p>
        </w:tc>
        <w:tc>
          <w:tcPr>
            <w:tcW w:w="1178" w:type="dxa"/>
            <w:tcBorders>
              <w:top w:val="single" w:sz="4" w:space="0" w:color="000000"/>
              <w:left w:val="single" w:sz="4" w:space="0" w:color="000000"/>
              <w:right w:val="single" w:sz="4" w:space="0" w:color="000000"/>
            </w:tcBorders>
          </w:tcPr>
          <w:p w:rsidR="006776E9" w:rsidRDefault="006776E9">
            <w:pPr>
              <w:rPr>
                <w:sz w:val="26"/>
                <w:szCs w:val="26"/>
              </w:rPr>
            </w:pPr>
            <w:r>
              <w:rPr>
                <w:sz w:val="26"/>
                <w:szCs w:val="26"/>
              </w:rPr>
              <w:t>-</w:t>
            </w:r>
          </w:p>
        </w:tc>
        <w:tc>
          <w:tcPr>
            <w:tcW w:w="1090" w:type="dxa"/>
            <w:tcBorders>
              <w:top w:val="single" w:sz="4" w:space="0" w:color="000000"/>
              <w:left w:val="single" w:sz="4" w:space="0" w:color="000000"/>
              <w:right w:val="single" w:sz="4" w:space="0" w:color="000000"/>
            </w:tcBorders>
          </w:tcPr>
          <w:p w:rsidR="006776E9" w:rsidRDefault="006776E9">
            <w:pPr>
              <w:rPr>
                <w:sz w:val="26"/>
                <w:szCs w:val="26"/>
              </w:rPr>
            </w:pPr>
            <w:r>
              <w:rPr>
                <w:sz w:val="26"/>
                <w:szCs w:val="26"/>
              </w:rPr>
              <w:t>-</w:t>
            </w:r>
          </w:p>
        </w:tc>
        <w:tc>
          <w:tcPr>
            <w:tcW w:w="1276" w:type="dxa"/>
            <w:tcBorders>
              <w:top w:val="single" w:sz="4" w:space="0" w:color="000000"/>
              <w:left w:val="single" w:sz="4" w:space="0" w:color="000000"/>
              <w:right w:val="single" w:sz="4" w:space="0" w:color="000000"/>
            </w:tcBorders>
          </w:tcPr>
          <w:p w:rsidR="006776E9" w:rsidRDefault="00A16985" w:rsidP="00EF3C37">
            <w:pPr>
              <w:widowControl w:val="0"/>
              <w:ind w:right="65"/>
              <w:jc w:val="center"/>
              <w:rPr>
                <w:sz w:val="26"/>
                <w:szCs w:val="26"/>
              </w:rPr>
            </w:pPr>
            <w:r>
              <w:rPr>
                <w:sz w:val="26"/>
                <w:szCs w:val="26"/>
              </w:rPr>
              <w:t>1240,2</w:t>
            </w:r>
          </w:p>
        </w:tc>
        <w:tc>
          <w:tcPr>
            <w:tcW w:w="1687" w:type="dxa"/>
            <w:tcBorders>
              <w:top w:val="single" w:sz="4" w:space="0" w:color="000000"/>
              <w:left w:val="single" w:sz="4" w:space="0" w:color="000000"/>
              <w:right w:val="single" w:sz="4" w:space="0" w:color="000000"/>
            </w:tcBorders>
          </w:tcPr>
          <w:p w:rsidR="006776E9" w:rsidRPr="00B422AF" w:rsidRDefault="006776E9" w:rsidP="00EF3C37">
            <w:pPr>
              <w:widowControl w:val="0"/>
              <w:ind w:left="2"/>
              <w:rPr>
                <w:sz w:val="26"/>
                <w:szCs w:val="26"/>
              </w:rPr>
            </w:pPr>
          </w:p>
        </w:tc>
      </w:tr>
      <w:tr w:rsidR="00B36468" w:rsidRPr="00B422AF" w:rsidTr="00901D7A">
        <w:trPr>
          <w:gridAfter w:val="1"/>
          <w:wAfter w:w="16" w:type="dxa"/>
          <w:trHeight w:val="562"/>
        </w:trPr>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255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ИТОГО по подпрограмме: </w:t>
            </w:r>
          </w:p>
        </w:tc>
        <w:tc>
          <w:tcPr>
            <w:tcW w:w="14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4"/>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651DC1" w:rsidP="00EF3C37">
            <w:pPr>
              <w:widowControl w:val="0"/>
              <w:ind w:left="24"/>
              <w:rPr>
                <w:sz w:val="26"/>
                <w:szCs w:val="26"/>
              </w:rPr>
            </w:pPr>
            <w:r>
              <w:rPr>
                <w:sz w:val="26"/>
                <w:szCs w:val="26"/>
              </w:rPr>
              <w:t>71652,1</w:t>
            </w:r>
          </w:p>
        </w:tc>
        <w:tc>
          <w:tcPr>
            <w:tcW w:w="1178" w:type="dxa"/>
            <w:tcBorders>
              <w:top w:val="single" w:sz="4" w:space="0" w:color="000000"/>
              <w:left w:val="single" w:sz="4" w:space="0" w:color="000000"/>
              <w:bottom w:val="single" w:sz="4" w:space="0" w:color="000000"/>
              <w:right w:val="single" w:sz="4" w:space="0" w:color="000000"/>
            </w:tcBorders>
          </w:tcPr>
          <w:p w:rsidR="00B36468" w:rsidRPr="00B422AF" w:rsidRDefault="00651DC1" w:rsidP="00EF3C37">
            <w:pPr>
              <w:widowControl w:val="0"/>
              <w:rPr>
                <w:sz w:val="26"/>
                <w:szCs w:val="26"/>
              </w:rPr>
            </w:pPr>
            <w:r w:rsidRPr="00651DC1">
              <w:rPr>
                <w:sz w:val="26"/>
                <w:szCs w:val="26"/>
              </w:rPr>
              <w:t>71652,1</w:t>
            </w:r>
          </w:p>
        </w:tc>
        <w:tc>
          <w:tcPr>
            <w:tcW w:w="1090" w:type="dxa"/>
            <w:tcBorders>
              <w:top w:val="single" w:sz="4" w:space="0" w:color="000000"/>
              <w:left w:val="single" w:sz="4" w:space="0" w:color="000000"/>
              <w:bottom w:val="single" w:sz="4" w:space="0" w:color="000000"/>
              <w:right w:val="single" w:sz="4" w:space="0" w:color="000000"/>
            </w:tcBorders>
          </w:tcPr>
          <w:p w:rsidR="00B36468" w:rsidRPr="00B422AF" w:rsidRDefault="00651DC1" w:rsidP="00EF3C37">
            <w:pPr>
              <w:widowControl w:val="0"/>
              <w:ind w:left="2"/>
              <w:rPr>
                <w:sz w:val="26"/>
                <w:szCs w:val="26"/>
              </w:rPr>
            </w:pPr>
            <w:r w:rsidRPr="00651DC1">
              <w:rPr>
                <w:sz w:val="26"/>
                <w:szCs w:val="26"/>
              </w:rPr>
              <w:t>71652,1</w:t>
            </w:r>
          </w:p>
        </w:tc>
        <w:tc>
          <w:tcPr>
            <w:tcW w:w="1276" w:type="dxa"/>
            <w:tcBorders>
              <w:top w:val="single" w:sz="4" w:space="0" w:color="000000"/>
              <w:left w:val="single" w:sz="4" w:space="0" w:color="000000"/>
              <w:bottom w:val="single" w:sz="4" w:space="0" w:color="000000"/>
              <w:right w:val="single" w:sz="4" w:space="0" w:color="000000"/>
            </w:tcBorders>
          </w:tcPr>
          <w:p w:rsidR="00B36468" w:rsidRPr="00B422AF" w:rsidRDefault="00651DC1" w:rsidP="00EF3C37">
            <w:pPr>
              <w:widowControl w:val="0"/>
              <w:ind w:right="65"/>
              <w:jc w:val="center"/>
              <w:rPr>
                <w:sz w:val="26"/>
                <w:szCs w:val="26"/>
              </w:rPr>
            </w:pPr>
            <w:r>
              <w:rPr>
                <w:sz w:val="26"/>
                <w:szCs w:val="26"/>
              </w:rPr>
              <w:t>214956,3</w:t>
            </w:r>
          </w:p>
        </w:tc>
        <w:tc>
          <w:tcPr>
            <w:tcW w:w="168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
              <w:jc w:val="center"/>
              <w:rPr>
                <w:sz w:val="26"/>
                <w:szCs w:val="26"/>
              </w:rPr>
            </w:pPr>
          </w:p>
        </w:tc>
      </w:tr>
    </w:tbl>
    <w:p w:rsidR="00B36468" w:rsidRPr="00B422AF" w:rsidRDefault="00B36468" w:rsidP="00B36468">
      <w:pPr>
        <w:widowControl w:val="0"/>
        <w:ind w:left="6239"/>
        <w:rPr>
          <w:rFonts w:ascii="Arial" w:hAnsi="Arial" w:cs="Arial"/>
        </w:rPr>
        <w:sectPr w:rsidR="00B36468" w:rsidRPr="00B422AF" w:rsidSect="00B072F7">
          <w:pgSz w:w="15840" w:h="12240" w:orient="landscape"/>
          <w:pgMar w:top="1134" w:right="851" w:bottom="1134" w:left="1701" w:header="720" w:footer="726" w:gutter="0"/>
          <w:cols w:space="720"/>
        </w:sectPr>
      </w:pPr>
    </w:p>
    <w:p w:rsidR="00B36468" w:rsidRPr="00B422AF" w:rsidRDefault="00B36468" w:rsidP="00B36468">
      <w:pPr>
        <w:widowControl w:val="0"/>
        <w:ind w:left="5670" w:right="49"/>
        <w:rPr>
          <w:sz w:val="28"/>
          <w:szCs w:val="28"/>
        </w:rPr>
      </w:pPr>
      <w:r w:rsidRPr="00B422AF">
        <w:rPr>
          <w:sz w:val="28"/>
          <w:szCs w:val="28"/>
        </w:rPr>
        <w:lastRenderedPageBreak/>
        <w:t xml:space="preserve">Приложение №6 к муниципальной программе «Развитие культуры и туризма города Лесосибирска»  </w:t>
      </w:r>
    </w:p>
    <w:p w:rsidR="00B36468" w:rsidRPr="00B422AF" w:rsidRDefault="00B36468" w:rsidP="00B36468">
      <w:pPr>
        <w:widowControl w:val="0"/>
        <w:ind w:left="110"/>
        <w:jc w:val="center"/>
        <w:rPr>
          <w:sz w:val="28"/>
          <w:szCs w:val="28"/>
        </w:rPr>
      </w:pPr>
    </w:p>
    <w:p w:rsidR="00B36468" w:rsidRPr="00B422AF" w:rsidRDefault="00B36468" w:rsidP="00B36468">
      <w:pPr>
        <w:widowControl w:val="0"/>
        <w:ind w:left="773"/>
        <w:jc w:val="center"/>
        <w:rPr>
          <w:sz w:val="28"/>
          <w:szCs w:val="28"/>
        </w:rPr>
      </w:pPr>
      <w:r w:rsidRPr="00B422AF">
        <w:rPr>
          <w:sz w:val="28"/>
          <w:szCs w:val="28"/>
        </w:rPr>
        <w:t xml:space="preserve"> ПАСПОРТ </w:t>
      </w:r>
    </w:p>
    <w:p w:rsidR="00B36468" w:rsidRPr="00B422AF" w:rsidRDefault="00B36468" w:rsidP="00B36468">
      <w:pPr>
        <w:widowControl w:val="0"/>
        <w:ind w:left="833"/>
        <w:jc w:val="center"/>
        <w:rPr>
          <w:sz w:val="28"/>
          <w:szCs w:val="28"/>
        </w:rPr>
      </w:pPr>
      <w:r w:rsidRPr="00B422AF">
        <w:rPr>
          <w:sz w:val="28"/>
          <w:szCs w:val="28"/>
        </w:rPr>
        <w:t>подпрограммы «Искусство и народное творчество»</w:t>
      </w:r>
    </w:p>
    <w:p w:rsidR="00B36468" w:rsidRPr="00B422AF" w:rsidRDefault="00B36468" w:rsidP="00B36468">
      <w:pPr>
        <w:widowControl w:val="0"/>
        <w:ind w:left="773"/>
        <w:jc w:val="center"/>
        <w:rPr>
          <w:rFonts w:ascii="Arial" w:hAnsi="Arial" w:cs="Arial"/>
        </w:rPr>
      </w:pPr>
    </w:p>
    <w:tbl>
      <w:tblPr>
        <w:tblStyle w:val="TableGrid"/>
        <w:tblW w:w="9907" w:type="dxa"/>
        <w:tblInd w:w="-108" w:type="dxa"/>
        <w:tblCellMar>
          <w:top w:w="43" w:type="dxa"/>
          <w:left w:w="48" w:type="dxa"/>
          <w:right w:w="44" w:type="dxa"/>
        </w:tblCellMar>
        <w:tblLook w:val="04A0" w:firstRow="1" w:lastRow="0" w:firstColumn="1" w:lastColumn="0" w:noHBand="0" w:noVBand="1"/>
      </w:tblPr>
      <w:tblGrid>
        <w:gridCol w:w="4030"/>
        <w:gridCol w:w="5877"/>
      </w:tblGrid>
      <w:tr w:rsidR="00B36468" w:rsidRPr="00B422AF" w:rsidTr="00EF3C37">
        <w:trPr>
          <w:trHeight w:val="334"/>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Наименование подпрограммы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«Искусство и народное творчество» </w:t>
            </w:r>
          </w:p>
        </w:tc>
      </w:tr>
      <w:tr w:rsidR="00B36468" w:rsidRPr="00B422AF" w:rsidTr="00EF3C37">
        <w:trPr>
          <w:trHeight w:val="653"/>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Наименование муниципальной 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«Развитие культуры и туризма города Лесосибирска» </w:t>
            </w:r>
          </w:p>
        </w:tc>
      </w:tr>
      <w:tr w:rsidR="00B36468" w:rsidRPr="00B422AF" w:rsidTr="00EF3C37">
        <w:trPr>
          <w:trHeight w:val="655"/>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Исполнитель подпрограммы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Отдел культуры администрации города Лесосибирска </w:t>
            </w:r>
          </w:p>
        </w:tc>
      </w:tr>
      <w:tr w:rsidR="00B36468" w:rsidRPr="00B422AF" w:rsidTr="00EF3C37">
        <w:trPr>
          <w:trHeight w:val="2044"/>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Цель и задачи подпрограммы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ight="170"/>
              <w:rPr>
                <w:sz w:val="26"/>
                <w:szCs w:val="26"/>
              </w:rPr>
            </w:pPr>
            <w:r w:rsidRPr="00B422AF">
              <w:rPr>
                <w:sz w:val="26"/>
                <w:szCs w:val="26"/>
              </w:rPr>
              <w:t xml:space="preserve">Цель: обеспечение доступа населения города Лесосибирска к культурным благам и участию в культурной жизни </w:t>
            </w:r>
          </w:p>
          <w:p w:rsidR="00B36468" w:rsidRPr="00B422AF" w:rsidRDefault="00B36468" w:rsidP="00EF3C37">
            <w:pPr>
              <w:widowControl w:val="0"/>
              <w:ind w:left="60" w:right="170"/>
              <w:rPr>
                <w:sz w:val="26"/>
                <w:szCs w:val="26"/>
              </w:rPr>
            </w:pPr>
            <w:r w:rsidRPr="00B422AF">
              <w:rPr>
                <w:sz w:val="26"/>
                <w:szCs w:val="26"/>
              </w:rPr>
              <w:t xml:space="preserve">Задачи: </w:t>
            </w:r>
          </w:p>
          <w:p w:rsidR="00B36468" w:rsidRPr="00B422AF" w:rsidRDefault="00B36468" w:rsidP="00EF3C37">
            <w:pPr>
              <w:widowControl w:val="0"/>
              <w:rPr>
                <w:sz w:val="26"/>
                <w:szCs w:val="26"/>
              </w:rPr>
            </w:pPr>
            <w:r w:rsidRPr="00B422AF">
              <w:rPr>
                <w:sz w:val="26"/>
                <w:szCs w:val="26"/>
              </w:rPr>
              <w:t xml:space="preserve">1. Поддержка искусства </w:t>
            </w:r>
          </w:p>
          <w:p w:rsidR="00B36468" w:rsidRPr="00B422AF" w:rsidRDefault="00B36468" w:rsidP="00EF3C37">
            <w:pPr>
              <w:widowControl w:val="0"/>
              <w:rPr>
                <w:sz w:val="26"/>
                <w:szCs w:val="26"/>
              </w:rPr>
            </w:pPr>
            <w:r w:rsidRPr="00B422AF">
              <w:rPr>
                <w:sz w:val="26"/>
                <w:szCs w:val="26"/>
              </w:rPr>
              <w:t xml:space="preserve">2. Сохранение и развитие традиционной народной культуры </w:t>
            </w:r>
          </w:p>
        </w:tc>
      </w:tr>
      <w:tr w:rsidR="00B36468" w:rsidRPr="00B422AF" w:rsidTr="00EF3C37">
        <w:trPr>
          <w:trHeight w:val="2907"/>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Показатели результативности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255"/>
              <w:rPr>
                <w:sz w:val="26"/>
                <w:szCs w:val="26"/>
              </w:rPr>
            </w:pPr>
            <w:r w:rsidRPr="00B422AF">
              <w:rPr>
                <w:sz w:val="26"/>
                <w:szCs w:val="26"/>
              </w:rPr>
              <w:t xml:space="preserve">- Число зрителей (на стационаре, на выезде, на гастролях) камерных спектаклей; </w:t>
            </w:r>
          </w:p>
          <w:p w:rsidR="00B36468" w:rsidRPr="00B422AF" w:rsidRDefault="00B36468" w:rsidP="00EF3C37">
            <w:pPr>
              <w:widowControl w:val="0"/>
              <w:ind w:right="255"/>
              <w:rPr>
                <w:sz w:val="26"/>
                <w:szCs w:val="26"/>
              </w:rPr>
            </w:pPr>
            <w:r w:rsidRPr="00B422AF">
              <w:rPr>
                <w:sz w:val="26"/>
                <w:szCs w:val="26"/>
              </w:rPr>
              <w:t>- Количество участников мероприятий;</w:t>
            </w:r>
          </w:p>
          <w:p w:rsidR="00B36468" w:rsidRPr="00B422AF" w:rsidRDefault="00B36468" w:rsidP="00EF3C37">
            <w:pPr>
              <w:widowControl w:val="0"/>
              <w:ind w:right="255"/>
              <w:rPr>
                <w:sz w:val="26"/>
                <w:szCs w:val="26"/>
              </w:rPr>
            </w:pPr>
            <w:r w:rsidRPr="00B422AF">
              <w:rPr>
                <w:sz w:val="26"/>
                <w:szCs w:val="26"/>
              </w:rPr>
              <w:t xml:space="preserve">- Количество новых (капитально возобновленных) постановок. </w:t>
            </w:r>
          </w:p>
          <w:p w:rsidR="00B36468" w:rsidRPr="00B422AF" w:rsidRDefault="00B36468" w:rsidP="00EF3C37">
            <w:pPr>
              <w:widowControl w:val="0"/>
              <w:rPr>
                <w:sz w:val="26"/>
                <w:szCs w:val="26"/>
              </w:rPr>
            </w:pPr>
            <w:r w:rsidRPr="00B422AF">
              <w:rPr>
                <w:sz w:val="26"/>
                <w:szCs w:val="26"/>
              </w:rPr>
              <w:t>- Количество посещений мероприятий;</w:t>
            </w:r>
          </w:p>
          <w:p w:rsidR="00B36468" w:rsidRPr="00B422AF" w:rsidRDefault="00B36468" w:rsidP="00EF3C37">
            <w:pPr>
              <w:widowControl w:val="0"/>
              <w:rPr>
                <w:sz w:val="26"/>
                <w:szCs w:val="26"/>
              </w:rPr>
            </w:pPr>
            <w:r w:rsidRPr="00B422AF">
              <w:rPr>
                <w:sz w:val="26"/>
                <w:szCs w:val="26"/>
              </w:rPr>
              <w:t xml:space="preserve">- Количество участников мероприятий на платной основе; </w:t>
            </w:r>
          </w:p>
          <w:p w:rsidR="00B36468" w:rsidRPr="00B422AF" w:rsidRDefault="00B36468" w:rsidP="00EF3C37">
            <w:pPr>
              <w:widowControl w:val="0"/>
              <w:rPr>
                <w:sz w:val="26"/>
                <w:szCs w:val="26"/>
              </w:rPr>
            </w:pPr>
            <w:r w:rsidRPr="00B422AF">
              <w:rPr>
                <w:sz w:val="26"/>
                <w:szCs w:val="26"/>
              </w:rPr>
              <w:t xml:space="preserve">- Число участников клубных формирований. </w:t>
            </w:r>
          </w:p>
        </w:tc>
      </w:tr>
      <w:tr w:rsidR="00B36468" w:rsidRPr="00B422AF" w:rsidTr="00EF3C37">
        <w:trPr>
          <w:trHeight w:val="655"/>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Сроки реализации подпрограммы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2C639B" w:rsidP="00FA1228">
            <w:pPr>
              <w:widowControl w:val="0"/>
              <w:ind w:left="60"/>
              <w:rPr>
                <w:sz w:val="26"/>
                <w:szCs w:val="26"/>
              </w:rPr>
            </w:pPr>
            <w:r w:rsidRPr="00B422AF">
              <w:rPr>
                <w:sz w:val="26"/>
                <w:szCs w:val="26"/>
              </w:rPr>
              <w:t>202</w:t>
            </w:r>
            <w:r w:rsidR="00FA1228">
              <w:rPr>
                <w:sz w:val="26"/>
                <w:szCs w:val="26"/>
              </w:rPr>
              <w:t>5</w:t>
            </w:r>
            <w:r w:rsidRPr="00B422AF">
              <w:rPr>
                <w:sz w:val="26"/>
                <w:szCs w:val="26"/>
              </w:rPr>
              <w:t xml:space="preserve"> – 202</w:t>
            </w:r>
            <w:r w:rsidR="00FA1228">
              <w:rPr>
                <w:sz w:val="26"/>
                <w:szCs w:val="26"/>
              </w:rPr>
              <w:t>7</w:t>
            </w:r>
            <w:r w:rsidR="00B36468" w:rsidRPr="00B422AF">
              <w:rPr>
                <w:sz w:val="26"/>
                <w:szCs w:val="26"/>
              </w:rPr>
              <w:t xml:space="preserve"> годы </w:t>
            </w:r>
          </w:p>
        </w:tc>
      </w:tr>
      <w:tr w:rsidR="00B36468" w:rsidRPr="00B422AF" w:rsidTr="00EF3C37">
        <w:trPr>
          <w:trHeight w:val="2264"/>
        </w:trPr>
        <w:tc>
          <w:tcPr>
            <w:tcW w:w="40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Pr>
                <w:sz w:val="26"/>
                <w:szCs w:val="26"/>
              </w:rPr>
            </w:pPr>
            <w:r w:rsidRPr="00B422AF">
              <w:rPr>
                <w:sz w:val="26"/>
                <w:szCs w:val="26"/>
              </w:rPr>
              <w:t xml:space="preserve">Объемы и источники финансирования подпрограммы </w:t>
            </w:r>
          </w:p>
        </w:tc>
        <w:tc>
          <w:tcPr>
            <w:tcW w:w="58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60" w:right="135"/>
              <w:rPr>
                <w:sz w:val="26"/>
                <w:szCs w:val="26"/>
              </w:rPr>
            </w:pPr>
            <w:r w:rsidRPr="00B422AF">
              <w:rPr>
                <w:sz w:val="26"/>
                <w:szCs w:val="26"/>
              </w:rPr>
              <w:t xml:space="preserve">Общий объем финансирования за счет средств муниципального бюджета составляет </w:t>
            </w:r>
            <w:r w:rsidR="00E12EC9">
              <w:rPr>
                <w:sz w:val="26"/>
                <w:szCs w:val="26"/>
              </w:rPr>
              <w:t>304046,1</w:t>
            </w:r>
            <w:r w:rsidR="005C528E" w:rsidRPr="00B422AF">
              <w:rPr>
                <w:sz w:val="26"/>
                <w:szCs w:val="26"/>
              </w:rPr>
              <w:t xml:space="preserve"> </w:t>
            </w:r>
            <w:r w:rsidRPr="00B422AF">
              <w:rPr>
                <w:sz w:val="26"/>
                <w:szCs w:val="26"/>
              </w:rPr>
              <w:t xml:space="preserve">тыс. руб., из них по годам:  </w:t>
            </w:r>
          </w:p>
          <w:p w:rsidR="00B36468" w:rsidRPr="00B422AF" w:rsidRDefault="002C639B" w:rsidP="00EF3C37">
            <w:pPr>
              <w:widowControl w:val="0"/>
              <w:ind w:left="60"/>
              <w:rPr>
                <w:sz w:val="26"/>
                <w:szCs w:val="26"/>
              </w:rPr>
            </w:pPr>
            <w:r w:rsidRPr="00B422AF">
              <w:rPr>
                <w:sz w:val="26"/>
                <w:szCs w:val="26"/>
              </w:rPr>
              <w:t>202</w:t>
            </w:r>
            <w:r w:rsidR="00E12EC9">
              <w:rPr>
                <w:sz w:val="26"/>
                <w:szCs w:val="26"/>
              </w:rPr>
              <w:t>5</w:t>
            </w:r>
            <w:r w:rsidR="00B36468" w:rsidRPr="00B422AF">
              <w:rPr>
                <w:sz w:val="26"/>
                <w:szCs w:val="26"/>
              </w:rPr>
              <w:t xml:space="preserve"> – </w:t>
            </w:r>
            <w:r w:rsidR="00E12EC9">
              <w:rPr>
                <w:sz w:val="26"/>
                <w:szCs w:val="26"/>
              </w:rPr>
              <w:t>101348,7</w:t>
            </w:r>
            <w:r w:rsidR="00B36468" w:rsidRPr="00B422AF">
              <w:rPr>
                <w:sz w:val="26"/>
                <w:szCs w:val="26"/>
              </w:rPr>
              <w:t xml:space="preserve"> тыс. руб., местный бюджет. </w:t>
            </w:r>
          </w:p>
          <w:p w:rsidR="00B36468" w:rsidRPr="00B422AF" w:rsidRDefault="002C639B" w:rsidP="00EF3C37">
            <w:pPr>
              <w:widowControl w:val="0"/>
              <w:ind w:left="60"/>
              <w:rPr>
                <w:sz w:val="26"/>
                <w:szCs w:val="26"/>
              </w:rPr>
            </w:pPr>
            <w:r w:rsidRPr="00B422AF">
              <w:rPr>
                <w:sz w:val="26"/>
                <w:szCs w:val="26"/>
              </w:rPr>
              <w:t>202</w:t>
            </w:r>
            <w:r w:rsidR="00E12EC9">
              <w:rPr>
                <w:sz w:val="26"/>
                <w:szCs w:val="26"/>
              </w:rPr>
              <w:t>6</w:t>
            </w:r>
            <w:r w:rsidR="00B36468" w:rsidRPr="00B422AF">
              <w:rPr>
                <w:sz w:val="26"/>
                <w:szCs w:val="26"/>
              </w:rPr>
              <w:t xml:space="preserve"> – </w:t>
            </w:r>
            <w:r w:rsidR="00E12EC9" w:rsidRPr="00E12EC9">
              <w:rPr>
                <w:sz w:val="26"/>
                <w:szCs w:val="26"/>
              </w:rPr>
              <w:t xml:space="preserve">101348,7 </w:t>
            </w:r>
            <w:r w:rsidR="00B36468" w:rsidRPr="00B422AF">
              <w:rPr>
                <w:sz w:val="26"/>
                <w:szCs w:val="26"/>
              </w:rPr>
              <w:t xml:space="preserve">тыс. руб., местный бюджет </w:t>
            </w:r>
          </w:p>
          <w:p w:rsidR="00B36468" w:rsidRPr="00B422AF" w:rsidRDefault="002C639B" w:rsidP="00E12EC9">
            <w:pPr>
              <w:widowControl w:val="0"/>
              <w:ind w:left="60"/>
              <w:rPr>
                <w:sz w:val="26"/>
                <w:szCs w:val="26"/>
              </w:rPr>
            </w:pPr>
            <w:r w:rsidRPr="00B422AF">
              <w:rPr>
                <w:sz w:val="26"/>
                <w:szCs w:val="26"/>
              </w:rPr>
              <w:t>202</w:t>
            </w:r>
            <w:r w:rsidR="00E12EC9">
              <w:rPr>
                <w:sz w:val="26"/>
                <w:szCs w:val="26"/>
              </w:rPr>
              <w:t>7</w:t>
            </w:r>
            <w:r w:rsidR="00B36468" w:rsidRPr="00B422AF">
              <w:rPr>
                <w:sz w:val="26"/>
                <w:szCs w:val="26"/>
              </w:rPr>
              <w:t xml:space="preserve"> –</w:t>
            </w:r>
            <w:r w:rsidR="003A11BA" w:rsidRPr="00B422AF">
              <w:rPr>
                <w:sz w:val="26"/>
                <w:szCs w:val="26"/>
              </w:rPr>
              <w:t xml:space="preserve"> </w:t>
            </w:r>
            <w:r w:rsidR="00E12EC9" w:rsidRPr="00E12EC9">
              <w:rPr>
                <w:sz w:val="26"/>
                <w:szCs w:val="26"/>
              </w:rPr>
              <w:t xml:space="preserve">101348,7 </w:t>
            </w:r>
            <w:r w:rsidR="00B36468" w:rsidRPr="00B422AF">
              <w:rPr>
                <w:sz w:val="26"/>
                <w:szCs w:val="26"/>
              </w:rPr>
              <w:t xml:space="preserve">тыс. руб., местный бюджет </w:t>
            </w:r>
          </w:p>
        </w:tc>
      </w:tr>
    </w:tbl>
    <w:p w:rsidR="00B36468" w:rsidRDefault="00B36468" w:rsidP="00B36468">
      <w:pPr>
        <w:pStyle w:val="2"/>
        <w:keepNext w:val="0"/>
        <w:widowControl w:val="0"/>
        <w:spacing w:after="0"/>
        <w:ind w:left="810" w:right="108"/>
        <w:rPr>
          <w:b w:val="0"/>
          <w:sz w:val="24"/>
          <w:szCs w:val="24"/>
          <w:u w:val="single"/>
        </w:rPr>
      </w:pPr>
    </w:p>
    <w:p w:rsidR="00207E4A" w:rsidRPr="00207E4A" w:rsidRDefault="00207E4A" w:rsidP="00207E4A"/>
    <w:p w:rsidR="00B36468" w:rsidRPr="00B422AF" w:rsidRDefault="00B36468" w:rsidP="00207E4A">
      <w:pPr>
        <w:pStyle w:val="2"/>
        <w:keepNext w:val="0"/>
        <w:widowControl w:val="0"/>
        <w:spacing w:after="0"/>
        <w:ind w:left="810" w:right="108"/>
        <w:jc w:val="center"/>
        <w:rPr>
          <w:rFonts w:ascii="Times New Roman" w:hAnsi="Times New Roman" w:cs="Times New Roman"/>
          <w:b w:val="0"/>
          <w:i w:val="0"/>
          <w:sz w:val="26"/>
          <w:szCs w:val="26"/>
        </w:rPr>
      </w:pPr>
      <w:r w:rsidRPr="00B422AF">
        <w:rPr>
          <w:rFonts w:ascii="Times New Roman" w:hAnsi="Times New Roman" w:cs="Times New Roman"/>
          <w:b w:val="0"/>
          <w:i w:val="0"/>
          <w:sz w:val="26"/>
          <w:szCs w:val="26"/>
        </w:rPr>
        <w:lastRenderedPageBreak/>
        <w:t>2.Основные разделы подпрограммы</w:t>
      </w:r>
    </w:p>
    <w:p w:rsidR="00B36468" w:rsidRPr="00B422AF" w:rsidRDefault="00B36468" w:rsidP="00B36468">
      <w:pPr>
        <w:widowControl w:val="0"/>
        <w:ind w:left="2844" w:hanging="2098"/>
        <w:rPr>
          <w:rFonts w:ascii="Arial" w:hAnsi="Arial" w:cs="Arial"/>
          <w:sz w:val="26"/>
          <w:szCs w:val="26"/>
        </w:rPr>
      </w:pPr>
    </w:p>
    <w:p w:rsidR="00B36468" w:rsidRPr="00B422AF" w:rsidRDefault="00B36468" w:rsidP="00B36468">
      <w:pPr>
        <w:widowControl w:val="0"/>
        <w:ind w:left="2844" w:hanging="2098"/>
        <w:rPr>
          <w:sz w:val="26"/>
          <w:szCs w:val="26"/>
        </w:rPr>
      </w:pPr>
      <w:r w:rsidRPr="00B422AF">
        <w:rPr>
          <w:sz w:val="26"/>
          <w:szCs w:val="26"/>
        </w:rPr>
        <w:t>2.1</w:t>
      </w:r>
      <w:r w:rsidRPr="00B422AF">
        <w:rPr>
          <w:rFonts w:ascii="Arial" w:hAnsi="Arial" w:cs="Arial"/>
          <w:sz w:val="26"/>
          <w:szCs w:val="26"/>
        </w:rPr>
        <w:t xml:space="preserve">. </w:t>
      </w:r>
      <w:r w:rsidRPr="00B422AF">
        <w:rPr>
          <w:sz w:val="26"/>
          <w:szCs w:val="26"/>
        </w:rPr>
        <w:t>Постановка общегородской проблемы и обоснование необходимости разработки подпрограммы</w:t>
      </w:r>
    </w:p>
    <w:p w:rsidR="00B36468" w:rsidRPr="00B422AF" w:rsidRDefault="00B36468" w:rsidP="00B36468">
      <w:pPr>
        <w:widowControl w:val="0"/>
        <w:ind w:left="2844" w:hanging="2098"/>
        <w:rPr>
          <w:rFonts w:ascii="Arial" w:hAnsi="Arial" w:cs="Arial"/>
          <w:sz w:val="26"/>
          <w:szCs w:val="26"/>
        </w:rPr>
      </w:pPr>
    </w:p>
    <w:p w:rsidR="00B36468" w:rsidRPr="00B422AF" w:rsidRDefault="00B36468" w:rsidP="00D0667D">
      <w:pPr>
        <w:widowControl w:val="0"/>
        <w:ind w:left="-1"/>
        <w:jc w:val="both"/>
        <w:rPr>
          <w:sz w:val="26"/>
          <w:szCs w:val="26"/>
        </w:rPr>
      </w:pPr>
      <w:r w:rsidRPr="00B422AF">
        <w:rPr>
          <w:sz w:val="26"/>
          <w:szCs w:val="26"/>
        </w:rPr>
        <w:t xml:space="preserve">Подпрограмма «Искусство и народное творчество» направлена на совершенствование деятельности муниципального театра и муниципальных учреждений клубного типа, повышение качества и доступности услуг учреждений этого вида деятельности, как одного из направлений Программы социально-экономического развития города Лесосибирска. </w:t>
      </w:r>
    </w:p>
    <w:p w:rsidR="00B36468" w:rsidRPr="00B422AF" w:rsidRDefault="00B36468" w:rsidP="00D0667D">
      <w:pPr>
        <w:widowControl w:val="0"/>
        <w:ind w:left="-1"/>
        <w:jc w:val="both"/>
        <w:rPr>
          <w:sz w:val="26"/>
          <w:szCs w:val="26"/>
        </w:rPr>
      </w:pPr>
      <w:r w:rsidRPr="00B422AF">
        <w:rPr>
          <w:sz w:val="26"/>
          <w:szCs w:val="26"/>
        </w:rPr>
        <w:t xml:space="preserve">Лесосибирск – один из немногих городов края, имеющих профессиональный муниципальный театр. Муниципальное бюджетное учреждение культуры «Городской драматический театр «Поиск» ежегодно представляет зрителям 5 новых и капитально возобновленных постановок, выезжает для выступлений на концертных и театральных площадках в города и районы Красноярского края и России. Среднее число зрителей на мероприятиях театров в расчете на 1 тыс. человек населения Лесосибирска составляет примерно 160 человек. Количество работников, относящихся к художественно-артистическому персоналу – 15 человек. </w:t>
      </w:r>
    </w:p>
    <w:p w:rsidR="00B36468" w:rsidRPr="00B422AF" w:rsidRDefault="00B36468" w:rsidP="00D0667D">
      <w:pPr>
        <w:widowControl w:val="0"/>
        <w:jc w:val="both"/>
        <w:rPr>
          <w:sz w:val="26"/>
          <w:szCs w:val="26"/>
        </w:rPr>
      </w:pPr>
      <w:r w:rsidRPr="00B422AF">
        <w:rPr>
          <w:sz w:val="26"/>
          <w:szCs w:val="26"/>
        </w:rPr>
        <w:t xml:space="preserve">Основная проблема, стоящая перед муниципальным театром </w:t>
      </w:r>
      <w:r w:rsidR="00537E63" w:rsidRPr="00B422AF">
        <w:rPr>
          <w:sz w:val="26"/>
          <w:szCs w:val="26"/>
        </w:rPr>
        <w:t>–</w:t>
      </w:r>
      <w:r w:rsidRPr="00B422AF">
        <w:rPr>
          <w:sz w:val="26"/>
          <w:szCs w:val="26"/>
        </w:rPr>
        <w:t xml:space="preserve"> необходимость расширения площадей театра за счет пристройки производственных помещений для увеличения количества новых и возобновленных постановок, в том числе спектаклей для детей, более чем в два раза, и увеличение количества платных посещений. </w:t>
      </w:r>
    </w:p>
    <w:p w:rsidR="00B36468" w:rsidRPr="00B422AF" w:rsidRDefault="00B36468" w:rsidP="00D0667D">
      <w:pPr>
        <w:widowControl w:val="0"/>
        <w:ind w:left="-1"/>
        <w:jc w:val="both"/>
        <w:rPr>
          <w:sz w:val="26"/>
          <w:szCs w:val="26"/>
        </w:rPr>
      </w:pPr>
      <w:r w:rsidRPr="00B422AF">
        <w:rPr>
          <w:sz w:val="26"/>
          <w:szCs w:val="26"/>
        </w:rPr>
        <w:t xml:space="preserve">Сеть учреждений клубного типа включает: </w:t>
      </w:r>
      <w:r w:rsidRPr="00B422AF">
        <w:rPr>
          <w:rFonts w:eastAsia="Arial"/>
          <w:sz w:val="26"/>
          <w:szCs w:val="26"/>
        </w:rPr>
        <w:t xml:space="preserve">МБУК «ЦКС г. Лесосибирска», в состав которой вошли дома культуры </w:t>
      </w:r>
      <w:r w:rsidRPr="00B422AF">
        <w:rPr>
          <w:sz w:val="26"/>
          <w:szCs w:val="26"/>
        </w:rPr>
        <w:t>«Магистраль», «Сибирь» и детский клуб «Орленок»; МБУК «</w:t>
      </w:r>
      <w:proofErr w:type="spellStart"/>
      <w:r w:rsidRPr="00B422AF">
        <w:rPr>
          <w:sz w:val="26"/>
          <w:szCs w:val="26"/>
        </w:rPr>
        <w:t>Стрелковский</w:t>
      </w:r>
      <w:proofErr w:type="spellEnd"/>
      <w:r w:rsidRPr="00B422AF">
        <w:rPr>
          <w:sz w:val="26"/>
          <w:szCs w:val="26"/>
        </w:rPr>
        <w:t xml:space="preserve"> ДК».</w:t>
      </w:r>
    </w:p>
    <w:p w:rsidR="00B36468" w:rsidRPr="00B422AF" w:rsidRDefault="00B36468" w:rsidP="00D0667D">
      <w:pPr>
        <w:widowControl w:val="0"/>
        <w:ind w:left="-1"/>
        <w:jc w:val="both"/>
        <w:rPr>
          <w:sz w:val="26"/>
          <w:szCs w:val="26"/>
        </w:rPr>
      </w:pPr>
      <w:r w:rsidRPr="00B422AF">
        <w:rPr>
          <w:sz w:val="26"/>
          <w:szCs w:val="26"/>
        </w:rPr>
        <w:t>Количество работающих в учреждения</w:t>
      </w:r>
      <w:r w:rsidR="007277B8" w:rsidRPr="00B422AF">
        <w:rPr>
          <w:sz w:val="26"/>
          <w:szCs w:val="26"/>
        </w:rPr>
        <w:t>х культурно-досугового типа – 63</w:t>
      </w:r>
      <w:r w:rsidRPr="00B422AF">
        <w:rPr>
          <w:sz w:val="26"/>
          <w:szCs w:val="26"/>
        </w:rPr>
        <w:t xml:space="preserve"> человек (без внешних совместителей).</w:t>
      </w:r>
    </w:p>
    <w:p w:rsidR="00B36468" w:rsidRPr="00B422AF" w:rsidRDefault="00B36468" w:rsidP="00D0667D">
      <w:pPr>
        <w:widowControl w:val="0"/>
        <w:ind w:left="-1"/>
        <w:jc w:val="both"/>
        <w:rPr>
          <w:sz w:val="26"/>
          <w:szCs w:val="26"/>
        </w:rPr>
      </w:pPr>
      <w:r w:rsidRPr="00B422AF">
        <w:rPr>
          <w:sz w:val="26"/>
          <w:szCs w:val="26"/>
        </w:rPr>
        <w:t xml:space="preserve">Основные показатели работы муниципальных клубов в натуральном выражении: </w:t>
      </w:r>
    </w:p>
    <w:p w:rsidR="00B36468" w:rsidRPr="00B422AF" w:rsidRDefault="00B36468" w:rsidP="00B36468">
      <w:pPr>
        <w:widowControl w:val="0"/>
        <w:ind w:left="-1"/>
        <w:rPr>
          <w:sz w:val="28"/>
          <w:szCs w:val="28"/>
        </w:rPr>
      </w:pPr>
    </w:p>
    <w:tbl>
      <w:tblPr>
        <w:tblStyle w:val="TableGrid"/>
        <w:tblW w:w="9752" w:type="dxa"/>
        <w:tblInd w:w="-58" w:type="dxa"/>
        <w:tblCellMar>
          <w:top w:w="9" w:type="dxa"/>
          <w:left w:w="55" w:type="dxa"/>
          <w:right w:w="115" w:type="dxa"/>
        </w:tblCellMar>
        <w:tblLook w:val="04A0" w:firstRow="1" w:lastRow="0" w:firstColumn="1" w:lastColumn="0" w:noHBand="0" w:noVBand="1"/>
      </w:tblPr>
      <w:tblGrid>
        <w:gridCol w:w="624"/>
        <w:gridCol w:w="5018"/>
        <w:gridCol w:w="2268"/>
        <w:gridCol w:w="1842"/>
      </w:tblGrid>
      <w:tr w:rsidR="00B36468" w:rsidRPr="00B422AF" w:rsidTr="00EF3C37">
        <w:trPr>
          <w:trHeight w:val="1057"/>
        </w:trPr>
        <w:tc>
          <w:tcPr>
            <w:tcW w:w="624" w:type="dxa"/>
            <w:tcBorders>
              <w:top w:val="single" w:sz="4" w:space="0" w:color="auto"/>
              <w:left w:val="single" w:sz="4" w:space="0" w:color="000000"/>
              <w:bottom w:val="single" w:sz="4" w:space="0" w:color="auto"/>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 </w:t>
            </w:r>
          </w:p>
          <w:p w:rsidR="00B36468" w:rsidRPr="00B422AF" w:rsidRDefault="00B36468" w:rsidP="00EF3C37">
            <w:pPr>
              <w:widowControl w:val="0"/>
              <w:ind w:left="2"/>
              <w:rPr>
                <w:sz w:val="26"/>
                <w:szCs w:val="26"/>
              </w:rPr>
            </w:pPr>
            <w:r w:rsidRPr="00B422AF">
              <w:rPr>
                <w:sz w:val="26"/>
                <w:szCs w:val="26"/>
              </w:rPr>
              <w:t>п/п</w:t>
            </w:r>
          </w:p>
        </w:tc>
        <w:tc>
          <w:tcPr>
            <w:tcW w:w="5018" w:type="dxa"/>
            <w:tcBorders>
              <w:top w:val="single" w:sz="4" w:space="0" w:color="auto"/>
              <w:left w:val="single" w:sz="4" w:space="0" w:color="000000"/>
              <w:bottom w:val="single" w:sz="4" w:space="0" w:color="auto"/>
              <w:right w:val="single" w:sz="4" w:space="0" w:color="000000"/>
            </w:tcBorders>
          </w:tcPr>
          <w:p w:rsidR="00B36468" w:rsidRPr="00B422AF" w:rsidRDefault="00B36468" w:rsidP="00EF3C37">
            <w:pPr>
              <w:widowControl w:val="0"/>
              <w:ind w:left="710"/>
              <w:jc w:val="center"/>
              <w:rPr>
                <w:sz w:val="26"/>
                <w:szCs w:val="26"/>
              </w:rPr>
            </w:pPr>
            <w:r w:rsidRPr="00B422AF">
              <w:rPr>
                <w:sz w:val="26"/>
                <w:szCs w:val="26"/>
              </w:rPr>
              <w:t>Показатель</w:t>
            </w:r>
          </w:p>
        </w:tc>
        <w:tc>
          <w:tcPr>
            <w:tcW w:w="2268" w:type="dxa"/>
            <w:tcBorders>
              <w:top w:val="single" w:sz="4" w:space="0" w:color="auto"/>
              <w:left w:val="single" w:sz="4" w:space="0" w:color="000000"/>
              <w:bottom w:val="single" w:sz="4" w:space="0" w:color="auto"/>
              <w:right w:val="single" w:sz="4" w:space="0" w:color="auto"/>
            </w:tcBorders>
          </w:tcPr>
          <w:p w:rsidR="00B36468" w:rsidRPr="00B422AF" w:rsidRDefault="00B36468" w:rsidP="004265B2">
            <w:pPr>
              <w:widowControl w:val="0"/>
              <w:ind w:left="2" w:right="265" w:hanging="2"/>
              <w:jc w:val="center"/>
              <w:rPr>
                <w:sz w:val="26"/>
                <w:szCs w:val="26"/>
              </w:rPr>
            </w:pPr>
            <w:r w:rsidRPr="00B422AF">
              <w:rPr>
                <w:sz w:val="26"/>
                <w:szCs w:val="26"/>
              </w:rPr>
              <w:t>Факт по состоянию на 01.01.2016</w:t>
            </w:r>
          </w:p>
        </w:tc>
        <w:tc>
          <w:tcPr>
            <w:tcW w:w="1842" w:type="dxa"/>
            <w:tcBorders>
              <w:top w:val="single" w:sz="4" w:space="0" w:color="auto"/>
              <w:left w:val="single" w:sz="4" w:space="0" w:color="auto"/>
              <w:bottom w:val="single" w:sz="4" w:space="0" w:color="auto"/>
              <w:right w:val="single" w:sz="4" w:space="0" w:color="auto"/>
            </w:tcBorders>
          </w:tcPr>
          <w:p w:rsidR="00B36468" w:rsidRPr="00B422AF" w:rsidRDefault="00B36468" w:rsidP="00644D59">
            <w:pPr>
              <w:widowControl w:val="0"/>
              <w:ind w:right="53"/>
              <w:rPr>
                <w:sz w:val="26"/>
                <w:szCs w:val="26"/>
              </w:rPr>
            </w:pPr>
            <w:r w:rsidRPr="00B422AF">
              <w:rPr>
                <w:sz w:val="26"/>
                <w:szCs w:val="26"/>
              </w:rPr>
              <w:t>Факт по состоянию на 01.01.202</w:t>
            </w:r>
            <w:r w:rsidR="001114FC" w:rsidRPr="00B422AF">
              <w:rPr>
                <w:sz w:val="26"/>
                <w:szCs w:val="26"/>
              </w:rPr>
              <w:t>4</w:t>
            </w:r>
          </w:p>
        </w:tc>
      </w:tr>
      <w:tr w:rsidR="00B36468" w:rsidRPr="00B422AF" w:rsidTr="00EF3C37">
        <w:trPr>
          <w:trHeight w:val="332"/>
        </w:trPr>
        <w:tc>
          <w:tcPr>
            <w:tcW w:w="62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1 </w:t>
            </w:r>
          </w:p>
        </w:tc>
        <w:tc>
          <w:tcPr>
            <w:tcW w:w="50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Число клубных формирований, всего </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142</w:t>
            </w:r>
          </w:p>
        </w:tc>
        <w:tc>
          <w:tcPr>
            <w:tcW w:w="1842" w:type="dxa"/>
            <w:tcBorders>
              <w:top w:val="single" w:sz="4" w:space="0" w:color="000000"/>
              <w:left w:val="single" w:sz="4" w:space="0" w:color="000000"/>
              <w:bottom w:val="single" w:sz="4" w:space="0" w:color="000000"/>
              <w:right w:val="single" w:sz="4" w:space="0" w:color="auto"/>
            </w:tcBorders>
          </w:tcPr>
          <w:p w:rsidR="00B36468" w:rsidRPr="00B422AF" w:rsidRDefault="00552EA5" w:rsidP="00EF3C37">
            <w:pPr>
              <w:widowControl w:val="0"/>
              <w:jc w:val="center"/>
              <w:rPr>
                <w:sz w:val="26"/>
                <w:szCs w:val="26"/>
              </w:rPr>
            </w:pPr>
            <w:r w:rsidRPr="00B422AF">
              <w:rPr>
                <w:sz w:val="26"/>
                <w:szCs w:val="26"/>
              </w:rPr>
              <w:t>144</w:t>
            </w:r>
          </w:p>
        </w:tc>
      </w:tr>
      <w:tr w:rsidR="00B36468" w:rsidRPr="00B422AF" w:rsidTr="00EF3C37">
        <w:trPr>
          <w:trHeight w:val="653"/>
        </w:trPr>
        <w:tc>
          <w:tcPr>
            <w:tcW w:w="62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2 </w:t>
            </w:r>
          </w:p>
        </w:tc>
        <w:tc>
          <w:tcPr>
            <w:tcW w:w="50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Число участников в клубных формированиях, всего </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2835</w:t>
            </w:r>
          </w:p>
        </w:tc>
        <w:tc>
          <w:tcPr>
            <w:tcW w:w="1842" w:type="dxa"/>
            <w:tcBorders>
              <w:top w:val="single" w:sz="4" w:space="0" w:color="000000"/>
              <w:left w:val="single" w:sz="4" w:space="0" w:color="000000"/>
              <w:bottom w:val="single" w:sz="4" w:space="0" w:color="000000"/>
              <w:right w:val="single" w:sz="4" w:space="0" w:color="000000"/>
            </w:tcBorders>
          </w:tcPr>
          <w:p w:rsidR="00B36468" w:rsidRPr="00B422AF" w:rsidRDefault="007277B8" w:rsidP="001114FC">
            <w:pPr>
              <w:widowControl w:val="0"/>
              <w:jc w:val="center"/>
              <w:rPr>
                <w:sz w:val="26"/>
                <w:szCs w:val="26"/>
                <w:lang w:val="en-US"/>
              </w:rPr>
            </w:pPr>
            <w:r w:rsidRPr="00B422AF">
              <w:rPr>
                <w:sz w:val="26"/>
                <w:szCs w:val="26"/>
              </w:rPr>
              <w:t>29</w:t>
            </w:r>
            <w:r w:rsidR="001114FC" w:rsidRPr="00B422AF">
              <w:rPr>
                <w:sz w:val="26"/>
                <w:szCs w:val="26"/>
                <w:lang w:val="en-US"/>
              </w:rPr>
              <w:t>48</w:t>
            </w:r>
          </w:p>
        </w:tc>
      </w:tr>
      <w:tr w:rsidR="00B36468" w:rsidRPr="00B422AF" w:rsidTr="00EF3C37">
        <w:trPr>
          <w:trHeight w:val="334"/>
        </w:trPr>
        <w:tc>
          <w:tcPr>
            <w:tcW w:w="624" w:type="dxa"/>
            <w:tcBorders>
              <w:top w:val="single" w:sz="4" w:space="0" w:color="000000"/>
              <w:left w:val="single" w:sz="4" w:space="0" w:color="000000"/>
              <w:bottom w:val="nil"/>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3 </w:t>
            </w:r>
          </w:p>
        </w:tc>
        <w:tc>
          <w:tcPr>
            <w:tcW w:w="50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Число культурно-досуговых мероприятий, всего</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1996</w:t>
            </w:r>
          </w:p>
        </w:tc>
        <w:tc>
          <w:tcPr>
            <w:tcW w:w="1842" w:type="dxa"/>
            <w:tcBorders>
              <w:top w:val="single" w:sz="4" w:space="0" w:color="000000"/>
              <w:left w:val="single" w:sz="4" w:space="0" w:color="000000"/>
              <w:bottom w:val="single" w:sz="4" w:space="0" w:color="000000"/>
              <w:right w:val="single" w:sz="4" w:space="0" w:color="000000"/>
            </w:tcBorders>
          </w:tcPr>
          <w:p w:rsidR="00B36468" w:rsidRPr="00B422AF" w:rsidRDefault="00552EA5" w:rsidP="00EF3C37">
            <w:pPr>
              <w:widowControl w:val="0"/>
              <w:jc w:val="center"/>
              <w:rPr>
                <w:sz w:val="26"/>
                <w:szCs w:val="26"/>
              </w:rPr>
            </w:pPr>
            <w:r w:rsidRPr="00B422AF">
              <w:rPr>
                <w:sz w:val="26"/>
                <w:szCs w:val="26"/>
              </w:rPr>
              <w:t>1812</w:t>
            </w:r>
          </w:p>
        </w:tc>
      </w:tr>
      <w:tr w:rsidR="00B36468" w:rsidRPr="00B422AF" w:rsidTr="00EF3C37">
        <w:trPr>
          <w:trHeight w:val="653"/>
        </w:trPr>
        <w:tc>
          <w:tcPr>
            <w:tcW w:w="624" w:type="dxa"/>
            <w:vMerge w:val="restart"/>
            <w:tcBorders>
              <w:top w:val="single" w:sz="4" w:space="0" w:color="000000"/>
              <w:left w:val="single" w:sz="4" w:space="0" w:color="000000"/>
              <w:bottom w:val="nil"/>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4 </w:t>
            </w:r>
          </w:p>
          <w:p w:rsidR="00B36468" w:rsidRPr="00B422AF" w:rsidRDefault="00B36468" w:rsidP="00EF3C37">
            <w:pPr>
              <w:widowControl w:val="0"/>
              <w:ind w:left="2"/>
              <w:rPr>
                <w:sz w:val="26"/>
                <w:szCs w:val="26"/>
              </w:rPr>
            </w:pPr>
          </w:p>
        </w:tc>
        <w:tc>
          <w:tcPr>
            <w:tcW w:w="501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Число посетителей культурно-досуговых мероприятий (вместе с киносеансами) </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188,1</w:t>
            </w:r>
          </w:p>
        </w:tc>
        <w:tc>
          <w:tcPr>
            <w:tcW w:w="1842" w:type="dxa"/>
            <w:tcBorders>
              <w:top w:val="single" w:sz="4" w:space="0" w:color="000000"/>
              <w:left w:val="single" w:sz="4" w:space="0" w:color="000000"/>
              <w:bottom w:val="single" w:sz="4" w:space="0" w:color="000000"/>
              <w:right w:val="single" w:sz="4" w:space="0" w:color="000000"/>
            </w:tcBorders>
          </w:tcPr>
          <w:p w:rsidR="00B36468" w:rsidRPr="00B422AF" w:rsidRDefault="001114FC" w:rsidP="00EF3C37">
            <w:pPr>
              <w:widowControl w:val="0"/>
              <w:jc w:val="center"/>
              <w:rPr>
                <w:sz w:val="26"/>
                <w:szCs w:val="26"/>
                <w:lang w:val="en-US"/>
              </w:rPr>
            </w:pPr>
            <w:r w:rsidRPr="00B422AF">
              <w:rPr>
                <w:sz w:val="26"/>
                <w:szCs w:val="26"/>
                <w:lang w:val="en-US"/>
              </w:rPr>
              <w:t>202.3</w:t>
            </w:r>
          </w:p>
        </w:tc>
      </w:tr>
      <w:tr w:rsidR="00B36468" w:rsidRPr="00B422AF" w:rsidTr="00EF3C37">
        <w:trPr>
          <w:trHeight w:val="334"/>
        </w:trPr>
        <w:tc>
          <w:tcPr>
            <w:tcW w:w="0" w:type="auto"/>
            <w:vMerge/>
            <w:tcBorders>
              <w:top w:val="nil"/>
              <w:left w:val="single" w:sz="4" w:space="0" w:color="000000"/>
              <w:bottom w:val="single" w:sz="4" w:space="0" w:color="auto"/>
              <w:right w:val="single" w:sz="4" w:space="0" w:color="000000"/>
            </w:tcBorders>
          </w:tcPr>
          <w:p w:rsidR="00B36468" w:rsidRPr="00B422AF" w:rsidRDefault="00B36468" w:rsidP="00EF3C37">
            <w:pPr>
              <w:widowControl w:val="0"/>
              <w:rPr>
                <w:sz w:val="26"/>
                <w:szCs w:val="26"/>
              </w:rPr>
            </w:pPr>
          </w:p>
        </w:tc>
        <w:tc>
          <w:tcPr>
            <w:tcW w:w="5018" w:type="dxa"/>
            <w:tcBorders>
              <w:top w:val="single" w:sz="4" w:space="0" w:color="000000"/>
              <w:left w:val="single" w:sz="4" w:space="0" w:color="000000"/>
              <w:bottom w:val="single" w:sz="4" w:space="0" w:color="auto"/>
              <w:right w:val="single" w:sz="4" w:space="0" w:color="000000"/>
            </w:tcBorders>
          </w:tcPr>
          <w:p w:rsidR="00B36468" w:rsidRPr="00B422AF" w:rsidRDefault="00B36468" w:rsidP="00EF3C37">
            <w:pPr>
              <w:widowControl w:val="0"/>
              <w:ind w:hanging="9"/>
              <w:rPr>
                <w:sz w:val="26"/>
                <w:szCs w:val="26"/>
              </w:rPr>
            </w:pPr>
            <w:r w:rsidRPr="00B422AF">
              <w:rPr>
                <w:sz w:val="26"/>
                <w:szCs w:val="26"/>
              </w:rPr>
              <w:t xml:space="preserve">в том числе на платной основе </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54,3</w:t>
            </w:r>
          </w:p>
        </w:tc>
        <w:tc>
          <w:tcPr>
            <w:tcW w:w="1842" w:type="dxa"/>
            <w:tcBorders>
              <w:top w:val="single" w:sz="4" w:space="0" w:color="000000"/>
              <w:left w:val="single" w:sz="4" w:space="0" w:color="000000"/>
              <w:bottom w:val="single" w:sz="4" w:space="0" w:color="000000"/>
              <w:right w:val="single" w:sz="4" w:space="0" w:color="000000"/>
            </w:tcBorders>
          </w:tcPr>
          <w:p w:rsidR="00B36468" w:rsidRPr="00B422AF" w:rsidRDefault="001114FC" w:rsidP="00EF3C37">
            <w:pPr>
              <w:widowControl w:val="0"/>
              <w:jc w:val="center"/>
              <w:rPr>
                <w:sz w:val="26"/>
                <w:szCs w:val="26"/>
                <w:lang w:val="en-US"/>
              </w:rPr>
            </w:pPr>
            <w:r w:rsidRPr="00B422AF">
              <w:rPr>
                <w:sz w:val="26"/>
                <w:szCs w:val="26"/>
                <w:lang w:val="en-US"/>
              </w:rPr>
              <w:t>50.2</w:t>
            </w:r>
          </w:p>
        </w:tc>
      </w:tr>
      <w:tr w:rsidR="00B36468" w:rsidRPr="00B422AF" w:rsidTr="00EF3C37">
        <w:trPr>
          <w:trHeight w:val="974"/>
        </w:trPr>
        <w:tc>
          <w:tcPr>
            <w:tcW w:w="0" w:type="auto"/>
            <w:tcBorders>
              <w:top w:val="single" w:sz="4" w:space="0" w:color="auto"/>
              <w:left w:val="single" w:sz="4" w:space="0" w:color="000000"/>
              <w:bottom w:val="single" w:sz="4" w:space="0" w:color="auto"/>
              <w:right w:val="single" w:sz="4" w:space="0" w:color="000000"/>
            </w:tcBorders>
          </w:tcPr>
          <w:p w:rsidR="00B36468" w:rsidRPr="00B422AF" w:rsidRDefault="00D0667D" w:rsidP="00EF3C37">
            <w:pPr>
              <w:widowControl w:val="0"/>
              <w:rPr>
                <w:sz w:val="26"/>
                <w:szCs w:val="26"/>
              </w:rPr>
            </w:pPr>
            <w:r w:rsidRPr="00B422AF">
              <w:rPr>
                <w:sz w:val="26"/>
                <w:szCs w:val="26"/>
              </w:rPr>
              <w:t>5</w:t>
            </w:r>
          </w:p>
        </w:tc>
        <w:tc>
          <w:tcPr>
            <w:tcW w:w="5018" w:type="dxa"/>
            <w:tcBorders>
              <w:top w:val="single" w:sz="4" w:space="0" w:color="auto"/>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Число коллективов любительского художественного творчества, имеющих почетное звание, всего </w:t>
            </w:r>
          </w:p>
        </w:tc>
        <w:tc>
          <w:tcPr>
            <w:tcW w:w="22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10</w:t>
            </w:r>
          </w:p>
        </w:tc>
        <w:tc>
          <w:tcPr>
            <w:tcW w:w="1842" w:type="dxa"/>
            <w:tcBorders>
              <w:top w:val="single" w:sz="4" w:space="0" w:color="000000"/>
              <w:left w:val="single" w:sz="4" w:space="0" w:color="000000"/>
              <w:bottom w:val="single" w:sz="4" w:space="0" w:color="000000"/>
              <w:right w:val="single" w:sz="4" w:space="0" w:color="000000"/>
            </w:tcBorders>
          </w:tcPr>
          <w:p w:rsidR="00B36468" w:rsidRPr="00B422AF" w:rsidRDefault="00552EA5" w:rsidP="00EF3C37">
            <w:pPr>
              <w:widowControl w:val="0"/>
              <w:jc w:val="center"/>
              <w:rPr>
                <w:sz w:val="26"/>
                <w:szCs w:val="26"/>
              </w:rPr>
            </w:pPr>
            <w:r w:rsidRPr="00B422AF">
              <w:rPr>
                <w:sz w:val="26"/>
                <w:szCs w:val="26"/>
              </w:rPr>
              <w:t>11</w:t>
            </w:r>
          </w:p>
        </w:tc>
      </w:tr>
    </w:tbl>
    <w:p w:rsidR="00B36468" w:rsidRPr="00B422AF" w:rsidRDefault="00B36468" w:rsidP="00B36468">
      <w:pPr>
        <w:widowControl w:val="0"/>
        <w:rPr>
          <w:rFonts w:ascii="Arial" w:hAnsi="Arial" w:cs="Arial"/>
        </w:rPr>
      </w:pPr>
    </w:p>
    <w:p w:rsidR="00B36468" w:rsidRPr="00B422AF" w:rsidRDefault="00B36468" w:rsidP="00D0667D">
      <w:pPr>
        <w:widowControl w:val="0"/>
        <w:jc w:val="both"/>
        <w:rPr>
          <w:sz w:val="26"/>
          <w:szCs w:val="26"/>
        </w:rPr>
      </w:pPr>
      <w:r w:rsidRPr="00B422AF">
        <w:rPr>
          <w:sz w:val="26"/>
          <w:szCs w:val="26"/>
        </w:rPr>
        <w:t xml:space="preserve">Основные проблемы, стоящие перед муниципальными учреждениями клубного типа </w:t>
      </w:r>
      <w:r w:rsidR="00537E63" w:rsidRPr="00B422AF">
        <w:rPr>
          <w:sz w:val="26"/>
          <w:szCs w:val="26"/>
        </w:rPr>
        <w:t>–</w:t>
      </w:r>
      <w:r w:rsidRPr="00B422AF">
        <w:rPr>
          <w:sz w:val="26"/>
          <w:szCs w:val="26"/>
        </w:rPr>
        <w:t xml:space="preserve"> создание комфортных и безопасных условий для посетителей и сотрудников. </w:t>
      </w:r>
    </w:p>
    <w:p w:rsidR="007277B8" w:rsidRPr="00B422AF" w:rsidRDefault="007277B8" w:rsidP="007277B8">
      <w:pPr>
        <w:widowControl w:val="0"/>
        <w:ind w:left="-1" w:firstLine="709"/>
        <w:jc w:val="both"/>
        <w:rPr>
          <w:sz w:val="26"/>
          <w:szCs w:val="26"/>
        </w:rPr>
      </w:pPr>
      <w:r w:rsidRPr="00B422AF">
        <w:rPr>
          <w:sz w:val="26"/>
          <w:szCs w:val="26"/>
        </w:rPr>
        <w:t>По состоянию на 2023 год 3 из 5 зданий МБУК «ЦКС г. Лесосибирска» требуют капитального ремонта – дома культуры по адресу: ул. Горького, 30 (ДК «</w:t>
      </w:r>
      <w:proofErr w:type="spellStart"/>
      <w:r w:rsidRPr="00B422AF">
        <w:rPr>
          <w:sz w:val="26"/>
          <w:szCs w:val="26"/>
        </w:rPr>
        <w:t>Маклаковский</w:t>
      </w:r>
      <w:proofErr w:type="spellEnd"/>
      <w:r w:rsidRPr="00B422AF">
        <w:rPr>
          <w:sz w:val="26"/>
          <w:szCs w:val="26"/>
        </w:rPr>
        <w:t xml:space="preserve">»), ул. Пионерская, 8 (ДК «Магистраль»), ул. Энтузиастов, 22 (единственный в городе муниципальный детский клуб «Орленок»). </w:t>
      </w:r>
    </w:p>
    <w:p w:rsidR="007277B8" w:rsidRPr="00B422AF" w:rsidRDefault="007277B8" w:rsidP="007277B8">
      <w:pPr>
        <w:widowControl w:val="0"/>
        <w:ind w:left="-1" w:firstLine="709"/>
        <w:jc w:val="both"/>
        <w:rPr>
          <w:sz w:val="26"/>
          <w:szCs w:val="26"/>
        </w:rPr>
      </w:pPr>
      <w:r w:rsidRPr="00B422AF">
        <w:rPr>
          <w:sz w:val="26"/>
          <w:szCs w:val="26"/>
        </w:rPr>
        <w:t xml:space="preserve">В 2022 году в доме культуры «Сибирь» МБУК «ЦКС </w:t>
      </w:r>
      <w:proofErr w:type="spellStart"/>
      <w:r w:rsidRPr="00B422AF">
        <w:rPr>
          <w:sz w:val="26"/>
          <w:szCs w:val="26"/>
        </w:rPr>
        <w:t>г.Лесосибирска</w:t>
      </w:r>
      <w:proofErr w:type="spellEnd"/>
      <w:r w:rsidRPr="00B422AF">
        <w:rPr>
          <w:sz w:val="26"/>
          <w:szCs w:val="26"/>
        </w:rPr>
        <w:t xml:space="preserve">» проведён ремонт внутренних помещений из средств местного бюджета. Отремонтированы фойе и помещения первого этажа, зрительный зал, туалеты оборудованы приспособлениями для людей с ограниченными возможностями здоровья. Закуплено новое оборудование и мебель. </w:t>
      </w:r>
    </w:p>
    <w:p w:rsidR="007277B8" w:rsidRPr="00B422AF" w:rsidRDefault="007277B8" w:rsidP="007277B8">
      <w:pPr>
        <w:widowControl w:val="0"/>
        <w:ind w:left="-1" w:firstLine="709"/>
        <w:jc w:val="both"/>
        <w:rPr>
          <w:sz w:val="26"/>
          <w:szCs w:val="26"/>
        </w:rPr>
      </w:pPr>
      <w:r w:rsidRPr="00B422AF">
        <w:rPr>
          <w:sz w:val="26"/>
          <w:szCs w:val="26"/>
        </w:rPr>
        <w:t>Необходимо проведение ряда мероприятий по устранению нарушений пожарной и антитеррористической безопасности, установки систем видеонаблюдения (детский клуб «Орленок», южный филиал МБУК «ЦКС», помещение ул. Горького, 28).</w:t>
      </w:r>
    </w:p>
    <w:p w:rsidR="00B36468" w:rsidRPr="00B422AF" w:rsidRDefault="007277B8" w:rsidP="00D0667D">
      <w:pPr>
        <w:widowControl w:val="0"/>
        <w:ind w:left="-1"/>
        <w:jc w:val="both"/>
        <w:rPr>
          <w:sz w:val="26"/>
          <w:szCs w:val="26"/>
        </w:rPr>
      </w:pPr>
      <w:r w:rsidRPr="00B422AF">
        <w:rPr>
          <w:sz w:val="26"/>
          <w:szCs w:val="26"/>
        </w:rPr>
        <w:t>В</w:t>
      </w:r>
      <w:r w:rsidR="00B36468" w:rsidRPr="00B422AF">
        <w:rPr>
          <w:sz w:val="26"/>
          <w:szCs w:val="26"/>
        </w:rPr>
        <w:t xml:space="preserve"> 2019 году в доме культуры «Сибирь» МБУК «ЦКС </w:t>
      </w:r>
      <w:proofErr w:type="spellStart"/>
      <w:r w:rsidR="00B36468" w:rsidRPr="00B422AF">
        <w:rPr>
          <w:sz w:val="26"/>
          <w:szCs w:val="26"/>
        </w:rPr>
        <w:t>г.Лесосибирска</w:t>
      </w:r>
      <w:proofErr w:type="spellEnd"/>
      <w:r w:rsidR="00B36468" w:rsidRPr="00B422AF">
        <w:rPr>
          <w:sz w:val="26"/>
          <w:szCs w:val="26"/>
        </w:rPr>
        <w:t xml:space="preserve">» проводится ремонт внутренних помещений из средств местного бюджета. Уже отремонтированы фойе и помещения первого этажа, зрительный зал, туалеты оборудованы приспособлениями для людей с ограниченными возможностями здоровья. Закуплено новое оборудование и мебель. </w:t>
      </w:r>
    </w:p>
    <w:p w:rsidR="00B36468" w:rsidRPr="00B422AF" w:rsidRDefault="00B36468" w:rsidP="00D0667D">
      <w:pPr>
        <w:widowControl w:val="0"/>
        <w:ind w:left="-1"/>
        <w:jc w:val="both"/>
        <w:rPr>
          <w:sz w:val="26"/>
          <w:szCs w:val="26"/>
        </w:rPr>
      </w:pPr>
      <w:r w:rsidRPr="00B422AF">
        <w:rPr>
          <w:sz w:val="26"/>
          <w:szCs w:val="26"/>
        </w:rPr>
        <w:t xml:space="preserve">Необходимо проведение ряда мероприятий по устранению нарушений пожарной и антитеррористической безопасности, установки систем видеонаблюдения, пандусов и подъемников для доступа в них людей с ограниченными возможностями в 3 из 5 зданий клубных учреждений. </w:t>
      </w:r>
    </w:p>
    <w:p w:rsidR="00B36468" w:rsidRPr="00B422AF" w:rsidRDefault="00B36468" w:rsidP="00D0667D">
      <w:pPr>
        <w:widowControl w:val="0"/>
        <w:ind w:left="-1"/>
        <w:jc w:val="both"/>
        <w:rPr>
          <w:sz w:val="26"/>
          <w:szCs w:val="26"/>
        </w:rPr>
      </w:pPr>
      <w:r w:rsidRPr="00B422AF">
        <w:rPr>
          <w:sz w:val="26"/>
          <w:szCs w:val="26"/>
        </w:rPr>
        <w:t xml:space="preserve">Перед учреждениями стоит задача по увеличению доли платных посещений культурно-досуговых учреждений. Для этого необходимо расширять спектр услуг, увеличивать количество клубных формирований: любительских объединений, творческих коллективов, в том числе для детей и молодежи. </w:t>
      </w:r>
    </w:p>
    <w:p w:rsidR="00B36468" w:rsidRPr="00B422AF" w:rsidRDefault="00B36468" w:rsidP="00D0667D">
      <w:pPr>
        <w:widowControl w:val="0"/>
        <w:ind w:left="-1"/>
        <w:jc w:val="both"/>
        <w:rPr>
          <w:sz w:val="26"/>
          <w:szCs w:val="26"/>
        </w:rPr>
      </w:pPr>
      <w:r w:rsidRPr="00B422AF">
        <w:rPr>
          <w:sz w:val="26"/>
          <w:szCs w:val="26"/>
        </w:rPr>
        <w:t xml:space="preserve">Все учреждения культурно </w:t>
      </w:r>
      <w:r w:rsidR="00537E63" w:rsidRPr="00B422AF">
        <w:rPr>
          <w:sz w:val="26"/>
          <w:szCs w:val="26"/>
        </w:rPr>
        <w:t>–</w:t>
      </w:r>
      <w:r w:rsidRPr="00B422AF">
        <w:rPr>
          <w:sz w:val="26"/>
          <w:szCs w:val="26"/>
        </w:rPr>
        <w:t xml:space="preserve"> досугового типа нуждаются в постоянном обновлении специального оборудования, музыкальных инструментов, сценических костюмов и обуви, компьютерного оборудования, специализированной мебели, «одежды» сцены. Для реализации культурной услуги, создания условий её распространения среди жителей города и соседних территорий учреждениям культуры города необходимо транспортное обслуживание. </w:t>
      </w:r>
    </w:p>
    <w:p w:rsidR="00B36468" w:rsidRPr="00B422AF" w:rsidRDefault="00B36468" w:rsidP="00D0667D">
      <w:pPr>
        <w:widowControl w:val="0"/>
        <w:ind w:left="-1"/>
        <w:jc w:val="both"/>
        <w:rPr>
          <w:sz w:val="26"/>
          <w:szCs w:val="26"/>
        </w:rPr>
      </w:pPr>
      <w:r w:rsidRPr="00B422AF">
        <w:rPr>
          <w:sz w:val="26"/>
          <w:szCs w:val="26"/>
        </w:rPr>
        <w:t xml:space="preserve">Необходимы ежегодное повышение квалификации и профессиональная переподготовка специалистов, а также приток молодых кадров со свежими, креативными идеями. </w:t>
      </w:r>
    </w:p>
    <w:p w:rsidR="00B36468" w:rsidRPr="00B422AF" w:rsidRDefault="00B36468" w:rsidP="00D0667D">
      <w:pPr>
        <w:widowControl w:val="0"/>
        <w:ind w:left="-1"/>
        <w:jc w:val="both"/>
        <w:rPr>
          <w:sz w:val="26"/>
          <w:szCs w:val="26"/>
        </w:rPr>
      </w:pPr>
      <w:r w:rsidRPr="00B422AF">
        <w:rPr>
          <w:sz w:val="26"/>
          <w:szCs w:val="26"/>
        </w:rPr>
        <w:t xml:space="preserve">В муниципальных учреждениях клубного типа успешно работают 11 творческих коллективов, имеющих звание «народный», «образцовый» (из двенадцати, работающих в учреждениях отрасли). Для популяризации лучших творческих достижений города необходимо систематическое подтверждение высокого уровня подготовки самодеятельных коллективов через участие в конкурсах, фестивалях, смотрах, выставках краевого, всероссийского, международного уровня. Решение этой задачи возможно в рамках реализации данной программы через финансовое обеспечение участия специалистов, руководителей коллективов в профессиональных конкурсах, мастер-классах, творческих лабораториях. </w:t>
      </w:r>
    </w:p>
    <w:p w:rsidR="00B36468" w:rsidRPr="00B422AF" w:rsidRDefault="00B36468" w:rsidP="00D0667D">
      <w:pPr>
        <w:widowControl w:val="0"/>
        <w:ind w:left="-1"/>
        <w:jc w:val="both"/>
        <w:rPr>
          <w:sz w:val="26"/>
          <w:szCs w:val="26"/>
        </w:rPr>
      </w:pPr>
      <w:r w:rsidRPr="00B422AF">
        <w:rPr>
          <w:sz w:val="26"/>
          <w:szCs w:val="26"/>
        </w:rPr>
        <w:lastRenderedPageBreak/>
        <w:t xml:space="preserve">В соответствии с вышеизложенными проблемами выбраны цель, задачи подпрограммы и показатели результативности реализации мероприятий подпрограммы.  </w:t>
      </w:r>
    </w:p>
    <w:p w:rsidR="00B36468" w:rsidRPr="00B422AF" w:rsidRDefault="00B36468" w:rsidP="00B36468">
      <w:pPr>
        <w:widowControl w:val="0"/>
        <w:ind w:left="-1"/>
        <w:rPr>
          <w:sz w:val="26"/>
          <w:szCs w:val="26"/>
        </w:rPr>
      </w:pPr>
    </w:p>
    <w:p w:rsidR="00B36468" w:rsidRPr="00B422AF" w:rsidRDefault="00B36468" w:rsidP="00B36468">
      <w:pPr>
        <w:pStyle w:val="3"/>
        <w:keepNext w:val="0"/>
        <w:widowControl w:val="0"/>
        <w:spacing w:after="0"/>
        <w:ind w:left="12" w:firstLine="696"/>
        <w:rPr>
          <w:rFonts w:ascii="Times New Roman" w:hAnsi="Times New Roman" w:cs="Times New Roman"/>
          <w:b w:val="0"/>
        </w:rPr>
      </w:pPr>
      <w:r w:rsidRPr="00B422AF">
        <w:rPr>
          <w:rFonts w:ascii="Times New Roman" w:hAnsi="Times New Roman" w:cs="Times New Roman"/>
          <w:b w:val="0"/>
        </w:rPr>
        <w:t xml:space="preserve">2.2. Основная цель, задачи, этапы и сроки выполнения подпрограммы </w:t>
      </w:r>
    </w:p>
    <w:p w:rsidR="00B36468" w:rsidRPr="00B422AF" w:rsidRDefault="00B36468" w:rsidP="00B36468">
      <w:pPr>
        <w:widowControl w:val="0"/>
        <w:rPr>
          <w:sz w:val="26"/>
          <w:szCs w:val="26"/>
        </w:rPr>
      </w:pPr>
    </w:p>
    <w:p w:rsidR="00B36468" w:rsidRPr="00B422AF" w:rsidRDefault="00B36468" w:rsidP="00D0667D">
      <w:pPr>
        <w:widowControl w:val="0"/>
        <w:ind w:left="-1"/>
        <w:jc w:val="both"/>
        <w:rPr>
          <w:sz w:val="26"/>
          <w:szCs w:val="26"/>
        </w:rPr>
      </w:pPr>
      <w:r w:rsidRPr="00B422AF">
        <w:rPr>
          <w:sz w:val="26"/>
          <w:szCs w:val="26"/>
        </w:rPr>
        <w:t xml:space="preserve">Цель подпрограммы: обеспечение доступа населения города Лесосибирска к культурным благам и участию в культурной жизни. </w:t>
      </w:r>
    </w:p>
    <w:p w:rsidR="00B36468" w:rsidRPr="00B422AF" w:rsidRDefault="00B36468" w:rsidP="00D0667D">
      <w:pPr>
        <w:widowControl w:val="0"/>
        <w:jc w:val="both"/>
        <w:rPr>
          <w:sz w:val="26"/>
          <w:szCs w:val="26"/>
        </w:rPr>
      </w:pPr>
      <w:r w:rsidRPr="00B422AF">
        <w:rPr>
          <w:sz w:val="26"/>
          <w:szCs w:val="26"/>
        </w:rPr>
        <w:t xml:space="preserve">Задача 1. Поддержка искусства. </w:t>
      </w:r>
    </w:p>
    <w:p w:rsidR="00B36468" w:rsidRPr="00B422AF" w:rsidRDefault="00B36468" w:rsidP="00D0667D">
      <w:pPr>
        <w:widowControl w:val="0"/>
        <w:ind w:right="101"/>
        <w:jc w:val="both"/>
        <w:rPr>
          <w:sz w:val="26"/>
          <w:szCs w:val="26"/>
        </w:rPr>
      </w:pPr>
      <w:r w:rsidRPr="00B422AF">
        <w:rPr>
          <w:sz w:val="26"/>
          <w:szCs w:val="26"/>
        </w:rPr>
        <w:t xml:space="preserve">Задача 2. Сохранение и развитие традиционной народной культуры. </w:t>
      </w:r>
    </w:p>
    <w:p w:rsidR="00B36468" w:rsidRPr="00B422AF" w:rsidRDefault="00B36468" w:rsidP="00D0667D">
      <w:pPr>
        <w:widowControl w:val="0"/>
        <w:ind w:left="-1"/>
        <w:jc w:val="both"/>
        <w:rPr>
          <w:sz w:val="26"/>
          <w:szCs w:val="26"/>
        </w:rPr>
      </w:pPr>
      <w:r w:rsidRPr="00B422AF">
        <w:rPr>
          <w:sz w:val="26"/>
          <w:szCs w:val="26"/>
        </w:rPr>
        <w:t xml:space="preserve">Выполнение в полном объеме муниципальных заданий, планов финансово-хозяйственной деятельности муниципальным театром и учреждениями клубного типа – целевой индикатор подпрограммы. </w:t>
      </w:r>
    </w:p>
    <w:p w:rsidR="00B36468" w:rsidRPr="00B422AF" w:rsidRDefault="00B36468" w:rsidP="00B36468">
      <w:pPr>
        <w:widowControl w:val="0"/>
        <w:ind w:left="-1"/>
        <w:rPr>
          <w:sz w:val="26"/>
          <w:szCs w:val="26"/>
        </w:rPr>
      </w:pPr>
    </w:p>
    <w:p w:rsidR="00B36468" w:rsidRPr="00B422AF" w:rsidRDefault="00B36468" w:rsidP="00B36468">
      <w:pPr>
        <w:widowControl w:val="0"/>
        <w:jc w:val="center"/>
        <w:rPr>
          <w:sz w:val="26"/>
          <w:szCs w:val="26"/>
        </w:rPr>
      </w:pPr>
      <w:r w:rsidRPr="00B422AF">
        <w:rPr>
          <w:sz w:val="26"/>
          <w:szCs w:val="26"/>
        </w:rPr>
        <w:t>2.3. Показатели результативности</w:t>
      </w:r>
    </w:p>
    <w:p w:rsidR="00B36468" w:rsidRPr="00B422AF" w:rsidRDefault="00B36468" w:rsidP="00B36468">
      <w:pPr>
        <w:widowControl w:val="0"/>
        <w:jc w:val="center"/>
        <w:rPr>
          <w:sz w:val="26"/>
          <w:szCs w:val="26"/>
          <w:u w:val="single"/>
        </w:rPr>
      </w:pPr>
    </w:p>
    <w:p w:rsidR="00B36468" w:rsidRPr="00B422AF" w:rsidRDefault="00B36468" w:rsidP="00B36468">
      <w:pPr>
        <w:widowControl w:val="0"/>
        <w:ind w:right="57"/>
        <w:rPr>
          <w:sz w:val="26"/>
          <w:szCs w:val="26"/>
        </w:rPr>
      </w:pPr>
      <w:r w:rsidRPr="00B422AF">
        <w:rPr>
          <w:sz w:val="26"/>
          <w:szCs w:val="26"/>
        </w:rPr>
        <w:t xml:space="preserve">- Число зрителей (на стационаре, на выезде, на гастролях) камерных спектаклей; </w:t>
      </w:r>
    </w:p>
    <w:p w:rsidR="00B36468" w:rsidRPr="00B422AF" w:rsidRDefault="00B36468" w:rsidP="00B36468">
      <w:pPr>
        <w:widowControl w:val="0"/>
        <w:ind w:right="255"/>
        <w:rPr>
          <w:sz w:val="26"/>
          <w:szCs w:val="26"/>
        </w:rPr>
      </w:pPr>
      <w:r w:rsidRPr="00B422AF">
        <w:rPr>
          <w:sz w:val="26"/>
          <w:szCs w:val="26"/>
        </w:rPr>
        <w:t>- Количество участников мероприятий;</w:t>
      </w:r>
    </w:p>
    <w:p w:rsidR="00B36468" w:rsidRPr="00B422AF" w:rsidRDefault="00B36468" w:rsidP="00B36468">
      <w:pPr>
        <w:widowControl w:val="0"/>
        <w:ind w:right="255"/>
        <w:rPr>
          <w:sz w:val="26"/>
          <w:szCs w:val="26"/>
        </w:rPr>
      </w:pPr>
      <w:r w:rsidRPr="00B422AF">
        <w:rPr>
          <w:sz w:val="26"/>
          <w:szCs w:val="26"/>
        </w:rPr>
        <w:t xml:space="preserve">- Количество новых (капитально возобновленных) постановок. </w:t>
      </w:r>
    </w:p>
    <w:p w:rsidR="00B36468" w:rsidRPr="00B422AF" w:rsidRDefault="00B36468" w:rsidP="00B36468">
      <w:pPr>
        <w:widowControl w:val="0"/>
        <w:rPr>
          <w:sz w:val="26"/>
          <w:szCs w:val="26"/>
        </w:rPr>
      </w:pPr>
      <w:r w:rsidRPr="00B422AF">
        <w:rPr>
          <w:sz w:val="26"/>
          <w:szCs w:val="26"/>
        </w:rPr>
        <w:t>- Количество посещений мероприятий;</w:t>
      </w:r>
    </w:p>
    <w:p w:rsidR="00B36468" w:rsidRPr="00B422AF" w:rsidRDefault="00B36468" w:rsidP="00B36468">
      <w:pPr>
        <w:widowControl w:val="0"/>
        <w:rPr>
          <w:sz w:val="26"/>
          <w:szCs w:val="26"/>
        </w:rPr>
      </w:pPr>
      <w:r w:rsidRPr="00B422AF">
        <w:rPr>
          <w:sz w:val="26"/>
          <w:szCs w:val="26"/>
        </w:rPr>
        <w:t xml:space="preserve">- Количество участников мероприятий на платной основе; </w:t>
      </w:r>
    </w:p>
    <w:p w:rsidR="00B36468" w:rsidRPr="00B422AF" w:rsidRDefault="00B36468" w:rsidP="00B36468">
      <w:pPr>
        <w:pStyle w:val="3"/>
        <w:keepNext w:val="0"/>
        <w:widowControl w:val="0"/>
        <w:spacing w:after="0"/>
        <w:rPr>
          <w:rFonts w:ascii="Times New Roman" w:hAnsi="Times New Roman" w:cs="Times New Roman"/>
          <w:b w:val="0"/>
        </w:rPr>
      </w:pPr>
      <w:r w:rsidRPr="00B422AF">
        <w:rPr>
          <w:rFonts w:ascii="Times New Roman" w:hAnsi="Times New Roman" w:cs="Times New Roman"/>
          <w:b w:val="0"/>
        </w:rPr>
        <w:t>- Число участников клубных формирований.</w:t>
      </w:r>
    </w:p>
    <w:p w:rsidR="00B36468" w:rsidRPr="00B422AF" w:rsidRDefault="00B36468" w:rsidP="00B36468">
      <w:pPr>
        <w:widowControl w:val="0"/>
        <w:rPr>
          <w:sz w:val="26"/>
          <w:szCs w:val="26"/>
        </w:rPr>
      </w:pPr>
    </w:p>
    <w:p w:rsidR="00B36468" w:rsidRPr="00B422AF" w:rsidRDefault="00B36468" w:rsidP="00B36468">
      <w:pPr>
        <w:pStyle w:val="3"/>
        <w:keepNext w:val="0"/>
        <w:widowControl w:val="0"/>
        <w:spacing w:after="0"/>
        <w:ind w:left="2437"/>
        <w:rPr>
          <w:rFonts w:ascii="Times New Roman" w:hAnsi="Times New Roman" w:cs="Times New Roman"/>
          <w:b w:val="0"/>
        </w:rPr>
      </w:pPr>
      <w:r w:rsidRPr="00B422AF">
        <w:rPr>
          <w:rFonts w:ascii="Times New Roman" w:hAnsi="Times New Roman" w:cs="Times New Roman"/>
          <w:b w:val="0"/>
        </w:rPr>
        <w:t xml:space="preserve">2.4. Механизмы реализации подпрограммы </w:t>
      </w:r>
    </w:p>
    <w:p w:rsidR="00B36468" w:rsidRPr="00B422AF" w:rsidRDefault="00B36468" w:rsidP="00B36468">
      <w:pPr>
        <w:widowControl w:val="0"/>
        <w:rPr>
          <w:sz w:val="26"/>
          <w:szCs w:val="26"/>
        </w:rPr>
      </w:pPr>
    </w:p>
    <w:p w:rsidR="00B36468" w:rsidRPr="00B422AF" w:rsidRDefault="00B36468" w:rsidP="00D0667D">
      <w:pPr>
        <w:widowControl w:val="0"/>
        <w:ind w:left="-1"/>
        <w:jc w:val="both"/>
        <w:rPr>
          <w:sz w:val="26"/>
          <w:szCs w:val="26"/>
        </w:rPr>
      </w:pPr>
      <w:r w:rsidRPr="00B422AF">
        <w:rPr>
          <w:sz w:val="26"/>
          <w:szCs w:val="26"/>
        </w:rPr>
        <w:t>Реализация подпрограммы осуществляется путем достижения плановых показателей, утвержденных в муниципальном задании учреждений.</w:t>
      </w:r>
    </w:p>
    <w:p w:rsidR="00B36468" w:rsidRPr="00B422AF" w:rsidRDefault="00B36468" w:rsidP="00D0667D">
      <w:pPr>
        <w:widowControl w:val="0"/>
        <w:ind w:left="-1"/>
        <w:jc w:val="both"/>
        <w:rPr>
          <w:sz w:val="26"/>
          <w:szCs w:val="26"/>
        </w:rPr>
      </w:pPr>
      <w:r w:rsidRPr="00B422AF">
        <w:rPr>
          <w:sz w:val="26"/>
          <w:szCs w:val="26"/>
        </w:rPr>
        <w:t xml:space="preserve">Главный источник финансирования подпрограммы </w:t>
      </w:r>
      <w:r w:rsidR="00537E63" w:rsidRPr="00B422AF">
        <w:rPr>
          <w:sz w:val="26"/>
          <w:szCs w:val="26"/>
        </w:rPr>
        <w:t>–</w:t>
      </w:r>
      <w:r w:rsidRPr="00B422AF">
        <w:rPr>
          <w:sz w:val="26"/>
          <w:szCs w:val="26"/>
        </w:rPr>
        <w:t xml:space="preserve"> местный бюджет города Лесосибирска. Главным распорядителем бюджетным средств и исполняющим функции и полномочия учредителя в соответствии с постановлением администрации города Лесосибирска от 09.01.2020 №3 «О передаче отдельных функций и полномочий учредителя» является Отдел культуры администрации города. </w:t>
      </w:r>
    </w:p>
    <w:p w:rsidR="00B36468" w:rsidRPr="00B422AF" w:rsidRDefault="00B36468" w:rsidP="00D0667D">
      <w:pPr>
        <w:widowControl w:val="0"/>
        <w:ind w:left="-1"/>
        <w:jc w:val="both"/>
        <w:rPr>
          <w:sz w:val="26"/>
          <w:szCs w:val="26"/>
        </w:rPr>
      </w:pPr>
      <w:r w:rsidRPr="00B422AF">
        <w:rPr>
          <w:sz w:val="26"/>
          <w:szCs w:val="26"/>
        </w:rPr>
        <w:t>Реализация мероприятий подпрограммы осуществляется путем выделения отделом культуры подведомственным муниципальным бюджетным учреждениям культуры бюджетных средств на выполнение показателей муниципального задания. Объем финансового обеспечения муниципального задания рассчитывается в соответствии с утвержденными нормативами затрат. Финансирование осуществляется на основании соглашения о порядке и условиях предоставления субсидии на финансовое обеспечение выполнения муниципального задания.</w:t>
      </w:r>
    </w:p>
    <w:p w:rsidR="00B36468" w:rsidRPr="00B422AF" w:rsidRDefault="00B36468" w:rsidP="00D0667D">
      <w:pPr>
        <w:widowControl w:val="0"/>
        <w:ind w:left="-1"/>
        <w:jc w:val="both"/>
        <w:rPr>
          <w:sz w:val="26"/>
          <w:szCs w:val="26"/>
        </w:rPr>
      </w:pPr>
      <w:r w:rsidRPr="00B422AF">
        <w:rPr>
          <w:sz w:val="26"/>
          <w:szCs w:val="26"/>
        </w:rPr>
        <w:t xml:space="preserve">Расходование бюджетных средств осуществляется в соответствии с федеральным законом №44 – ФЗ от 05.04.2013 г. «О контрактной системе в сфере закупок товаров, работ, услуг для обеспечения государственных и муниципальных нужд» путем размещения заказов на поставки товаров, оказание услуг, выполнение работ.  </w:t>
      </w:r>
    </w:p>
    <w:p w:rsidR="00B36468" w:rsidRPr="00B422AF" w:rsidRDefault="00B36468" w:rsidP="00D0667D">
      <w:pPr>
        <w:widowControl w:val="0"/>
        <w:ind w:left="-1"/>
        <w:jc w:val="both"/>
        <w:rPr>
          <w:sz w:val="26"/>
          <w:szCs w:val="26"/>
        </w:rPr>
      </w:pPr>
      <w:r w:rsidRPr="00B422AF">
        <w:rPr>
          <w:sz w:val="26"/>
          <w:szCs w:val="26"/>
        </w:rPr>
        <w:lastRenderedPageBreak/>
        <w:t xml:space="preserve">В соответствии с Уставом и основными видами деятельности подведомственных учреждений, целями и задачами подпрограммы исполнителями подпрограммы являются МБУК «ЦКС </w:t>
      </w:r>
      <w:proofErr w:type="spellStart"/>
      <w:r w:rsidRPr="00B422AF">
        <w:rPr>
          <w:sz w:val="26"/>
          <w:szCs w:val="26"/>
        </w:rPr>
        <w:t>г.Лесосибирска</w:t>
      </w:r>
      <w:proofErr w:type="spellEnd"/>
      <w:r w:rsidRPr="00B422AF">
        <w:rPr>
          <w:sz w:val="26"/>
          <w:szCs w:val="26"/>
        </w:rPr>
        <w:t>», МБУК «</w:t>
      </w:r>
      <w:proofErr w:type="spellStart"/>
      <w:r w:rsidRPr="00B422AF">
        <w:rPr>
          <w:sz w:val="26"/>
          <w:szCs w:val="26"/>
        </w:rPr>
        <w:t>Стрелковский</w:t>
      </w:r>
      <w:proofErr w:type="spellEnd"/>
      <w:r w:rsidRPr="00B422AF">
        <w:rPr>
          <w:sz w:val="26"/>
          <w:szCs w:val="26"/>
        </w:rPr>
        <w:t xml:space="preserve"> ДК», МБУК «ГДТ «Поиск». </w:t>
      </w:r>
    </w:p>
    <w:p w:rsidR="00B36468" w:rsidRPr="00B422AF" w:rsidRDefault="00B36468" w:rsidP="00D0667D">
      <w:pPr>
        <w:widowControl w:val="0"/>
        <w:ind w:left="-1"/>
        <w:jc w:val="both"/>
        <w:rPr>
          <w:sz w:val="26"/>
          <w:szCs w:val="26"/>
        </w:rPr>
      </w:pPr>
      <w:r w:rsidRPr="00B422AF">
        <w:rPr>
          <w:sz w:val="26"/>
          <w:szCs w:val="26"/>
        </w:rPr>
        <w:t xml:space="preserve">Исполнители мероприятий подпрограммы несут ответственность за своевременную и полную реализацию программных мероприятий, целевое использование бюджетных </w:t>
      </w:r>
      <w:r w:rsidRPr="00B422AF">
        <w:rPr>
          <w:rFonts w:ascii="Arial" w:hAnsi="Arial" w:cs="Arial"/>
          <w:sz w:val="26"/>
          <w:szCs w:val="26"/>
        </w:rPr>
        <w:t xml:space="preserve">средств, направленных на их реализацию, и за </w:t>
      </w:r>
      <w:r w:rsidRPr="00B422AF">
        <w:rPr>
          <w:sz w:val="26"/>
          <w:szCs w:val="26"/>
        </w:rPr>
        <w:t>достижение утверждённых значений показателей результативности подпрограммы</w:t>
      </w:r>
      <w:r w:rsidRPr="00B422AF">
        <w:rPr>
          <w:rFonts w:eastAsia="Arial"/>
          <w:sz w:val="26"/>
          <w:szCs w:val="26"/>
        </w:rPr>
        <w:t xml:space="preserve">. </w:t>
      </w:r>
    </w:p>
    <w:p w:rsidR="00B36468" w:rsidRPr="00B422AF" w:rsidRDefault="00B36468" w:rsidP="00925CC4">
      <w:pPr>
        <w:widowControl w:val="0"/>
        <w:ind w:firstLine="697"/>
        <w:jc w:val="both"/>
        <w:rPr>
          <w:sz w:val="26"/>
          <w:szCs w:val="26"/>
        </w:rPr>
      </w:pPr>
      <w:r w:rsidRPr="00B422AF">
        <w:rPr>
          <w:sz w:val="26"/>
          <w:szCs w:val="26"/>
        </w:rPr>
        <w:t xml:space="preserve">Получателями муниципальных услуг являются физические и юридические лица согласно муниципальным заданиям, Уставу и основным </w:t>
      </w:r>
      <w:r w:rsidR="00925CC4" w:rsidRPr="00B422AF">
        <w:rPr>
          <w:sz w:val="26"/>
          <w:szCs w:val="26"/>
        </w:rPr>
        <w:t xml:space="preserve">видам деятельности учреждений. </w:t>
      </w:r>
    </w:p>
    <w:p w:rsidR="00B36468" w:rsidRPr="00B422AF" w:rsidRDefault="00B36468" w:rsidP="00B36468">
      <w:pPr>
        <w:pStyle w:val="3"/>
        <w:keepNext w:val="0"/>
        <w:widowControl w:val="0"/>
        <w:spacing w:after="0"/>
        <w:ind w:left="718"/>
        <w:rPr>
          <w:rFonts w:ascii="Times New Roman" w:hAnsi="Times New Roman" w:cs="Times New Roman"/>
          <w:b w:val="0"/>
        </w:rPr>
      </w:pPr>
      <w:r w:rsidRPr="00B422AF">
        <w:rPr>
          <w:rFonts w:ascii="Times New Roman" w:hAnsi="Times New Roman" w:cs="Times New Roman"/>
          <w:b w:val="0"/>
        </w:rPr>
        <w:t>2.5. Управление подпрограммой и контроль за ходом ее выполнения</w:t>
      </w:r>
    </w:p>
    <w:p w:rsidR="00B36468" w:rsidRPr="00B422AF" w:rsidRDefault="00B36468" w:rsidP="00B36468">
      <w:pPr>
        <w:widowControl w:val="0"/>
        <w:rPr>
          <w:sz w:val="26"/>
          <w:szCs w:val="26"/>
        </w:rPr>
      </w:pPr>
    </w:p>
    <w:p w:rsidR="00B36468" w:rsidRPr="00B422AF" w:rsidRDefault="00B36468" w:rsidP="00D0667D">
      <w:pPr>
        <w:widowControl w:val="0"/>
        <w:ind w:left="-1"/>
        <w:jc w:val="both"/>
        <w:rPr>
          <w:sz w:val="26"/>
          <w:szCs w:val="26"/>
        </w:rPr>
      </w:pPr>
      <w:r w:rsidRPr="00B422AF">
        <w:rPr>
          <w:sz w:val="26"/>
          <w:szCs w:val="26"/>
        </w:rPr>
        <w:t>Функции исполнителя подпрограммы осуществляет Отдел культуры администрации города Лесосибирска и включает определение исполнителей мероприятий подпрограммы, определение целей, задач и показателей результативности подпрограммы, контроля за исполнением показателей подпрограммы.</w:t>
      </w:r>
    </w:p>
    <w:p w:rsidR="00B36468" w:rsidRPr="00B422AF" w:rsidRDefault="00B36468" w:rsidP="00D0667D">
      <w:pPr>
        <w:widowControl w:val="0"/>
        <w:ind w:left="-1"/>
        <w:jc w:val="both"/>
        <w:rPr>
          <w:sz w:val="26"/>
          <w:szCs w:val="26"/>
        </w:rPr>
      </w:pPr>
      <w:r w:rsidRPr="00B422AF">
        <w:rPr>
          <w:sz w:val="26"/>
          <w:szCs w:val="26"/>
        </w:rPr>
        <w:t>Текущий контроль за ходом реализации подпрограммы осуществляет отдел культуры администрации города Лесосибирска в соответствии с Порядком осуществления внутреннего финансового контроля, утвержденного приказом отдела культуры и планом проведения контрольных мероприятий.</w:t>
      </w:r>
    </w:p>
    <w:p w:rsidR="00B36468" w:rsidRPr="00B422AF" w:rsidRDefault="00B36468" w:rsidP="00D0667D">
      <w:pPr>
        <w:widowControl w:val="0"/>
        <w:ind w:left="-1"/>
        <w:jc w:val="both"/>
        <w:rPr>
          <w:rFonts w:eastAsia="Calibri"/>
          <w:bCs/>
          <w:kern w:val="1"/>
          <w:sz w:val="26"/>
          <w:szCs w:val="26"/>
          <w:lang w:eastAsia="ar-SA"/>
        </w:rPr>
      </w:pPr>
      <w:r w:rsidRPr="00B422AF">
        <w:rPr>
          <w:sz w:val="26"/>
          <w:szCs w:val="26"/>
        </w:rPr>
        <w:t xml:space="preserve">Внутренний муниципальный финансовый контроль осуществляет финансовое управление администрации г. Лесосибирска в пределах своих полномочий </w:t>
      </w:r>
      <w:r w:rsidRPr="00B422AF">
        <w:rPr>
          <w:bCs/>
          <w:sz w:val="26"/>
          <w:szCs w:val="26"/>
          <w:shd w:val="clear" w:color="auto" w:fill="FFFFFF"/>
        </w:rPr>
        <w:t>в соответствии с федеральными стандартами, утвержденными нормативными правовыми актами Правительства Российской Федерации и п</w:t>
      </w:r>
      <w:r w:rsidRPr="00B422AF">
        <w:rPr>
          <w:rFonts w:eastAsia="Calibri"/>
          <w:bCs/>
          <w:kern w:val="1"/>
          <w:sz w:val="26"/>
          <w:szCs w:val="26"/>
          <w:lang w:eastAsia="ar-SA"/>
        </w:rPr>
        <w:t>ланом контрольных мероприятий финансового управления администрации г. Лесосибирска Красноярского края по внутреннему муниципальному финансовому контролю в финансово-бюджетной сфере, опубликованных на официальном сайте администрации города Лесосибирска.</w:t>
      </w:r>
    </w:p>
    <w:p w:rsidR="00B36468" w:rsidRPr="00B422AF" w:rsidRDefault="00B36468" w:rsidP="00D0667D">
      <w:pPr>
        <w:widowControl w:val="0"/>
        <w:ind w:left="-1"/>
        <w:jc w:val="both"/>
        <w:rPr>
          <w:rFonts w:eastAsia="Calibri"/>
          <w:bCs/>
          <w:kern w:val="1"/>
          <w:sz w:val="26"/>
          <w:szCs w:val="26"/>
          <w:lang w:eastAsia="ar-SA"/>
        </w:rPr>
      </w:pPr>
      <w:r w:rsidRPr="00B422AF">
        <w:rPr>
          <w:rFonts w:eastAsia="Calibri"/>
          <w:bCs/>
          <w:kern w:val="1"/>
          <w:sz w:val="26"/>
          <w:szCs w:val="26"/>
          <w:lang w:eastAsia="ar-SA"/>
        </w:rPr>
        <w:t>Внешний финансовый контроль осуществляет контрольно-счетная палата в соответствии с нормативными правовыми актами Российской Федерации и муниципальными нормативными правовыми актами и планом мероприятий на текущий плановый период, опубликованных на официальном сайте администрации города Лесосибирска.</w:t>
      </w:r>
    </w:p>
    <w:p w:rsidR="00B36468" w:rsidRPr="00B422AF" w:rsidRDefault="00B36468" w:rsidP="00D0667D">
      <w:pPr>
        <w:widowControl w:val="0"/>
        <w:ind w:left="-1"/>
        <w:jc w:val="both"/>
        <w:rPr>
          <w:sz w:val="26"/>
          <w:szCs w:val="26"/>
        </w:rPr>
      </w:pPr>
      <w:r w:rsidRPr="00B422AF">
        <w:rPr>
          <w:sz w:val="26"/>
          <w:szCs w:val="26"/>
        </w:rPr>
        <w:t xml:space="preserve">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 отчет о реализации подпрограммы за </w:t>
      </w:r>
      <w:r w:rsidRPr="00B422AF">
        <w:rPr>
          <w:sz w:val="26"/>
          <w:szCs w:val="26"/>
          <w:lang w:val="en-US"/>
        </w:rPr>
        <w:t>I</w:t>
      </w:r>
      <w:r w:rsidRPr="00B422AF">
        <w:rPr>
          <w:sz w:val="26"/>
          <w:szCs w:val="26"/>
        </w:rPr>
        <w:t xml:space="preserve"> полугодие отчетного года предоставляется в срок не позднее 10-го августа отчетного года по формам согласно приложениям 9-13 Порядка, годовой отчет представляется в срок не позднее 1 марта года, следующего за отчетным. </w:t>
      </w:r>
    </w:p>
    <w:p w:rsidR="00B36468" w:rsidRPr="00B422AF" w:rsidRDefault="00B36468" w:rsidP="00D0667D">
      <w:pPr>
        <w:widowControl w:val="0"/>
        <w:ind w:left="-1"/>
        <w:jc w:val="both"/>
        <w:rPr>
          <w:sz w:val="26"/>
          <w:szCs w:val="26"/>
        </w:rPr>
      </w:pPr>
    </w:p>
    <w:p w:rsidR="00B36468" w:rsidRPr="00B422AF" w:rsidRDefault="00B36468" w:rsidP="00B36468">
      <w:pPr>
        <w:widowControl w:val="0"/>
        <w:ind w:left="708"/>
        <w:rPr>
          <w:sz w:val="26"/>
          <w:szCs w:val="26"/>
        </w:rPr>
      </w:pPr>
    </w:p>
    <w:p w:rsidR="00B36468" w:rsidRPr="00B422AF" w:rsidRDefault="00B36468" w:rsidP="00B36468">
      <w:pPr>
        <w:widowControl w:val="0"/>
        <w:rPr>
          <w:sz w:val="26"/>
          <w:szCs w:val="26"/>
        </w:rPr>
        <w:sectPr w:rsidR="00B36468" w:rsidRPr="00B422AF" w:rsidSect="00B072F7">
          <w:pgSz w:w="12240" w:h="15840"/>
          <w:pgMar w:top="1134" w:right="851" w:bottom="1134" w:left="1701" w:header="720" w:footer="726" w:gutter="0"/>
          <w:cols w:space="720"/>
        </w:sectPr>
      </w:pPr>
    </w:p>
    <w:p w:rsidR="00B36468" w:rsidRPr="00B422AF" w:rsidRDefault="00B36468" w:rsidP="00B36468">
      <w:pPr>
        <w:widowControl w:val="0"/>
        <w:ind w:left="9639" w:right="21"/>
        <w:rPr>
          <w:sz w:val="26"/>
          <w:szCs w:val="26"/>
        </w:rPr>
      </w:pPr>
      <w:r w:rsidRPr="00B422AF">
        <w:rPr>
          <w:sz w:val="26"/>
          <w:szCs w:val="26"/>
        </w:rPr>
        <w:lastRenderedPageBreak/>
        <w:t>Приложение №1 к подпрограмме</w:t>
      </w:r>
    </w:p>
    <w:p w:rsidR="00B36468" w:rsidRDefault="00B36468" w:rsidP="00887EDE">
      <w:pPr>
        <w:widowControl w:val="0"/>
        <w:ind w:left="9639" w:right="21"/>
        <w:rPr>
          <w:sz w:val="26"/>
          <w:szCs w:val="26"/>
        </w:rPr>
      </w:pPr>
      <w:r w:rsidRPr="00B422AF">
        <w:rPr>
          <w:sz w:val="26"/>
          <w:szCs w:val="26"/>
        </w:rPr>
        <w:t xml:space="preserve">«Искусство и народное творчество» </w:t>
      </w:r>
    </w:p>
    <w:p w:rsidR="00207E4A" w:rsidRPr="00B422AF" w:rsidRDefault="00207E4A" w:rsidP="00887EDE">
      <w:pPr>
        <w:widowControl w:val="0"/>
        <w:ind w:left="9639" w:right="21"/>
        <w:rPr>
          <w:sz w:val="26"/>
          <w:szCs w:val="26"/>
        </w:rPr>
      </w:pPr>
    </w:p>
    <w:p w:rsidR="00901D7A" w:rsidRDefault="00B36468" w:rsidP="00887EDE">
      <w:pPr>
        <w:widowControl w:val="0"/>
        <w:ind w:left="709" w:right="1654" w:hanging="10"/>
        <w:jc w:val="center"/>
        <w:rPr>
          <w:sz w:val="26"/>
          <w:szCs w:val="26"/>
        </w:rPr>
      </w:pPr>
      <w:r w:rsidRPr="00B422AF">
        <w:rPr>
          <w:sz w:val="26"/>
          <w:szCs w:val="26"/>
        </w:rPr>
        <w:t>Перечень и значения показателей результативности подпрограммы «Искусство и народное творчество» муниципальной программы «Развитие культуры и туризма города Лесосибирска»</w:t>
      </w:r>
    </w:p>
    <w:p w:rsidR="00207E4A" w:rsidRPr="00B422AF" w:rsidRDefault="00207E4A" w:rsidP="00887EDE">
      <w:pPr>
        <w:widowControl w:val="0"/>
        <w:ind w:left="709" w:right="1654" w:hanging="10"/>
        <w:jc w:val="center"/>
        <w:rPr>
          <w:sz w:val="26"/>
          <w:szCs w:val="26"/>
        </w:rPr>
      </w:pPr>
    </w:p>
    <w:tbl>
      <w:tblPr>
        <w:tblStyle w:val="TableGrid"/>
        <w:tblW w:w="15530" w:type="dxa"/>
        <w:tblInd w:w="-1001" w:type="dxa"/>
        <w:tblLayout w:type="fixed"/>
        <w:tblCellMar>
          <w:top w:w="9" w:type="dxa"/>
          <w:left w:w="70" w:type="dxa"/>
          <w:right w:w="13" w:type="dxa"/>
        </w:tblCellMar>
        <w:tblLook w:val="04A0" w:firstRow="1" w:lastRow="0" w:firstColumn="1" w:lastColumn="0" w:noHBand="0" w:noVBand="1"/>
      </w:tblPr>
      <w:tblGrid>
        <w:gridCol w:w="993"/>
        <w:gridCol w:w="471"/>
        <w:gridCol w:w="4360"/>
        <w:gridCol w:w="1464"/>
        <w:gridCol w:w="1464"/>
        <w:gridCol w:w="2589"/>
        <w:gridCol w:w="1134"/>
        <w:gridCol w:w="992"/>
        <w:gridCol w:w="1134"/>
        <w:gridCol w:w="929"/>
      </w:tblGrid>
      <w:tr w:rsidR="003F4BF6" w:rsidRPr="00B422AF" w:rsidTr="005D65E8">
        <w:trPr>
          <w:trHeight w:val="569"/>
        </w:trPr>
        <w:tc>
          <w:tcPr>
            <w:tcW w:w="993" w:type="dxa"/>
            <w:vMerge w:val="restart"/>
            <w:tcBorders>
              <w:top w:val="single" w:sz="6" w:space="0" w:color="000000"/>
              <w:left w:val="single" w:sz="6" w:space="0" w:color="000000"/>
              <w:right w:val="single" w:sz="6" w:space="0" w:color="000000"/>
            </w:tcBorders>
          </w:tcPr>
          <w:p w:rsidR="003F4BF6" w:rsidRPr="00B422AF" w:rsidRDefault="003F4BF6" w:rsidP="00EF3C37">
            <w:pPr>
              <w:widowControl w:val="0"/>
              <w:ind w:left="26"/>
              <w:jc w:val="center"/>
              <w:rPr>
                <w:sz w:val="26"/>
                <w:szCs w:val="26"/>
              </w:rPr>
            </w:pPr>
            <w:r w:rsidRPr="00B422AF">
              <w:rPr>
                <w:sz w:val="26"/>
                <w:szCs w:val="26"/>
              </w:rPr>
              <w:t>№ п/п</w:t>
            </w:r>
          </w:p>
        </w:tc>
        <w:tc>
          <w:tcPr>
            <w:tcW w:w="4831" w:type="dxa"/>
            <w:gridSpan w:val="2"/>
            <w:vMerge w:val="restart"/>
            <w:tcBorders>
              <w:top w:val="single" w:sz="6" w:space="0" w:color="000000"/>
              <w:left w:val="single" w:sz="6" w:space="0" w:color="000000"/>
              <w:right w:val="single" w:sz="6" w:space="0" w:color="000000"/>
            </w:tcBorders>
          </w:tcPr>
          <w:p w:rsidR="003F4BF6" w:rsidRPr="00B422AF" w:rsidRDefault="003F4BF6" w:rsidP="00EF3C37">
            <w:pPr>
              <w:widowControl w:val="0"/>
              <w:ind w:right="62"/>
              <w:jc w:val="center"/>
              <w:rPr>
                <w:sz w:val="26"/>
                <w:szCs w:val="26"/>
              </w:rPr>
            </w:pPr>
            <w:r w:rsidRPr="00B422AF">
              <w:rPr>
                <w:sz w:val="26"/>
                <w:szCs w:val="26"/>
              </w:rPr>
              <w:t>Цель, показатели результативности</w:t>
            </w:r>
          </w:p>
        </w:tc>
        <w:tc>
          <w:tcPr>
            <w:tcW w:w="1464" w:type="dxa"/>
            <w:tcBorders>
              <w:top w:val="single" w:sz="6" w:space="0" w:color="000000"/>
              <w:left w:val="single" w:sz="6" w:space="0" w:color="000000"/>
              <w:right w:val="single" w:sz="6" w:space="0" w:color="000000"/>
            </w:tcBorders>
          </w:tcPr>
          <w:p w:rsidR="003F4BF6" w:rsidRPr="00B422AF" w:rsidRDefault="003F4BF6" w:rsidP="00EF3C37">
            <w:pPr>
              <w:widowControl w:val="0"/>
              <w:jc w:val="center"/>
              <w:rPr>
                <w:sz w:val="26"/>
                <w:szCs w:val="26"/>
              </w:rPr>
            </w:pPr>
          </w:p>
        </w:tc>
        <w:tc>
          <w:tcPr>
            <w:tcW w:w="1464" w:type="dxa"/>
            <w:vMerge w:val="restart"/>
            <w:tcBorders>
              <w:top w:val="single" w:sz="6" w:space="0" w:color="000000"/>
              <w:left w:val="single" w:sz="6" w:space="0" w:color="000000"/>
              <w:right w:val="single" w:sz="6" w:space="0" w:color="000000"/>
            </w:tcBorders>
          </w:tcPr>
          <w:p w:rsidR="003F4BF6" w:rsidRPr="00B422AF" w:rsidRDefault="003F4BF6" w:rsidP="00EF3C37">
            <w:pPr>
              <w:widowControl w:val="0"/>
              <w:jc w:val="center"/>
              <w:rPr>
                <w:sz w:val="26"/>
                <w:szCs w:val="26"/>
              </w:rPr>
            </w:pPr>
            <w:r w:rsidRPr="00B422AF">
              <w:rPr>
                <w:sz w:val="26"/>
                <w:szCs w:val="26"/>
              </w:rPr>
              <w:t>Единица измерения</w:t>
            </w:r>
          </w:p>
        </w:tc>
        <w:tc>
          <w:tcPr>
            <w:tcW w:w="2589" w:type="dxa"/>
            <w:vMerge w:val="restart"/>
            <w:tcBorders>
              <w:top w:val="single" w:sz="6" w:space="0" w:color="000000"/>
              <w:left w:val="single" w:sz="6" w:space="0" w:color="000000"/>
              <w:right w:val="single" w:sz="6" w:space="0" w:color="000000"/>
            </w:tcBorders>
          </w:tcPr>
          <w:p w:rsidR="003F4BF6" w:rsidRPr="00B422AF" w:rsidRDefault="003F4BF6" w:rsidP="00EF3C37">
            <w:pPr>
              <w:widowControl w:val="0"/>
              <w:ind w:right="4" w:firstLine="14"/>
              <w:jc w:val="center"/>
              <w:rPr>
                <w:sz w:val="26"/>
                <w:szCs w:val="26"/>
              </w:rPr>
            </w:pPr>
            <w:r w:rsidRPr="00B422AF">
              <w:rPr>
                <w:sz w:val="26"/>
                <w:szCs w:val="26"/>
              </w:rPr>
              <w:t>Источник информации</w:t>
            </w:r>
          </w:p>
        </w:tc>
        <w:tc>
          <w:tcPr>
            <w:tcW w:w="4189" w:type="dxa"/>
            <w:gridSpan w:val="4"/>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jc w:val="center"/>
              <w:rPr>
                <w:sz w:val="26"/>
                <w:szCs w:val="26"/>
              </w:rPr>
            </w:pPr>
            <w:r w:rsidRPr="00B422AF">
              <w:rPr>
                <w:sz w:val="26"/>
                <w:szCs w:val="26"/>
              </w:rPr>
              <w:t>Годы реализации подпрограммы</w:t>
            </w:r>
          </w:p>
        </w:tc>
      </w:tr>
      <w:tr w:rsidR="003F4BF6" w:rsidRPr="00B422AF" w:rsidTr="005D65E8">
        <w:trPr>
          <w:trHeight w:val="290"/>
        </w:trPr>
        <w:tc>
          <w:tcPr>
            <w:tcW w:w="993" w:type="dxa"/>
            <w:vMerge/>
            <w:tcBorders>
              <w:left w:val="single" w:sz="6" w:space="0" w:color="000000"/>
              <w:bottom w:val="single" w:sz="6" w:space="0" w:color="000000"/>
              <w:right w:val="single" w:sz="6" w:space="0" w:color="000000"/>
            </w:tcBorders>
          </w:tcPr>
          <w:p w:rsidR="003F4BF6" w:rsidRPr="00B422AF" w:rsidRDefault="003F4BF6" w:rsidP="00EF3C37">
            <w:pPr>
              <w:widowControl w:val="0"/>
              <w:jc w:val="center"/>
              <w:rPr>
                <w:sz w:val="26"/>
                <w:szCs w:val="26"/>
              </w:rPr>
            </w:pPr>
          </w:p>
        </w:tc>
        <w:tc>
          <w:tcPr>
            <w:tcW w:w="4831" w:type="dxa"/>
            <w:gridSpan w:val="2"/>
            <w:vMerge/>
            <w:tcBorders>
              <w:left w:val="single" w:sz="6" w:space="0" w:color="000000"/>
              <w:bottom w:val="single" w:sz="6" w:space="0" w:color="000000"/>
              <w:right w:val="single" w:sz="6" w:space="0" w:color="000000"/>
            </w:tcBorders>
          </w:tcPr>
          <w:p w:rsidR="003F4BF6" w:rsidRPr="00B422AF" w:rsidRDefault="003F4BF6" w:rsidP="00EF3C37">
            <w:pPr>
              <w:widowControl w:val="0"/>
              <w:jc w:val="center"/>
              <w:rPr>
                <w:sz w:val="26"/>
                <w:szCs w:val="26"/>
              </w:rPr>
            </w:pPr>
          </w:p>
        </w:tc>
        <w:tc>
          <w:tcPr>
            <w:tcW w:w="1464" w:type="dxa"/>
            <w:tcBorders>
              <w:left w:val="single" w:sz="6" w:space="0" w:color="000000"/>
              <w:bottom w:val="single" w:sz="6" w:space="0" w:color="000000"/>
              <w:right w:val="single" w:sz="6" w:space="0" w:color="000000"/>
            </w:tcBorders>
          </w:tcPr>
          <w:p w:rsidR="003F4BF6" w:rsidRPr="00B422AF" w:rsidRDefault="003F4BF6" w:rsidP="00EF3C37">
            <w:pPr>
              <w:widowControl w:val="0"/>
              <w:ind w:left="2"/>
              <w:jc w:val="center"/>
              <w:rPr>
                <w:sz w:val="26"/>
                <w:szCs w:val="26"/>
              </w:rPr>
            </w:pPr>
          </w:p>
        </w:tc>
        <w:tc>
          <w:tcPr>
            <w:tcW w:w="1464" w:type="dxa"/>
            <w:vMerge/>
            <w:tcBorders>
              <w:left w:val="single" w:sz="6" w:space="0" w:color="000000"/>
              <w:bottom w:val="single" w:sz="6" w:space="0" w:color="000000"/>
              <w:right w:val="single" w:sz="6" w:space="0" w:color="000000"/>
            </w:tcBorders>
          </w:tcPr>
          <w:p w:rsidR="003F4BF6" w:rsidRPr="00B422AF" w:rsidRDefault="003F4BF6" w:rsidP="00EF3C37">
            <w:pPr>
              <w:widowControl w:val="0"/>
              <w:ind w:left="2"/>
              <w:jc w:val="center"/>
              <w:rPr>
                <w:sz w:val="26"/>
                <w:szCs w:val="26"/>
              </w:rPr>
            </w:pPr>
          </w:p>
        </w:tc>
        <w:tc>
          <w:tcPr>
            <w:tcW w:w="2589" w:type="dxa"/>
            <w:vMerge/>
            <w:tcBorders>
              <w:left w:val="single" w:sz="6" w:space="0" w:color="000000"/>
              <w:bottom w:val="single" w:sz="6" w:space="0" w:color="000000"/>
              <w:right w:val="single" w:sz="6" w:space="0" w:color="000000"/>
            </w:tcBorders>
          </w:tcPr>
          <w:p w:rsidR="003F4BF6" w:rsidRPr="00B422AF" w:rsidRDefault="003F4BF6" w:rsidP="00EF3C37">
            <w:pPr>
              <w:widowControl w:val="0"/>
              <w:jc w:val="center"/>
              <w:rPr>
                <w:sz w:val="26"/>
                <w:szCs w:val="26"/>
              </w:rPr>
            </w:pPr>
          </w:p>
        </w:tc>
        <w:tc>
          <w:tcPr>
            <w:tcW w:w="1134" w:type="dxa"/>
            <w:tcBorders>
              <w:top w:val="single" w:sz="6" w:space="0" w:color="000000"/>
              <w:left w:val="single" w:sz="6" w:space="0" w:color="000000"/>
              <w:bottom w:val="single" w:sz="6" w:space="0" w:color="000000"/>
              <w:right w:val="single" w:sz="6" w:space="0" w:color="000000"/>
            </w:tcBorders>
          </w:tcPr>
          <w:p w:rsidR="003F4BF6" w:rsidRPr="00B422AF" w:rsidRDefault="00642D63" w:rsidP="00E80C82">
            <w:pPr>
              <w:widowControl w:val="0"/>
              <w:ind w:right="57"/>
              <w:jc w:val="center"/>
              <w:rPr>
                <w:sz w:val="26"/>
                <w:szCs w:val="26"/>
              </w:rPr>
            </w:pPr>
            <w:r w:rsidRPr="00B422AF">
              <w:rPr>
                <w:sz w:val="26"/>
                <w:szCs w:val="26"/>
              </w:rPr>
              <w:t>202</w:t>
            </w:r>
            <w:r w:rsidR="00E80C82">
              <w:rPr>
                <w:sz w:val="26"/>
                <w:szCs w:val="26"/>
              </w:rPr>
              <w:t>4</w:t>
            </w:r>
          </w:p>
        </w:tc>
        <w:tc>
          <w:tcPr>
            <w:tcW w:w="992" w:type="dxa"/>
            <w:tcBorders>
              <w:top w:val="single" w:sz="6" w:space="0" w:color="000000"/>
              <w:left w:val="single" w:sz="6" w:space="0" w:color="000000"/>
              <w:bottom w:val="single" w:sz="6" w:space="0" w:color="000000"/>
              <w:right w:val="single" w:sz="6" w:space="0" w:color="000000"/>
            </w:tcBorders>
          </w:tcPr>
          <w:p w:rsidR="003F4BF6" w:rsidRPr="00B422AF" w:rsidRDefault="00642D63" w:rsidP="00E80C82">
            <w:pPr>
              <w:widowControl w:val="0"/>
              <w:ind w:right="52"/>
              <w:jc w:val="center"/>
              <w:rPr>
                <w:sz w:val="26"/>
                <w:szCs w:val="26"/>
              </w:rPr>
            </w:pPr>
            <w:r w:rsidRPr="00B422AF">
              <w:rPr>
                <w:sz w:val="26"/>
                <w:szCs w:val="26"/>
              </w:rPr>
              <w:t>202</w:t>
            </w:r>
            <w:r w:rsidR="00E80C82">
              <w:rPr>
                <w:sz w:val="26"/>
                <w:szCs w:val="26"/>
              </w:rPr>
              <w:t>5</w:t>
            </w:r>
          </w:p>
        </w:tc>
        <w:tc>
          <w:tcPr>
            <w:tcW w:w="1134" w:type="dxa"/>
            <w:tcBorders>
              <w:top w:val="single" w:sz="6" w:space="0" w:color="000000"/>
              <w:left w:val="single" w:sz="6" w:space="0" w:color="000000"/>
              <w:bottom w:val="single" w:sz="6" w:space="0" w:color="000000"/>
              <w:right w:val="single" w:sz="6" w:space="0" w:color="000000"/>
            </w:tcBorders>
          </w:tcPr>
          <w:p w:rsidR="003F4BF6" w:rsidRPr="00B422AF" w:rsidRDefault="00642D63" w:rsidP="00E80C82">
            <w:pPr>
              <w:widowControl w:val="0"/>
              <w:ind w:right="52"/>
              <w:jc w:val="center"/>
              <w:rPr>
                <w:sz w:val="26"/>
                <w:szCs w:val="26"/>
              </w:rPr>
            </w:pPr>
            <w:r w:rsidRPr="00B422AF">
              <w:rPr>
                <w:sz w:val="26"/>
                <w:szCs w:val="26"/>
              </w:rPr>
              <w:t>202</w:t>
            </w:r>
            <w:r w:rsidR="00E80C82">
              <w:rPr>
                <w:sz w:val="26"/>
                <w:szCs w:val="26"/>
              </w:rPr>
              <w:t>6</w:t>
            </w:r>
          </w:p>
        </w:tc>
        <w:tc>
          <w:tcPr>
            <w:tcW w:w="929" w:type="dxa"/>
            <w:tcBorders>
              <w:top w:val="single" w:sz="6" w:space="0" w:color="000000"/>
              <w:left w:val="single" w:sz="6" w:space="0" w:color="000000"/>
              <w:bottom w:val="single" w:sz="6" w:space="0" w:color="000000"/>
              <w:right w:val="single" w:sz="6" w:space="0" w:color="000000"/>
            </w:tcBorders>
          </w:tcPr>
          <w:p w:rsidR="003F4BF6" w:rsidRPr="00B422AF" w:rsidRDefault="00642D63" w:rsidP="00E80C82">
            <w:pPr>
              <w:widowControl w:val="0"/>
              <w:ind w:right="52"/>
              <w:jc w:val="center"/>
              <w:rPr>
                <w:sz w:val="26"/>
                <w:szCs w:val="26"/>
              </w:rPr>
            </w:pPr>
            <w:r w:rsidRPr="00B422AF">
              <w:rPr>
                <w:sz w:val="26"/>
                <w:szCs w:val="26"/>
              </w:rPr>
              <w:t>202</w:t>
            </w:r>
            <w:r w:rsidR="00E80C82">
              <w:rPr>
                <w:sz w:val="26"/>
                <w:szCs w:val="26"/>
              </w:rPr>
              <w:t>7</w:t>
            </w:r>
          </w:p>
        </w:tc>
      </w:tr>
      <w:tr w:rsidR="003F4BF6" w:rsidRPr="00B422AF" w:rsidTr="003F4BF6">
        <w:trPr>
          <w:trHeight w:val="291"/>
        </w:trPr>
        <w:tc>
          <w:tcPr>
            <w:tcW w:w="1464"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p>
        </w:tc>
        <w:tc>
          <w:tcPr>
            <w:tcW w:w="14066" w:type="dxa"/>
            <w:gridSpan w:val="8"/>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Цель подпрограммы: Обеспечение доступа населения Лесосибирска к культурным благам и участию в культурной жизни </w:t>
            </w:r>
          </w:p>
        </w:tc>
      </w:tr>
      <w:tr w:rsidR="003F4BF6" w:rsidRPr="00B422AF" w:rsidTr="003F4BF6">
        <w:trPr>
          <w:trHeight w:val="375"/>
        </w:trPr>
        <w:tc>
          <w:tcPr>
            <w:tcW w:w="1464"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p>
        </w:tc>
        <w:tc>
          <w:tcPr>
            <w:tcW w:w="14066" w:type="dxa"/>
            <w:gridSpan w:val="8"/>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Задача 1</w:t>
            </w:r>
            <w:r w:rsidRPr="00B422AF">
              <w:rPr>
                <w:rFonts w:eastAsia="Arial"/>
                <w:sz w:val="26"/>
                <w:szCs w:val="26"/>
              </w:rPr>
              <w:t xml:space="preserve">. </w:t>
            </w:r>
            <w:r w:rsidRPr="00B422AF">
              <w:rPr>
                <w:sz w:val="26"/>
                <w:szCs w:val="26"/>
              </w:rPr>
              <w:t>Поддержка искусства</w:t>
            </w:r>
          </w:p>
        </w:tc>
      </w:tr>
      <w:tr w:rsidR="003F4BF6" w:rsidRPr="00B422AF" w:rsidTr="005D65E8">
        <w:trPr>
          <w:trHeight w:val="964"/>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1.1.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Число зрителей (на стационаре, на выезде, на гастролях) камерных спектаклей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r w:rsidRPr="00B422AF">
              <w:rPr>
                <w:sz w:val="26"/>
                <w:szCs w:val="26"/>
              </w:rPr>
              <w:t xml:space="preserve">чел.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Форма государственного статистического отчета 9-НК </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E80C82" w:rsidRDefault="00E80C82" w:rsidP="0042374C">
            <w:pPr>
              <w:widowControl w:val="0"/>
              <w:ind w:right="52"/>
              <w:jc w:val="center"/>
              <w:rPr>
                <w:sz w:val="26"/>
                <w:szCs w:val="26"/>
              </w:rPr>
            </w:pPr>
            <w:r>
              <w:rPr>
                <w:sz w:val="26"/>
                <w:szCs w:val="26"/>
              </w:rPr>
              <w:t>11260</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E80C82" w:rsidP="00EF3C37">
            <w:pPr>
              <w:widowControl w:val="0"/>
              <w:ind w:right="52"/>
              <w:jc w:val="center"/>
              <w:rPr>
                <w:sz w:val="26"/>
                <w:szCs w:val="26"/>
              </w:rPr>
            </w:pPr>
            <w:r>
              <w:rPr>
                <w:sz w:val="26"/>
                <w:szCs w:val="26"/>
              </w:rPr>
              <w:t>11700</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E80C82" w:rsidP="00EF3C37">
            <w:pPr>
              <w:widowControl w:val="0"/>
              <w:ind w:right="52"/>
              <w:jc w:val="center"/>
              <w:rPr>
                <w:sz w:val="26"/>
                <w:szCs w:val="26"/>
              </w:rPr>
            </w:pPr>
            <w:r>
              <w:rPr>
                <w:sz w:val="26"/>
                <w:szCs w:val="26"/>
              </w:rPr>
              <w:t>11900</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E80C82" w:rsidP="00F009A1">
            <w:pPr>
              <w:widowControl w:val="0"/>
              <w:ind w:right="52"/>
              <w:jc w:val="center"/>
              <w:rPr>
                <w:sz w:val="26"/>
                <w:szCs w:val="26"/>
              </w:rPr>
            </w:pPr>
            <w:r>
              <w:rPr>
                <w:sz w:val="26"/>
                <w:szCs w:val="26"/>
              </w:rPr>
              <w:t>12100</w:t>
            </w:r>
          </w:p>
        </w:tc>
      </w:tr>
      <w:tr w:rsidR="003F4BF6" w:rsidRPr="00B422AF" w:rsidTr="005D65E8">
        <w:trPr>
          <w:trHeight w:val="842"/>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1.2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Количество участников мероприятий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r w:rsidRPr="00B422AF">
              <w:rPr>
                <w:sz w:val="26"/>
                <w:szCs w:val="26"/>
              </w:rPr>
              <w:t xml:space="preserve">чел.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Форма государственного статистического отчета 9-НК </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485546" w:rsidRDefault="00485546" w:rsidP="00EF3C37">
            <w:pPr>
              <w:widowControl w:val="0"/>
              <w:ind w:right="52"/>
              <w:jc w:val="center"/>
              <w:rPr>
                <w:sz w:val="26"/>
                <w:szCs w:val="26"/>
              </w:rPr>
            </w:pPr>
            <w:r>
              <w:rPr>
                <w:sz w:val="26"/>
                <w:szCs w:val="26"/>
              </w:rPr>
              <w:t>1340</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485546">
            <w:pPr>
              <w:widowControl w:val="0"/>
              <w:ind w:right="52"/>
              <w:jc w:val="center"/>
              <w:rPr>
                <w:sz w:val="26"/>
                <w:szCs w:val="26"/>
              </w:rPr>
            </w:pPr>
            <w:r w:rsidRPr="00B422AF">
              <w:rPr>
                <w:sz w:val="26"/>
                <w:szCs w:val="26"/>
              </w:rPr>
              <w:t>13</w:t>
            </w:r>
            <w:r w:rsidR="00485546">
              <w:rPr>
                <w:sz w:val="26"/>
                <w:szCs w:val="26"/>
              </w:rPr>
              <w:t>60</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485546">
            <w:pPr>
              <w:widowControl w:val="0"/>
              <w:ind w:right="52"/>
              <w:jc w:val="center"/>
              <w:rPr>
                <w:sz w:val="26"/>
                <w:szCs w:val="26"/>
              </w:rPr>
            </w:pPr>
            <w:r w:rsidRPr="00B422AF">
              <w:rPr>
                <w:sz w:val="26"/>
                <w:szCs w:val="26"/>
              </w:rPr>
              <w:t>13</w:t>
            </w:r>
            <w:r w:rsidR="00485546">
              <w:rPr>
                <w:sz w:val="26"/>
                <w:szCs w:val="26"/>
              </w:rPr>
              <w:t>60</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485546">
            <w:pPr>
              <w:widowControl w:val="0"/>
              <w:ind w:right="52"/>
              <w:jc w:val="center"/>
              <w:rPr>
                <w:sz w:val="26"/>
                <w:szCs w:val="26"/>
              </w:rPr>
            </w:pPr>
            <w:r w:rsidRPr="00B422AF">
              <w:rPr>
                <w:sz w:val="26"/>
                <w:szCs w:val="26"/>
              </w:rPr>
              <w:t>13</w:t>
            </w:r>
            <w:r w:rsidR="00485546">
              <w:rPr>
                <w:sz w:val="26"/>
                <w:szCs w:val="26"/>
              </w:rPr>
              <w:t>60</w:t>
            </w:r>
          </w:p>
        </w:tc>
      </w:tr>
      <w:tr w:rsidR="003F4BF6" w:rsidRPr="00B422AF" w:rsidTr="005D65E8">
        <w:trPr>
          <w:trHeight w:val="843"/>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1.3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D475C9" w:rsidP="00EF3C37">
            <w:pPr>
              <w:widowControl w:val="0"/>
              <w:tabs>
                <w:tab w:val="center" w:pos="1965"/>
                <w:tab w:val="right" w:pos="4040"/>
              </w:tabs>
              <w:rPr>
                <w:sz w:val="26"/>
                <w:szCs w:val="26"/>
              </w:rPr>
            </w:pPr>
            <w:r w:rsidRPr="00B422AF">
              <w:rPr>
                <w:sz w:val="26"/>
                <w:szCs w:val="26"/>
              </w:rPr>
              <w:t xml:space="preserve">Количество новых </w:t>
            </w:r>
            <w:r w:rsidR="003F4BF6" w:rsidRPr="00B422AF">
              <w:rPr>
                <w:sz w:val="26"/>
                <w:szCs w:val="26"/>
              </w:rPr>
              <w:t xml:space="preserve">(капитально возобновленных) постановок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57"/>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57"/>
              <w:jc w:val="center"/>
              <w:rPr>
                <w:sz w:val="26"/>
                <w:szCs w:val="26"/>
              </w:rPr>
            </w:pPr>
            <w:r w:rsidRPr="00B422AF">
              <w:rPr>
                <w:sz w:val="26"/>
                <w:szCs w:val="26"/>
              </w:rPr>
              <w:t xml:space="preserve">ед.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Форма государственного статистического отчета 9-НК </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F266CF" w:rsidP="00EF3C37">
            <w:pPr>
              <w:widowControl w:val="0"/>
              <w:ind w:right="52"/>
              <w:jc w:val="center"/>
              <w:rPr>
                <w:sz w:val="26"/>
                <w:szCs w:val="26"/>
              </w:rPr>
            </w:pPr>
            <w:r>
              <w:rPr>
                <w:sz w:val="26"/>
                <w:szCs w:val="26"/>
              </w:rPr>
              <w:t>5</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EF3C37">
            <w:pPr>
              <w:widowControl w:val="0"/>
              <w:ind w:right="52"/>
              <w:jc w:val="center"/>
              <w:rPr>
                <w:sz w:val="26"/>
                <w:szCs w:val="26"/>
              </w:rPr>
            </w:pPr>
            <w:r w:rsidRPr="00B422AF">
              <w:rPr>
                <w:sz w:val="26"/>
                <w:szCs w:val="26"/>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EF3C37">
            <w:pPr>
              <w:widowControl w:val="0"/>
              <w:ind w:right="52"/>
              <w:jc w:val="center"/>
              <w:rPr>
                <w:sz w:val="26"/>
                <w:szCs w:val="26"/>
              </w:rPr>
            </w:pPr>
            <w:r w:rsidRPr="00B422AF">
              <w:rPr>
                <w:sz w:val="26"/>
                <w:szCs w:val="26"/>
              </w:rPr>
              <w:t>5</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EF3C37">
            <w:pPr>
              <w:widowControl w:val="0"/>
              <w:ind w:right="52"/>
              <w:jc w:val="center"/>
              <w:rPr>
                <w:sz w:val="26"/>
                <w:szCs w:val="26"/>
              </w:rPr>
            </w:pPr>
            <w:r w:rsidRPr="00B422AF">
              <w:rPr>
                <w:sz w:val="26"/>
                <w:szCs w:val="26"/>
              </w:rPr>
              <w:t>5</w:t>
            </w:r>
          </w:p>
        </w:tc>
      </w:tr>
      <w:tr w:rsidR="003F4BF6" w:rsidRPr="00B422AF" w:rsidTr="005D65E8">
        <w:trPr>
          <w:trHeight w:val="119"/>
        </w:trPr>
        <w:tc>
          <w:tcPr>
            <w:tcW w:w="1464" w:type="dxa"/>
            <w:gridSpan w:val="2"/>
            <w:tcBorders>
              <w:top w:val="single" w:sz="6" w:space="0" w:color="000000"/>
              <w:left w:val="single" w:sz="6" w:space="0" w:color="000000"/>
              <w:bottom w:val="single" w:sz="6" w:space="0" w:color="000000"/>
              <w:right w:val="nil"/>
            </w:tcBorders>
          </w:tcPr>
          <w:p w:rsidR="003F4BF6" w:rsidRPr="00B422AF" w:rsidRDefault="003F4BF6" w:rsidP="00EF3C37">
            <w:pPr>
              <w:widowControl w:val="0"/>
              <w:rPr>
                <w:sz w:val="26"/>
                <w:szCs w:val="26"/>
              </w:rPr>
            </w:pPr>
          </w:p>
        </w:tc>
        <w:tc>
          <w:tcPr>
            <w:tcW w:w="13137" w:type="dxa"/>
            <w:gridSpan w:val="7"/>
            <w:tcBorders>
              <w:top w:val="single" w:sz="6" w:space="0" w:color="000000"/>
              <w:left w:val="single" w:sz="6" w:space="0" w:color="000000"/>
              <w:bottom w:val="single" w:sz="6" w:space="0" w:color="000000"/>
              <w:right w:val="nil"/>
            </w:tcBorders>
          </w:tcPr>
          <w:p w:rsidR="003F4BF6" w:rsidRPr="00B422AF" w:rsidRDefault="003F4BF6" w:rsidP="00EF3C37">
            <w:pPr>
              <w:widowControl w:val="0"/>
              <w:rPr>
                <w:sz w:val="26"/>
                <w:szCs w:val="26"/>
              </w:rPr>
            </w:pPr>
            <w:r w:rsidRPr="00B422AF">
              <w:rPr>
                <w:sz w:val="26"/>
                <w:szCs w:val="26"/>
              </w:rPr>
              <w:t xml:space="preserve">Задача 2. Сохранение и развитие традиционной народной культуры </w:t>
            </w:r>
          </w:p>
        </w:tc>
        <w:tc>
          <w:tcPr>
            <w:tcW w:w="929" w:type="dxa"/>
            <w:tcBorders>
              <w:top w:val="single" w:sz="6" w:space="0" w:color="000000"/>
              <w:left w:val="nil"/>
              <w:bottom w:val="single" w:sz="6" w:space="0" w:color="000000"/>
              <w:right w:val="single" w:sz="6" w:space="0" w:color="000000"/>
            </w:tcBorders>
          </w:tcPr>
          <w:p w:rsidR="003F4BF6" w:rsidRPr="00B422AF" w:rsidRDefault="003F4BF6" w:rsidP="00EF3C37">
            <w:pPr>
              <w:widowControl w:val="0"/>
              <w:rPr>
                <w:sz w:val="26"/>
                <w:szCs w:val="26"/>
              </w:rPr>
            </w:pPr>
          </w:p>
        </w:tc>
      </w:tr>
      <w:tr w:rsidR="003F4BF6" w:rsidRPr="00B422AF" w:rsidTr="005D65E8">
        <w:trPr>
          <w:trHeight w:val="293"/>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2.1.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5609E6">
            <w:pPr>
              <w:widowControl w:val="0"/>
              <w:rPr>
                <w:sz w:val="26"/>
                <w:szCs w:val="26"/>
              </w:rPr>
            </w:pPr>
            <w:r w:rsidRPr="00B422AF">
              <w:rPr>
                <w:sz w:val="26"/>
                <w:szCs w:val="26"/>
              </w:rPr>
              <w:t xml:space="preserve">Количество </w:t>
            </w:r>
            <w:r w:rsidR="005609E6" w:rsidRPr="00B422AF">
              <w:rPr>
                <w:sz w:val="26"/>
                <w:szCs w:val="26"/>
              </w:rPr>
              <w:t>участников мероприятий</w:t>
            </w:r>
            <w:r w:rsidRPr="00B422AF">
              <w:rPr>
                <w:sz w:val="26"/>
                <w:szCs w:val="26"/>
              </w:rPr>
              <w:t xml:space="preserve">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57"/>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5470C3" w:rsidP="00EF3C37">
            <w:pPr>
              <w:widowControl w:val="0"/>
              <w:ind w:right="57"/>
              <w:jc w:val="center"/>
              <w:rPr>
                <w:sz w:val="26"/>
                <w:szCs w:val="26"/>
              </w:rPr>
            </w:pPr>
            <w:r w:rsidRPr="00B422AF">
              <w:rPr>
                <w:sz w:val="26"/>
                <w:szCs w:val="26"/>
              </w:rPr>
              <w:t>чел</w:t>
            </w:r>
            <w:r w:rsidR="003F4BF6" w:rsidRPr="00B422AF">
              <w:rPr>
                <w:sz w:val="26"/>
                <w:szCs w:val="26"/>
              </w:rPr>
              <w:t xml:space="preserve">.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Данные учреждения </w:t>
            </w:r>
          </w:p>
        </w:tc>
        <w:tc>
          <w:tcPr>
            <w:tcW w:w="1134" w:type="dxa"/>
            <w:tcBorders>
              <w:top w:val="single" w:sz="4" w:space="0" w:color="000000"/>
              <w:left w:val="single" w:sz="4" w:space="0" w:color="000000"/>
              <w:right w:val="single" w:sz="4" w:space="0" w:color="000000"/>
            </w:tcBorders>
          </w:tcPr>
          <w:p w:rsidR="003F4BF6" w:rsidRPr="00937996" w:rsidRDefault="00937996" w:rsidP="00F009A1">
            <w:pPr>
              <w:widowControl w:val="0"/>
              <w:jc w:val="center"/>
              <w:rPr>
                <w:sz w:val="26"/>
                <w:szCs w:val="26"/>
              </w:rPr>
            </w:pPr>
            <w:r>
              <w:rPr>
                <w:sz w:val="26"/>
                <w:szCs w:val="26"/>
              </w:rPr>
              <w:t>228620</w:t>
            </w:r>
          </w:p>
        </w:tc>
        <w:tc>
          <w:tcPr>
            <w:tcW w:w="992" w:type="dxa"/>
            <w:tcBorders>
              <w:top w:val="single" w:sz="4" w:space="0" w:color="000000"/>
              <w:left w:val="single" w:sz="4" w:space="0" w:color="000000"/>
              <w:right w:val="single" w:sz="4" w:space="0" w:color="000000"/>
            </w:tcBorders>
          </w:tcPr>
          <w:p w:rsidR="003F4BF6" w:rsidRPr="00B422AF" w:rsidRDefault="006A778D" w:rsidP="00C50A47">
            <w:pPr>
              <w:widowControl w:val="0"/>
              <w:ind w:left="100"/>
              <w:jc w:val="center"/>
              <w:rPr>
                <w:sz w:val="26"/>
                <w:szCs w:val="26"/>
              </w:rPr>
            </w:pPr>
            <w:r w:rsidRPr="00B422AF">
              <w:rPr>
                <w:sz w:val="26"/>
                <w:szCs w:val="26"/>
              </w:rPr>
              <w:t>228620</w:t>
            </w:r>
          </w:p>
        </w:tc>
        <w:tc>
          <w:tcPr>
            <w:tcW w:w="1134" w:type="dxa"/>
            <w:tcBorders>
              <w:top w:val="single" w:sz="4" w:space="0" w:color="000000"/>
              <w:left w:val="single" w:sz="4" w:space="0" w:color="000000"/>
              <w:right w:val="single" w:sz="4" w:space="0" w:color="000000"/>
            </w:tcBorders>
          </w:tcPr>
          <w:p w:rsidR="003F4BF6" w:rsidRPr="00B422AF" w:rsidRDefault="008B67FF" w:rsidP="00EF3C37">
            <w:pPr>
              <w:widowControl w:val="0"/>
              <w:jc w:val="center"/>
              <w:rPr>
                <w:sz w:val="26"/>
                <w:szCs w:val="26"/>
              </w:rPr>
            </w:pPr>
            <w:r w:rsidRPr="00B422AF">
              <w:rPr>
                <w:sz w:val="26"/>
                <w:szCs w:val="26"/>
              </w:rPr>
              <w:t>228620</w:t>
            </w:r>
          </w:p>
        </w:tc>
        <w:tc>
          <w:tcPr>
            <w:tcW w:w="929" w:type="dxa"/>
            <w:tcBorders>
              <w:top w:val="single" w:sz="4" w:space="0" w:color="000000"/>
              <w:left w:val="single" w:sz="4" w:space="0" w:color="000000"/>
              <w:right w:val="single" w:sz="4" w:space="0" w:color="000000"/>
            </w:tcBorders>
          </w:tcPr>
          <w:p w:rsidR="003F4BF6" w:rsidRPr="00B422AF" w:rsidRDefault="008B67FF" w:rsidP="00F009A1">
            <w:pPr>
              <w:widowControl w:val="0"/>
              <w:jc w:val="center"/>
              <w:rPr>
                <w:sz w:val="26"/>
                <w:szCs w:val="26"/>
              </w:rPr>
            </w:pPr>
            <w:r w:rsidRPr="00B422AF">
              <w:rPr>
                <w:sz w:val="26"/>
                <w:szCs w:val="26"/>
              </w:rPr>
              <w:t>228620</w:t>
            </w:r>
          </w:p>
        </w:tc>
      </w:tr>
      <w:tr w:rsidR="003F4BF6" w:rsidRPr="00B422AF" w:rsidTr="005D65E8">
        <w:trPr>
          <w:trHeight w:val="566"/>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2.2.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Количество участников мероприятий на платной основе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r w:rsidRPr="00B422AF">
              <w:rPr>
                <w:sz w:val="26"/>
                <w:szCs w:val="26"/>
              </w:rPr>
              <w:t xml:space="preserve">чел.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Данные учреждения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9D303E" w:rsidP="00EF3C37">
            <w:pPr>
              <w:widowControl w:val="0"/>
              <w:ind w:right="52"/>
              <w:jc w:val="center"/>
              <w:rPr>
                <w:sz w:val="26"/>
                <w:szCs w:val="26"/>
              </w:rPr>
            </w:pPr>
            <w:r>
              <w:rPr>
                <w:sz w:val="26"/>
                <w:szCs w:val="26"/>
              </w:rPr>
              <w:t>60000</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8B67FF">
            <w:pPr>
              <w:widowControl w:val="0"/>
              <w:ind w:right="52"/>
              <w:jc w:val="center"/>
              <w:rPr>
                <w:sz w:val="26"/>
                <w:szCs w:val="26"/>
              </w:rPr>
            </w:pPr>
            <w:r w:rsidRPr="00B422AF">
              <w:rPr>
                <w:sz w:val="26"/>
                <w:szCs w:val="26"/>
              </w:rPr>
              <w:t>60</w:t>
            </w:r>
            <w:r w:rsidR="008B67FF" w:rsidRPr="00B422AF">
              <w:rPr>
                <w:sz w:val="26"/>
                <w:szCs w:val="26"/>
              </w:rPr>
              <w:t>000</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8B67FF" w:rsidP="00EF3C37">
            <w:pPr>
              <w:widowControl w:val="0"/>
              <w:ind w:right="52"/>
              <w:jc w:val="center"/>
              <w:rPr>
                <w:sz w:val="26"/>
                <w:szCs w:val="26"/>
              </w:rPr>
            </w:pPr>
            <w:r w:rsidRPr="00B422AF">
              <w:rPr>
                <w:sz w:val="26"/>
                <w:szCs w:val="26"/>
              </w:rPr>
              <w:t>60000</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8B67FF" w:rsidP="00EF3C37">
            <w:pPr>
              <w:widowControl w:val="0"/>
              <w:ind w:right="52"/>
              <w:jc w:val="center"/>
              <w:rPr>
                <w:sz w:val="26"/>
                <w:szCs w:val="26"/>
              </w:rPr>
            </w:pPr>
            <w:r w:rsidRPr="00B422AF">
              <w:rPr>
                <w:sz w:val="26"/>
                <w:szCs w:val="26"/>
              </w:rPr>
              <w:t>60000</w:t>
            </w:r>
          </w:p>
        </w:tc>
      </w:tr>
      <w:tr w:rsidR="003F4BF6" w:rsidRPr="00B422AF" w:rsidTr="005D65E8">
        <w:trPr>
          <w:trHeight w:val="260"/>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2.3. </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Число участников клубных формирований </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r w:rsidRPr="00B422AF">
              <w:rPr>
                <w:sz w:val="26"/>
                <w:szCs w:val="26"/>
              </w:rPr>
              <w:t xml:space="preserve">чел. </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 xml:space="preserve">Форма государственного статистического отчета 7-НК </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F009A1" w:rsidP="00644D59">
            <w:pPr>
              <w:widowControl w:val="0"/>
              <w:ind w:right="52"/>
              <w:jc w:val="center"/>
              <w:rPr>
                <w:sz w:val="26"/>
                <w:szCs w:val="26"/>
              </w:rPr>
            </w:pPr>
            <w:r w:rsidRPr="00B422AF">
              <w:rPr>
                <w:sz w:val="26"/>
                <w:szCs w:val="26"/>
              </w:rPr>
              <w:t>2948</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9D303E" w:rsidP="00697F7B">
            <w:pPr>
              <w:widowControl w:val="0"/>
              <w:ind w:right="52"/>
              <w:jc w:val="center"/>
              <w:rPr>
                <w:sz w:val="26"/>
                <w:szCs w:val="26"/>
              </w:rPr>
            </w:pPr>
            <w:r>
              <w:rPr>
                <w:sz w:val="26"/>
                <w:szCs w:val="26"/>
              </w:rPr>
              <w:t>2952</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9D303E" w:rsidP="00EF3C37">
            <w:pPr>
              <w:widowControl w:val="0"/>
              <w:ind w:right="52"/>
              <w:jc w:val="center"/>
              <w:rPr>
                <w:sz w:val="26"/>
                <w:szCs w:val="26"/>
              </w:rPr>
            </w:pPr>
            <w:r>
              <w:rPr>
                <w:sz w:val="26"/>
                <w:szCs w:val="26"/>
              </w:rPr>
              <w:t>2954</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9D303E" w:rsidP="00EF3C37">
            <w:pPr>
              <w:widowControl w:val="0"/>
              <w:ind w:right="52"/>
              <w:jc w:val="center"/>
              <w:rPr>
                <w:sz w:val="26"/>
                <w:szCs w:val="26"/>
              </w:rPr>
            </w:pPr>
            <w:r>
              <w:rPr>
                <w:sz w:val="26"/>
                <w:szCs w:val="26"/>
              </w:rPr>
              <w:t>2958</w:t>
            </w:r>
          </w:p>
        </w:tc>
      </w:tr>
      <w:tr w:rsidR="003F4BF6" w:rsidRPr="00B422AF" w:rsidTr="005D65E8">
        <w:trPr>
          <w:trHeight w:val="187"/>
        </w:trPr>
        <w:tc>
          <w:tcPr>
            <w:tcW w:w="993"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2.4.</w:t>
            </w:r>
          </w:p>
        </w:tc>
        <w:tc>
          <w:tcPr>
            <w:tcW w:w="4831" w:type="dxa"/>
            <w:gridSpan w:val="2"/>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Количество занятий</w:t>
            </w: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ind w:right="60"/>
              <w:jc w:val="center"/>
              <w:rPr>
                <w:sz w:val="26"/>
                <w:szCs w:val="26"/>
              </w:rPr>
            </w:pPr>
            <w:r w:rsidRPr="00B422AF">
              <w:rPr>
                <w:sz w:val="26"/>
                <w:szCs w:val="26"/>
              </w:rPr>
              <w:t>шт.</w:t>
            </w:r>
          </w:p>
        </w:tc>
        <w:tc>
          <w:tcPr>
            <w:tcW w:w="2589" w:type="dxa"/>
            <w:tcBorders>
              <w:top w:val="single" w:sz="6" w:space="0" w:color="000000"/>
              <w:left w:val="single" w:sz="6" w:space="0" w:color="000000"/>
              <w:bottom w:val="single" w:sz="6" w:space="0" w:color="000000"/>
              <w:right w:val="single" w:sz="6" w:space="0" w:color="000000"/>
            </w:tcBorders>
          </w:tcPr>
          <w:p w:rsidR="003F4BF6" w:rsidRPr="00B422AF" w:rsidRDefault="003F4BF6" w:rsidP="00EF3C37">
            <w:pPr>
              <w:widowControl w:val="0"/>
              <w:rPr>
                <w:sz w:val="26"/>
                <w:szCs w:val="26"/>
              </w:rPr>
            </w:pPr>
            <w:r w:rsidRPr="00B422AF">
              <w:rPr>
                <w:sz w:val="26"/>
                <w:szCs w:val="26"/>
              </w:rPr>
              <w:t>Данные учреждения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9D303E" w:rsidRDefault="00F009A1" w:rsidP="009D303E">
            <w:pPr>
              <w:widowControl w:val="0"/>
              <w:ind w:right="52"/>
              <w:jc w:val="center"/>
              <w:rPr>
                <w:sz w:val="26"/>
                <w:szCs w:val="26"/>
              </w:rPr>
            </w:pPr>
            <w:r w:rsidRPr="00B422AF">
              <w:rPr>
                <w:sz w:val="26"/>
                <w:szCs w:val="26"/>
              </w:rPr>
              <w:t>50</w:t>
            </w:r>
            <w:r w:rsidR="009D303E">
              <w:rPr>
                <w:sz w:val="26"/>
                <w:szCs w:val="26"/>
              </w:rPr>
              <w:t>6</w:t>
            </w:r>
          </w:p>
        </w:tc>
        <w:tc>
          <w:tcPr>
            <w:tcW w:w="992"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9D303E">
            <w:pPr>
              <w:widowControl w:val="0"/>
              <w:ind w:right="52"/>
              <w:jc w:val="center"/>
              <w:rPr>
                <w:sz w:val="26"/>
                <w:szCs w:val="26"/>
              </w:rPr>
            </w:pPr>
            <w:r w:rsidRPr="00B422AF">
              <w:rPr>
                <w:sz w:val="26"/>
                <w:szCs w:val="26"/>
              </w:rPr>
              <w:t>50</w:t>
            </w:r>
            <w:r w:rsidR="009D303E">
              <w:rPr>
                <w:sz w:val="26"/>
                <w:szCs w:val="26"/>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9D303E">
            <w:pPr>
              <w:widowControl w:val="0"/>
              <w:ind w:right="52"/>
              <w:jc w:val="center"/>
              <w:rPr>
                <w:sz w:val="26"/>
                <w:szCs w:val="26"/>
              </w:rPr>
            </w:pPr>
            <w:r w:rsidRPr="00B422AF">
              <w:rPr>
                <w:sz w:val="26"/>
                <w:szCs w:val="26"/>
              </w:rPr>
              <w:t>50</w:t>
            </w:r>
            <w:r w:rsidR="009D303E">
              <w:rPr>
                <w:sz w:val="26"/>
                <w:szCs w:val="26"/>
              </w:rPr>
              <w:t>8</w:t>
            </w:r>
          </w:p>
        </w:tc>
        <w:tc>
          <w:tcPr>
            <w:tcW w:w="929" w:type="dxa"/>
            <w:tcBorders>
              <w:top w:val="single" w:sz="6" w:space="0" w:color="000000"/>
              <w:left w:val="single" w:sz="6" w:space="0" w:color="000000"/>
              <w:bottom w:val="single" w:sz="6" w:space="0" w:color="000000"/>
              <w:right w:val="single" w:sz="6" w:space="0" w:color="000000"/>
            </w:tcBorders>
            <w:vAlign w:val="center"/>
          </w:tcPr>
          <w:p w:rsidR="003F4BF6" w:rsidRPr="00B422AF" w:rsidRDefault="003F4BF6" w:rsidP="009D303E">
            <w:pPr>
              <w:widowControl w:val="0"/>
              <w:ind w:right="52"/>
              <w:jc w:val="center"/>
              <w:rPr>
                <w:sz w:val="26"/>
                <w:szCs w:val="26"/>
              </w:rPr>
            </w:pPr>
            <w:r w:rsidRPr="00B422AF">
              <w:rPr>
                <w:sz w:val="26"/>
                <w:szCs w:val="26"/>
              </w:rPr>
              <w:t>50</w:t>
            </w:r>
            <w:r w:rsidR="009D303E">
              <w:rPr>
                <w:sz w:val="26"/>
                <w:szCs w:val="26"/>
              </w:rPr>
              <w:t>9</w:t>
            </w:r>
          </w:p>
        </w:tc>
      </w:tr>
    </w:tbl>
    <w:p w:rsidR="00207E4A" w:rsidRDefault="00207E4A" w:rsidP="00887EDE">
      <w:pPr>
        <w:spacing w:line="276" w:lineRule="auto"/>
        <w:jc w:val="right"/>
        <w:rPr>
          <w:sz w:val="28"/>
          <w:szCs w:val="28"/>
        </w:rPr>
      </w:pPr>
    </w:p>
    <w:p w:rsidR="00887EDE" w:rsidRPr="00B422AF" w:rsidRDefault="00B36468" w:rsidP="00887EDE">
      <w:pPr>
        <w:spacing w:line="276" w:lineRule="auto"/>
        <w:jc w:val="right"/>
        <w:rPr>
          <w:sz w:val="28"/>
          <w:szCs w:val="28"/>
        </w:rPr>
      </w:pPr>
      <w:r w:rsidRPr="00B422AF">
        <w:rPr>
          <w:sz w:val="28"/>
          <w:szCs w:val="28"/>
        </w:rPr>
        <w:lastRenderedPageBreak/>
        <w:t>Приложение 2 к подпрограмме</w:t>
      </w:r>
    </w:p>
    <w:p w:rsidR="00B36468" w:rsidRDefault="00B36468" w:rsidP="00887EDE">
      <w:pPr>
        <w:spacing w:line="276" w:lineRule="auto"/>
        <w:jc w:val="right"/>
        <w:rPr>
          <w:sz w:val="28"/>
          <w:szCs w:val="28"/>
        </w:rPr>
      </w:pPr>
      <w:r w:rsidRPr="00B422AF">
        <w:rPr>
          <w:sz w:val="28"/>
          <w:szCs w:val="28"/>
        </w:rPr>
        <w:t xml:space="preserve"> «Искусство и народное творчество»   </w:t>
      </w:r>
    </w:p>
    <w:p w:rsidR="00207E4A" w:rsidRPr="00B422AF" w:rsidRDefault="00207E4A" w:rsidP="00887EDE">
      <w:pPr>
        <w:spacing w:line="276" w:lineRule="auto"/>
        <w:jc w:val="right"/>
        <w:rPr>
          <w:rFonts w:ascii="Arial" w:hAnsi="Arial" w:cs="Arial"/>
        </w:rPr>
      </w:pPr>
    </w:p>
    <w:p w:rsidR="00644D59" w:rsidRPr="00B422AF" w:rsidRDefault="00B36468" w:rsidP="00404506">
      <w:pPr>
        <w:widowControl w:val="0"/>
        <w:ind w:left="2413" w:right="1668" w:hanging="10"/>
        <w:jc w:val="center"/>
        <w:rPr>
          <w:sz w:val="28"/>
          <w:szCs w:val="28"/>
        </w:rPr>
      </w:pPr>
      <w:r w:rsidRPr="00B422AF">
        <w:rPr>
          <w:sz w:val="28"/>
          <w:szCs w:val="28"/>
        </w:rPr>
        <w:t>Перечень мероприятий подпрограммы «Искусство и народное творчество» муниципальной программы «Развитие культуры и туризма города Лесосибирска»</w:t>
      </w:r>
    </w:p>
    <w:p w:rsidR="00B36468" w:rsidRPr="00B422AF" w:rsidRDefault="00B36468" w:rsidP="00B36468">
      <w:pPr>
        <w:widowControl w:val="0"/>
        <w:ind w:left="3589" w:hanging="10"/>
        <w:rPr>
          <w:rFonts w:ascii="Arial" w:hAnsi="Arial" w:cs="Arial"/>
        </w:rPr>
      </w:pPr>
    </w:p>
    <w:tbl>
      <w:tblPr>
        <w:tblStyle w:val="TableGrid"/>
        <w:tblW w:w="15735" w:type="dxa"/>
        <w:tblInd w:w="-1139" w:type="dxa"/>
        <w:tblLayout w:type="fixed"/>
        <w:tblCellMar>
          <w:top w:w="7" w:type="dxa"/>
          <w:left w:w="108" w:type="dxa"/>
        </w:tblCellMar>
        <w:tblLook w:val="04A0" w:firstRow="1" w:lastRow="0" w:firstColumn="1" w:lastColumn="0" w:noHBand="0" w:noVBand="1"/>
      </w:tblPr>
      <w:tblGrid>
        <w:gridCol w:w="682"/>
        <w:gridCol w:w="2653"/>
        <w:gridCol w:w="1701"/>
        <w:gridCol w:w="625"/>
        <w:gridCol w:w="860"/>
        <w:gridCol w:w="1417"/>
        <w:gridCol w:w="567"/>
        <w:gridCol w:w="1134"/>
        <w:gridCol w:w="1134"/>
        <w:gridCol w:w="1134"/>
        <w:gridCol w:w="1161"/>
        <w:gridCol w:w="2667"/>
      </w:tblGrid>
      <w:tr w:rsidR="00B36468" w:rsidRPr="00B422AF" w:rsidTr="00201526">
        <w:trPr>
          <w:trHeight w:val="564"/>
        </w:trPr>
        <w:tc>
          <w:tcPr>
            <w:tcW w:w="682"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w:t>
            </w:r>
          </w:p>
          <w:p w:rsidR="00B36468" w:rsidRPr="00B422AF" w:rsidRDefault="00B36468" w:rsidP="00EF3C37">
            <w:pPr>
              <w:widowControl w:val="0"/>
              <w:jc w:val="center"/>
              <w:rPr>
                <w:sz w:val="26"/>
                <w:szCs w:val="26"/>
              </w:rPr>
            </w:pPr>
            <w:r w:rsidRPr="00B422AF">
              <w:rPr>
                <w:sz w:val="26"/>
                <w:szCs w:val="26"/>
              </w:rPr>
              <w:t>п/п</w:t>
            </w:r>
          </w:p>
          <w:p w:rsidR="00B36468" w:rsidRPr="00B422AF" w:rsidRDefault="00B36468" w:rsidP="00EF3C37">
            <w:pPr>
              <w:widowControl w:val="0"/>
              <w:jc w:val="center"/>
              <w:rPr>
                <w:sz w:val="26"/>
                <w:szCs w:val="26"/>
              </w:rPr>
            </w:pPr>
          </w:p>
        </w:tc>
        <w:tc>
          <w:tcPr>
            <w:tcW w:w="2653"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Цели, задачи,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75"/>
              <w:rPr>
                <w:sz w:val="26"/>
                <w:szCs w:val="26"/>
              </w:rPr>
            </w:pPr>
            <w:r w:rsidRPr="00B422AF">
              <w:rPr>
                <w:sz w:val="26"/>
                <w:szCs w:val="26"/>
              </w:rPr>
              <w:t>Наименование ГРБС</w:t>
            </w:r>
          </w:p>
        </w:tc>
        <w:tc>
          <w:tcPr>
            <w:tcW w:w="3469"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Код бюджетной классификации</w:t>
            </w:r>
          </w:p>
        </w:tc>
        <w:tc>
          <w:tcPr>
            <w:tcW w:w="4563"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4"/>
              <w:jc w:val="center"/>
              <w:rPr>
                <w:sz w:val="26"/>
                <w:szCs w:val="26"/>
              </w:rPr>
            </w:pPr>
            <w:r w:rsidRPr="00B422AF">
              <w:rPr>
                <w:sz w:val="26"/>
                <w:szCs w:val="26"/>
              </w:rPr>
              <w:t>Расходы по годам реализации программы (тыс. руб.)</w:t>
            </w:r>
          </w:p>
        </w:tc>
        <w:tc>
          <w:tcPr>
            <w:tcW w:w="2667"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Ожидаемый непосредственный результат от реализации подпрограммного мероприятия</w:t>
            </w:r>
          </w:p>
        </w:tc>
      </w:tr>
      <w:tr w:rsidR="00B36468" w:rsidRPr="00B422AF" w:rsidTr="00201526">
        <w:trPr>
          <w:trHeight w:val="562"/>
        </w:trPr>
        <w:tc>
          <w:tcPr>
            <w:tcW w:w="682"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2653"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1701"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6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32"/>
              <w:jc w:val="center"/>
              <w:rPr>
                <w:sz w:val="26"/>
                <w:szCs w:val="26"/>
              </w:rPr>
            </w:pPr>
            <w:r w:rsidRPr="00B422AF">
              <w:rPr>
                <w:sz w:val="26"/>
                <w:szCs w:val="26"/>
              </w:rPr>
              <w:t>ГРБ С</w:t>
            </w:r>
          </w:p>
        </w:tc>
        <w:tc>
          <w:tcPr>
            <w:tcW w:w="86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48"/>
              <w:jc w:val="center"/>
              <w:rPr>
                <w:sz w:val="26"/>
                <w:szCs w:val="26"/>
              </w:rPr>
            </w:pPr>
            <w:proofErr w:type="spellStart"/>
            <w:r w:rsidRPr="00B422AF">
              <w:rPr>
                <w:sz w:val="26"/>
                <w:szCs w:val="26"/>
              </w:rPr>
              <w:t>РзП</w:t>
            </w:r>
            <w:proofErr w:type="spellEnd"/>
            <w:r w:rsidRPr="00B422AF">
              <w:rPr>
                <w:sz w:val="26"/>
                <w:szCs w:val="26"/>
              </w:rPr>
              <w:t xml:space="preserve"> Р</w:t>
            </w:r>
          </w:p>
        </w:tc>
        <w:tc>
          <w:tcPr>
            <w:tcW w:w="141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109"/>
              <w:jc w:val="center"/>
              <w:rPr>
                <w:sz w:val="26"/>
                <w:szCs w:val="26"/>
              </w:rPr>
            </w:pPr>
            <w:r w:rsidRPr="00B422AF">
              <w:rPr>
                <w:sz w:val="26"/>
                <w:szCs w:val="26"/>
              </w:rPr>
              <w:t>ЦСР</w:t>
            </w:r>
          </w:p>
        </w:tc>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jc w:val="center"/>
              <w:rPr>
                <w:sz w:val="26"/>
                <w:szCs w:val="26"/>
              </w:rPr>
            </w:pPr>
            <w:r w:rsidRPr="00B422AF">
              <w:rPr>
                <w:sz w:val="26"/>
                <w:szCs w:val="26"/>
              </w:rPr>
              <w:t>ВР</w:t>
            </w:r>
          </w:p>
        </w:tc>
        <w:tc>
          <w:tcPr>
            <w:tcW w:w="1134" w:type="dxa"/>
            <w:tcBorders>
              <w:top w:val="single" w:sz="6" w:space="0" w:color="000000"/>
              <w:left w:val="single" w:sz="6" w:space="0" w:color="000000"/>
              <w:bottom w:val="single" w:sz="6" w:space="0" w:color="000000"/>
              <w:right w:val="single" w:sz="6" w:space="0" w:color="000000"/>
            </w:tcBorders>
          </w:tcPr>
          <w:p w:rsidR="00B36468" w:rsidRPr="00B422AF" w:rsidRDefault="00B36468" w:rsidP="00935572">
            <w:pPr>
              <w:widowControl w:val="0"/>
              <w:ind w:right="57"/>
              <w:jc w:val="center"/>
              <w:rPr>
                <w:sz w:val="26"/>
                <w:szCs w:val="26"/>
              </w:rPr>
            </w:pPr>
            <w:r w:rsidRPr="00B422AF">
              <w:rPr>
                <w:sz w:val="26"/>
                <w:szCs w:val="26"/>
              </w:rPr>
              <w:t>202</w:t>
            </w:r>
            <w:r w:rsidR="00935572">
              <w:rPr>
                <w:sz w:val="26"/>
                <w:szCs w:val="26"/>
              </w:rPr>
              <w:t>5</w:t>
            </w:r>
          </w:p>
        </w:tc>
        <w:tc>
          <w:tcPr>
            <w:tcW w:w="1134" w:type="dxa"/>
            <w:tcBorders>
              <w:top w:val="single" w:sz="6" w:space="0" w:color="000000"/>
              <w:left w:val="single" w:sz="6" w:space="0" w:color="000000"/>
              <w:bottom w:val="single" w:sz="6" w:space="0" w:color="000000"/>
              <w:right w:val="single" w:sz="6" w:space="0" w:color="000000"/>
            </w:tcBorders>
          </w:tcPr>
          <w:p w:rsidR="00B36468" w:rsidRPr="00B422AF" w:rsidRDefault="002C639B" w:rsidP="00935572">
            <w:pPr>
              <w:widowControl w:val="0"/>
              <w:ind w:right="52"/>
              <w:jc w:val="center"/>
              <w:rPr>
                <w:sz w:val="26"/>
                <w:szCs w:val="26"/>
              </w:rPr>
            </w:pPr>
            <w:r w:rsidRPr="00B422AF">
              <w:rPr>
                <w:sz w:val="26"/>
                <w:szCs w:val="26"/>
              </w:rPr>
              <w:t>202</w:t>
            </w:r>
            <w:r w:rsidR="00935572">
              <w:rPr>
                <w:sz w:val="26"/>
                <w:szCs w:val="26"/>
              </w:rPr>
              <w:t>6</w:t>
            </w:r>
          </w:p>
        </w:tc>
        <w:tc>
          <w:tcPr>
            <w:tcW w:w="1134" w:type="dxa"/>
            <w:tcBorders>
              <w:top w:val="single" w:sz="6" w:space="0" w:color="000000"/>
              <w:left w:val="single" w:sz="6" w:space="0" w:color="000000"/>
              <w:bottom w:val="single" w:sz="6" w:space="0" w:color="000000"/>
              <w:right w:val="single" w:sz="6" w:space="0" w:color="000000"/>
            </w:tcBorders>
          </w:tcPr>
          <w:p w:rsidR="00B36468" w:rsidRPr="00B422AF" w:rsidRDefault="002C639B" w:rsidP="00935572">
            <w:pPr>
              <w:widowControl w:val="0"/>
              <w:ind w:right="52"/>
              <w:jc w:val="center"/>
              <w:rPr>
                <w:sz w:val="26"/>
                <w:szCs w:val="26"/>
              </w:rPr>
            </w:pPr>
            <w:r w:rsidRPr="00B422AF">
              <w:rPr>
                <w:sz w:val="26"/>
                <w:szCs w:val="26"/>
              </w:rPr>
              <w:t>202</w:t>
            </w:r>
            <w:r w:rsidR="00935572">
              <w:rPr>
                <w:sz w:val="26"/>
                <w:szCs w:val="26"/>
              </w:rPr>
              <w:t>7</w:t>
            </w:r>
          </w:p>
        </w:tc>
        <w:tc>
          <w:tcPr>
            <w:tcW w:w="116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106"/>
              <w:jc w:val="center"/>
              <w:rPr>
                <w:sz w:val="26"/>
                <w:szCs w:val="26"/>
              </w:rPr>
            </w:pPr>
            <w:r w:rsidRPr="00B422AF">
              <w:rPr>
                <w:sz w:val="26"/>
                <w:szCs w:val="26"/>
              </w:rPr>
              <w:t>Итого</w:t>
            </w:r>
          </w:p>
        </w:tc>
        <w:tc>
          <w:tcPr>
            <w:tcW w:w="2667"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r>
      <w:tr w:rsidR="00B36468" w:rsidRPr="00B422AF" w:rsidTr="00EF3C37">
        <w:trPr>
          <w:trHeight w:val="370"/>
        </w:trPr>
        <w:tc>
          <w:tcPr>
            <w:tcW w:w="15735" w:type="dxa"/>
            <w:gridSpan w:val="12"/>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Цель подпрограммы: Обеспечение доступа населения Лесосибирска к культурным благам и участию в культурной жизни</w:t>
            </w:r>
          </w:p>
        </w:tc>
      </w:tr>
      <w:tr w:rsidR="00B36468" w:rsidRPr="00B422AF" w:rsidTr="00EF3C37">
        <w:trPr>
          <w:trHeight w:val="370"/>
        </w:trPr>
        <w:tc>
          <w:tcPr>
            <w:tcW w:w="15735" w:type="dxa"/>
            <w:gridSpan w:val="12"/>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Задача 1. Поддержка искусства </w:t>
            </w:r>
          </w:p>
        </w:tc>
      </w:tr>
      <w:tr w:rsidR="00B36468" w:rsidRPr="00B422AF" w:rsidTr="00201526">
        <w:trPr>
          <w:trHeight w:val="1114"/>
        </w:trPr>
        <w:tc>
          <w:tcPr>
            <w:tcW w:w="68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1.1</w:t>
            </w:r>
          </w:p>
        </w:tc>
        <w:tc>
          <w:tcPr>
            <w:tcW w:w="265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Мероприятие 1. </w:t>
            </w:r>
          </w:p>
          <w:p w:rsidR="00B36468" w:rsidRPr="00B422AF" w:rsidRDefault="00B36468" w:rsidP="00EF3C37">
            <w:pPr>
              <w:widowControl w:val="0"/>
              <w:ind w:left="2" w:right="110"/>
              <w:rPr>
                <w:sz w:val="26"/>
                <w:szCs w:val="26"/>
              </w:rPr>
            </w:pPr>
            <w:r w:rsidRPr="00B422AF">
              <w:rPr>
                <w:sz w:val="26"/>
                <w:szCs w:val="26"/>
              </w:rPr>
              <w:t xml:space="preserve">Предоставление услуг (выполнение работ) муниципальным театром   </w:t>
            </w:r>
          </w:p>
        </w:tc>
        <w:tc>
          <w:tcPr>
            <w:tcW w:w="170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Отдел культуры  </w:t>
            </w:r>
          </w:p>
        </w:tc>
        <w:tc>
          <w:tcPr>
            <w:tcW w:w="6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013 </w:t>
            </w:r>
          </w:p>
        </w:tc>
        <w:tc>
          <w:tcPr>
            <w:tcW w:w="86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0801 </w:t>
            </w:r>
          </w:p>
        </w:tc>
        <w:tc>
          <w:tcPr>
            <w:tcW w:w="141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0420080610 </w:t>
            </w:r>
          </w:p>
        </w:tc>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43621A" w:rsidP="00433C77">
            <w:pPr>
              <w:widowControl w:val="0"/>
              <w:rPr>
                <w:sz w:val="26"/>
                <w:szCs w:val="26"/>
              </w:rPr>
            </w:pPr>
            <w:r w:rsidRPr="00B422AF">
              <w:rPr>
                <w:sz w:val="26"/>
                <w:szCs w:val="26"/>
              </w:rPr>
              <w:t>610</w:t>
            </w:r>
          </w:p>
          <w:p w:rsidR="00433C77" w:rsidRPr="00B422AF" w:rsidRDefault="00433C77" w:rsidP="00433C77">
            <w:pPr>
              <w:widowControl w:val="0"/>
              <w:rPr>
                <w:sz w:val="26"/>
                <w:szCs w:val="26"/>
              </w:rPr>
            </w:pPr>
          </w:p>
          <w:p w:rsidR="00433C77" w:rsidRPr="00B422AF" w:rsidRDefault="00433C77" w:rsidP="00433C77">
            <w:pPr>
              <w:widowControl w:val="0"/>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FF1A39" w:rsidP="00EF3C37">
            <w:pPr>
              <w:widowControl w:val="0"/>
              <w:ind w:left="34"/>
              <w:rPr>
                <w:sz w:val="26"/>
                <w:szCs w:val="26"/>
              </w:rPr>
            </w:pPr>
            <w:r>
              <w:rPr>
                <w:sz w:val="26"/>
                <w:szCs w:val="26"/>
              </w:rPr>
              <w:t>15545,3</w:t>
            </w:r>
          </w:p>
          <w:p w:rsidR="00433C77" w:rsidRPr="00B422AF" w:rsidRDefault="00433C77" w:rsidP="00EF3C37">
            <w:pPr>
              <w:widowControl w:val="0"/>
              <w:ind w:left="34"/>
              <w:rPr>
                <w:sz w:val="26"/>
                <w:szCs w:val="26"/>
              </w:rPr>
            </w:pPr>
          </w:p>
          <w:p w:rsidR="00433C77" w:rsidRPr="00B422AF" w:rsidRDefault="00433C77" w:rsidP="00EF3C37">
            <w:pPr>
              <w:widowControl w:val="0"/>
              <w:ind w:left="34"/>
              <w:rPr>
                <w:sz w:val="26"/>
                <w:szCs w:val="26"/>
              </w:rPr>
            </w:pPr>
          </w:p>
          <w:p w:rsidR="00433C77" w:rsidRPr="00B422AF" w:rsidRDefault="00433C77" w:rsidP="00EF3C37">
            <w:pPr>
              <w:widowControl w:val="0"/>
              <w:ind w:left="34"/>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33C77" w:rsidRPr="00B422AF" w:rsidRDefault="00A37FAC" w:rsidP="00433C77">
            <w:pPr>
              <w:widowControl w:val="0"/>
              <w:ind w:left="2"/>
              <w:jc w:val="center"/>
              <w:rPr>
                <w:sz w:val="26"/>
                <w:szCs w:val="26"/>
              </w:rPr>
            </w:pPr>
            <w:r>
              <w:rPr>
                <w:sz w:val="26"/>
                <w:szCs w:val="26"/>
              </w:rPr>
              <w:t>16734,9</w:t>
            </w:r>
          </w:p>
          <w:p w:rsidR="00433C77" w:rsidRPr="00B422AF" w:rsidRDefault="00433C77" w:rsidP="00433C77">
            <w:pPr>
              <w:widowControl w:val="0"/>
              <w:ind w:left="2"/>
              <w:jc w:val="center"/>
              <w:rPr>
                <w:sz w:val="26"/>
                <w:szCs w:val="26"/>
              </w:rPr>
            </w:pPr>
          </w:p>
          <w:p w:rsidR="00433C77" w:rsidRPr="00B422AF" w:rsidRDefault="00433C77" w:rsidP="00433C77">
            <w:pPr>
              <w:widowControl w:val="0"/>
              <w:ind w:left="2"/>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33C77" w:rsidRPr="00EB5AC7" w:rsidRDefault="00A37FAC" w:rsidP="00433C77">
            <w:pPr>
              <w:widowControl w:val="0"/>
              <w:ind w:left="2"/>
              <w:jc w:val="center"/>
              <w:rPr>
                <w:sz w:val="26"/>
                <w:szCs w:val="26"/>
              </w:rPr>
            </w:pPr>
            <w:r w:rsidRPr="00EB5AC7">
              <w:rPr>
                <w:sz w:val="26"/>
                <w:szCs w:val="26"/>
              </w:rPr>
              <w:t>16734,9</w:t>
            </w:r>
          </w:p>
          <w:p w:rsidR="00433C77" w:rsidRPr="00EB5AC7" w:rsidRDefault="00433C77" w:rsidP="00433C77">
            <w:pPr>
              <w:widowControl w:val="0"/>
              <w:ind w:left="2"/>
              <w:jc w:val="center"/>
              <w:rPr>
                <w:sz w:val="26"/>
                <w:szCs w:val="26"/>
              </w:rPr>
            </w:pPr>
          </w:p>
          <w:p w:rsidR="00433C77" w:rsidRPr="00EB5AC7" w:rsidRDefault="00433C77" w:rsidP="00433C77">
            <w:pPr>
              <w:widowControl w:val="0"/>
              <w:ind w:left="2"/>
              <w:jc w:val="center"/>
              <w:rPr>
                <w:sz w:val="26"/>
                <w:szCs w:val="26"/>
              </w:rPr>
            </w:pPr>
          </w:p>
        </w:tc>
        <w:tc>
          <w:tcPr>
            <w:tcW w:w="1161" w:type="dxa"/>
            <w:tcBorders>
              <w:top w:val="single" w:sz="4" w:space="0" w:color="000000"/>
              <w:left w:val="single" w:sz="4" w:space="0" w:color="000000"/>
              <w:bottom w:val="single" w:sz="4" w:space="0" w:color="000000"/>
              <w:right w:val="single" w:sz="4" w:space="0" w:color="000000"/>
            </w:tcBorders>
          </w:tcPr>
          <w:p w:rsidR="00B36468" w:rsidRPr="00EB5AC7" w:rsidRDefault="00FF1A39" w:rsidP="00433C77">
            <w:pPr>
              <w:widowControl w:val="0"/>
              <w:ind w:right="106"/>
              <w:jc w:val="center"/>
              <w:rPr>
                <w:sz w:val="26"/>
                <w:szCs w:val="26"/>
              </w:rPr>
            </w:pPr>
            <w:r w:rsidRPr="00EB5AC7">
              <w:rPr>
                <w:sz w:val="26"/>
                <w:szCs w:val="26"/>
              </w:rPr>
              <w:t>49015,1</w:t>
            </w:r>
          </w:p>
          <w:p w:rsidR="00433C77" w:rsidRPr="00EB5AC7" w:rsidRDefault="00433C77" w:rsidP="00433C77">
            <w:pPr>
              <w:widowControl w:val="0"/>
              <w:ind w:right="106"/>
              <w:jc w:val="center"/>
              <w:rPr>
                <w:sz w:val="26"/>
                <w:szCs w:val="26"/>
              </w:rPr>
            </w:pPr>
          </w:p>
          <w:p w:rsidR="00433C77" w:rsidRPr="00EB5AC7" w:rsidRDefault="00433C77" w:rsidP="00433C77">
            <w:pPr>
              <w:widowControl w:val="0"/>
              <w:ind w:right="106"/>
              <w:jc w:val="center"/>
              <w:rPr>
                <w:sz w:val="26"/>
                <w:szCs w:val="26"/>
              </w:rPr>
            </w:pPr>
          </w:p>
          <w:p w:rsidR="00433C77" w:rsidRPr="00EB5AC7" w:rsidRDefault="00433C77" w:rsidP="00433C77">
            <w:pPr>
              <w:widowControl w:val="0"/>
              <w:ind w:right="106"/>
              <w:jc w:val="center"/>
              <w:rPr>
                <w:sz w:val="26"/>
                <w:szCs w:val="26"/>
              </w:rPr>
            </w:pPr>
          </w:p>
        </w:tc>
        <w:tc>
          <w:tcPr>
            <w:tcW w:w="26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105"/>
              <w:rPr>
                <w:sz w:val="26"/>
                <w:szCs w:val="26"/>
              </w:rPr>
            </w:pPr>
            <w:r w:rsidRPr="00B422AF">
              <w:rPr>
                <w:sz w:val="26"/>
                <w:szCs w:val="26"/>
              </w:rPr>
              <w:t xml:space="preserve">Муниципальное задание выполнено. Жители города получают качественные услуги </w:t>
            </w:r>
          </w:p>
        </w:tc>
      </w:tr>
      <w:tr w:rsidR="00D1598F" w:rsidRPr="00B422AF" w:rsidTr="00201526">
        <w:trPr>
          <w:trHeight w:val="1114"/>
        </w:trPr>
        <w:tc>
          <w:tcPr>
            <w:tcW w:w="682"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rPr>
                <w:sz w:val="26"/>
                <w:szCs w:val="26"/>
              </w:rPr>
            </w:pPr>
            <w:r>
              <w:rPr>
                <w:sz w:val="26"/>
                <w:szCs w:val="26"/>
              </w:rPr>
              <w:t>1.2</w:t>
            </w:r>
          </w:p>
        </w:tc>
        <w:tc>
          <w:tcPr>
            <w:tcW w:w="2653"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ind w:left="2"/>
              <w:rPr>
                <w:sz w:val="26"/>
                <w:szCs w:val="26"/>
              </w:rPr>
            </w:pPr>
            <w:r>
              <w:rPr>
                <w:sz w:val="26"/>
                <w:szCs w:val="26"/>
              </w:rPr>
              <w:t>Специальная краевая выплата</w:t>
            </w:r>
          </w:p>
        </w:tc>
        <w:tc>
          <w:tcPr>
            <w:tcW w:w="1701"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ind w:left="2"/>
              <w:rPr>
                <w:sz w:val="26"/>
                <w:szCs w:val="26"/>
              </w:rPr>
            </w:pPr>
            <w:r w:rsidRPr="00D1598F">
              <w:rPr>
                <w:sz w:val="26"/>
                <w:szCs w:val="26"/>
              </w:rPr>
              <w:t xml:space="preserve">Отдел культуры  </w:t>
            </w:r>
          </w:p>
        </w:tc>
        <w:tc>
          <w:tcPr>
            <w:tcW w:w="625"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rPr>
                <w:sz w:val="26"/>
                <w:szCs w:val="26"/>
              </w:rPr>
            </w:pPr>
            <w:r>
              <w:rPr>
                <w:sz w:val="26"/>
                <w:szCs w:val="26"/>
              </w:rPr>
              <w:t>013</w:t>
            </w:r>
          </w:p>
        </w:tc>
        <w:tc>
          <w:tcPr>
            <w:tcW w:w="860"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rPr>
                <w:sz w:val="26"/>
                <w:szCs w:val="26"/>
              </w:rPr>
            </w:pPr>
            <w:r>
              <w:rPr>
                <w:sz w:val="26"/>
                <w:szCs w:val="26"/>
              </w:rPr>
              <w:t>0801</w:t>
            </w:r>
          </w:p>
        </w:tc>
        <w:tc>
          <w:tcPr>
            <w:tcW w:w="1417" w:type="dxa"/>
            <w:tcBorders>
              <w:top w:val="single" w:sz="4" w:space="0" w:color="000000"/>
              <w:left w:val="single" w:sz="4" w:space="0" w:color="000000"/>
              <w:bottom w:val="single" w:sz="4" w:space="0" w:color="000000"/>
              <w:right w:val="single" w:sz="4" w:space="0" w:color="000000"/>
            </w:tcBorders>
          </w:tcPr>
          <w:p w:rsidR="00D1598F" w:rsidRPr="00B422AF" w:rsidRDefault="00C36C61" w:rsidP="00EF3C37">
            <w:pPr>
              <w:widowControl w:val="0"/>
              <w:rPr>
                <w:sz w:val="26"/>
                <w:szCs w:val="26"/>
              </w:rPr>
            </w:pPr>
            <w:r>
              <w:rPr>
                <w:sz w:val="26"/>
                <w:szCs w:val="26"/>
              </w:rPr>
              <w:t>0410080630</w:t>
            </w:r>
          </w:p>
        </w:tc>
        <w:tc>
          <w:tcPr>
            <w:tcW w:w="567" w:type="dxa"/>
            <w:tcBorders>
              <w:top w:val="single" w:sz="4" w:space="0" w:color="000000"/>
              <w:left w:val="single" w:sz="4" w:space="0" w:color="000000"/>
              <w:bottom w:val="single" w:sz="4" w:space="0" w:color="000000"/>
              <w:right w:val="single" w:sz="4" w:space="0" w:color="000000"/>
            </w:tcBorders>
          </w:tcPr>
          <w:p w:rsidR="00D1598F" w:rsidRPr="00B422AF" w:rsidRDefault="00C36C61" w:rsidP="00433C77">
            <w:pPr>
              <w:widowControl w:val="0"/>
              <w:rPr>
                <w:sz w:val="26"/>
                <w:szCs w:val="26"/>
              </w:rPr>
            </w:pPr>
            <w:r>
              <w:rPr>
                <w:sz w:val="26"/>
                <w:szCs w:val="26"/>
              </w:rPr>
              <w:t>611</w:t>
            </w:r>
          </w:p>
        </w:tc>
        <w:tc>
          <w:tcPr>
            <w:tcW w:w="1134" w:type="dxa"/>
            <w:tcBorders>
              <w:top w:val="single" w:sz="4" w:space="0" w:color="000000"/>
              <w:left w:val="single" w:sz="4" w:space="0" w:color="000000"/>
              <w:bottom w:val="single" w:sz="4" w:space="0" w:color="000000"/>
              <w:right w:val="single" w:sz="4" w:space="0" w:color="000000"/>
            </w:tcBorders>
          </w:tcPr>
          <w:p w:rsidR="00D1598F" w:rsidRDefault="00C36C61" w:rsidP="00C36C61">
            <w:pPr>
              <w:widowControl w:val="0"/>
              <w:ind w:left="34"/>
              <w:rPr>
                <w:sz w:val="26"/>
                <w:szCs w:val="26"/>
              </w:rPr>
            </w:pPr>
            <w:r>
              <w:rPr>
                <w:sz w:val="26"/>
                <w:szCs w:val="26"/>
              </w:rPr>
              <w:t>1189,6</w:t>
            </w:r>
          </w:p>
        </w:tc>
        <w:tc>
          <w:tcPr>
            <w:tcW w:w="1134" w:type="dxa"/>
            <w:tcBorders>
              <w:top w:val="single" w:sz="4" w:space="0" w:color="000000"/>
              <w:left w:val="single" w:sz="4" w:space="0" w:color="000000"/>
              <w:bottom w:val="single" w:sz="4" w:space="0" w:color="000000"/>
              <w:right w:val="single" w:sz="4" w:space="0" w:color="000000"/>
            </w:tcBorders>
          </w:tcPr>
          <w:p w:rsidR="00D1598F" w:rsidRDefault="00C36C61" w:rsidP="00433C77">
            <w:pPr>
              <w:widowControl w:val="0"/>
              <w:ind w:left="2"/>
              <w:jc w:val="center"/>
              <w:rPr>
                <w:sz w:val="26"/>
                <w:szCs w:val="26"/>
              </w:rPr>
            </w:pPr>
            <w:r>
              <w:rPr>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D1598F" w:rsidRPr="00EB5AC7" w:rsidRDefault="00C36C61" w:rsidP="00433C77">
            <w:pPr>
              <w:widowControl w:val="0"/>
              <w:ind w:left="2"/>
              <w:jc w:val="center"/>
              <w:rPr>
                <w:sz w:val="26"/>
                <w:szCs w:val="26"/>
              </w:rPr>
            </w:pPr>
            <w:r>
              <w:rPr>
                <w:sz w:val="26"/>
                <w:szCs w:val="26"/>
              </w:rPr>
              <w:t>-</w:t>
            </w:r>
          </w:p>
        </w:tc>
        <w:tc>
          <w:tcPr>
            <w:tcW w:w="1161" w:type="dxa"/>
            <w:tcBorders>
              <w:top w:val="single" w:sz="4" w:space="0" w:color="000000"/>
              <w:left w:val="single" w:sz="4" w:space="0" w:color="000000"/>
              <w:bottom w:val="single" w:sz="4" w:space="0" w:color="000000"/>
              <w:right w:val="single" w:sz="4" w:space="0" w:color="000000"/>
            </w:tcBorders>
          </w:tcPr>
          <w:p w:rsidR="00D1598F" w:rsidRPr="00EB5AC7" w:rsidRDefault="00C36C61" w:rsidP="00433C77">
            <w:pPr>
              <w:widowControl w:val="0"/>
              <w:ind w:right="106"/>
              <w:jc w:val="center"/>
              <w:rPr>
                <w:sz w:val="26"/>
                <w:szCs w:val="26"/>
              </w:rPr>
            </w:pPr>
            <w:r>
              <w:rPr>
                <w:sz w:val="26"/>
                <w:szCs w:val="26"/>
              </w:rPr>
              <w:t>1189,6</w:t>
            </w:r>
          </w:p>
        </w:tc>
        <w:tc>
          <w:tcPr>
            <w:tcW w:w="2667" w:type="dxa"/>
            <w:tcBorders>
              <w:top w:val="single" w:sz="4" w:space="0" w:color="000000"/>
              <w:left w:val="single" w:sz="4" w:space="0" w:color="000000"/>
              <w:bottom w:val="single" w:sz="4" w:space="0" w:color="000000"/>
              <w:right w:val="single" w:sz="4" w:space="0" w:color="000000"/>
            </w:tcBorders>
          </w:tcPr>
          <w:p w:rsidR="00D1598F" w:rsidRPr="00B422AF" w:rsidRDefault="00D1598F" w:rsidP="00EF3C37">
            <w:pPr>
              <w:widowControl w:val="0"/>
              <w:ind w:left="2" w:right="105"/>
              <w:rPr>
                <w:sz w:val="26"/>
                <w:szCs w:val="26"/>
              </w:rPr>
            </w:pPr>
          </w:p>
        </w:tc>
      </w:tr>
      <w:tr w:rsidR="00B36468" w:rsidRPr="00B422AF" w:rsidTr="00EF3C37">
        <w:trPr>
          <w:trHeight w:val="459"/>
        </w:trPr>
        <w:tc>
          <w:tcPr>
            <w:tcW w:w="15735" w:type="dxa"/>
            <w:gridSpan w:val="12"/>
            <w:tcBorders>
              <w:top w:val="single" w:sz="4" w:space="0" w:color="000000"/>
              <w:left w:val="single" w:sz="4" w:space="0" w:color="000000"/>
              <w:bottom w:val="single" w:sz="4" w:space="0" w:color="000000"/>
              <w:right w:val="single" w:sz="4" w:space="0" w:color="000000"/>
            </w:tcBorders>
          </w:tcPr>
          <w:p w:rsidR="00B36468" w:rsidRPr="00EB5AC7" w:rsidRDefault="00B36468" w:rsidP="00EF3C37">
            <w:pPr>
              <w:widowControl w:val="0"/>
              <w:rPr>
                <w:sz w:val="26"/>
                <w:szCs w:val="26"/>
              </w:rPr>
            </w:pPr>
            <w:r w:rsidRPr="00EB5AC7">
              <w:rPr>
                <w:sz w:val="26"/>
                <w:szCs w:val="26"/>
              </w:rPr>
              <w:t xml:space="preserve">Задача 2. Сохранение и развитие традиционной народной культуры </w:t>
            </w:r>
          </w:p>
        </w:tc>
      </w:tr>
      <w:tr w:rsidR="00B36468" w:rsidRPr="00B422AF" w:rsidTr="00201526">
        <w:trPr>
          <w:trHeight w:val="1649"/>
        </w:trPr>
        <w:tc>
          <w:tcPr>
            <w:tcW w:w="68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2.1</w:t>
            </w:r>
          </w:p>
        </w:tc>
        <w:tc>
          <w:tcPr>
            <w:tcW w:w="265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Мероприятие 1. </w:t>
            </w:r>
          </w:p>
          <w:p w:rsidR="00B36468" w:rsidRPr="00B422AF" w:rsidRDefault="00B36468" w:rsidP="00EF3C37">
            <w:pPr>
              <w:widowControl w:val="0"/>
              <w:ind w:left="2" w:right="107"/>
              <w:rPr>
                <w:sz w:val="26"/>
                <w:szCs w:val="26"/>
              </w:rPr>
            </w:pPr>
            <w:r w:rsidRPr="00B422AF">
              <w:rPr>
                <w:sz w:val="26"/>
                <w:szCs w:val="26"/>
              </w:rPr>
              <w:t xml:space="preserve">Предоставление услуг (выполнение работ) муниципальными учреждениями клубного типа </w:t>
            </w:r>
          </w:p>
        </w:tc>
        <w:tc>
          <w:tcPr>
            <w:tcW w:w="170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Отдел культуры  </w:t>
            </w:r>
          </w:p>
        </w:tc>
        <w:tc>
          <w:tcPr>
            <w:tcW w:w="62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013 </w:t>
            </w:r>
          </w:p>
        </w:tc>
        <w:tc>
          <w:tcPr>
            <w:tcW w:w="86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0801 </w:t>
            </w:r>
          </w:p>
        </w:tc>
        <w:tc>
          <w:tcPr>
            <w:tcW w:w="141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0420080610 </w:t>
            </w:r>
          </w:p>
        </w:tc>
        <w:tc>
          <w:tcPr>
            <w:tcW w:w="5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610</w:t>
            </w: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FF1A39" w:rsidP="00EF3C37">
            <w:pPr>
              <w:widowControl w:val="0"/>
              <w:ind w:left="307" w:right="60" w:hanging="269"/>
              <w:rPr>
                <w:sz w:val="26"/>
                <w:szCs w:val="26"/>
              </w:rPr>
            </w:pPr>
            <w:r>
              <w:rPr>
                <w:sz w:val="26"/>
                <w:szCs w:val="26"/>
              </w:rPr>
              <w:t>78665,7</w:t>
            </w:r>
          </w:p>
        </w:tc>
        <w:tc>
          <w:tcPr>
            <w:tcW w:w="1134" w:type="dxa"/>
            <w:tcBorders>
              <w:top w:val="single" w:sz="4" w:space="0" w:color="000000"/>
              <w:left w:val="single" w:sz="4" w:space="0" w:color="000000"/>
              <w:bottom w:val="single" w:sz="4" w:space="0" w:color="000000"/>
              <w:right w:val="single" w:sz="4" w:space="0" w:color="000000"/>
            </w:tcBorders>
          </w:tcPr>
          <w:p w:rsidR="00B36468" w:rsidRPr="00B422AF" w:rsidRDefault="00A37FAC" w:rsidP="00EF3C37">
            <w:pPr>
              <w:widowControl w:val="0"/>
              <w:ind w:left="34"/>
              <w:rPr>
                <w:sz w:val="26"/>
                <w:szCs w:val="26"/>
              </w:rPr>
            </w:pPr>
            <w:r>
              <w:rPr>
                <w:sz w:val="26"/>
                <w:szCs w:val="26"/>
              </w:rPr>
              <w:t>84613,8</w:t>
            </w:r>
          </w:p>
        </w:tc>
        <w:tc>
          <w:tcPr>
            <w:tcW w:w="1134" w:type="dxa"/>
            <w:tcBorders>
              <w:top w:val="single" w:sz="4" w:space="0" w:color="000000"/>
              <w:left w:val="single" w:sz="4" w:space="0" w:color="000000"/>
              <w:bottom w:val="single" w:sz="4" w:space="0" w:color="000000"/>
              <w:right w:val="single" w:sz="4" w:space="0" w:color="000000"/>
            </w:tcBorders>
          </w:tcPr>
          <w:p w:rsidR="00B36468" w:rsidRPr="00EB5AC7" w:rsidRDefault="00A37FAC" w:rsidP="00EF3C37">
            <w:pPr>
              <w:widowControl w:val="0"/>
              <w:ind w:left="36"/>
              <w:rPr>
                <w:sz w:val="26"/>
                <w:szCs w:val="26"/>
              </w:rPr>
            </w:pPr>
            <w:r w:rsidRPr="00EB5AC7">
              <w:rPr>
                <w:sz w:val="26"/>
                <w:szCs w:val="26"/>
              </w:rPr>
              <w:t>84613,8</w:t>
            </w:r>
          </w:p>
        </w:tc>
        <w:tc>
          <w:tcPr>
            <w:tcW w:w="1161" w:type="dxa"/>
            <w:tcBorders>
              <w:top w:val="single" w:sz="4" w:space="0" w:color="000000"/>
              <w:left w:val="single" w:sz="4" w:space="0" w:color="000000"/>
              <w:bottom w:val="single" w:sz="4" w:space="0" w:color="000000"/>
              <w:right w:val="single" w:sz="4" w:space="0" w:color="000000"/>
            </w:tcBorders>
          </w:tcPr>
          <w:p w:rsidR="00B36468" w:rsidRPr="00EB5AC7" w:rsidRDefault="00FF1A39" w:rsidP="00A37FAC">
            <w:pPr>
              <w:widowControl w:val="0"/>
              <w:rPr>
                <w:sz w:val="26"/>
                <w:szCs w:val="26"/>
              </w:rPr>
            </w:pPr>
            <w:r w:rsidRPr="00EB5AC7">
              <w:rPr>
                <w:sz w:val="26"/>
                <w:szCs w:val="26"/>
              </w:rPr>
              <w:t>247893,3</w:t>
            </w:r>
          </w:p>
        </w:tc>
        <w:tc>
          <w:tcPr>
            <w:tcW w:w="266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105"/>
              <w:rPr>
                <w:sz w:val="26"/>
                <w:szCs w:val="26"/>
              </w:rPr>
            </w:pPr>
            <w:r w:rsidRPr="00B422AF">
              <w:rPr>
                <w:sz w:val="26"/>
                <w:szCs w:val="26"/>
              </w:rPr>
              <w:t>Муниципальное задание выполнено. Жители города получают качественные услуги</w:t>
            </w:r>
          </w:p>
        </w:tc>
      </w:tr>
      <w:tr w:rsidR="00732ACB" w:rsidRPr="00B422AF" w:rsidTr="00201526">
        <w:trPr>
          <w:trHeight w:val="1649"/>
        </w:trPr>
        <w:tc>
          <w:tcPr>
            <w:tcW w:w="682" w:type="dxa"/>
            <w:tcBorders>
              <w:top w:val="single" w:sz="4" w:space="0" w:color="000000"/>
              <w:left w:val="single" w:sz="4" w:space="0" w:color="000000"/>
              <w:bottom w:val="single" w:sz="4" w:space="0" w:color="000000"/>
              <w:right w:val="single" w:sz="4" w:space="0" w:color="000000"/>
            </w:tcBorders>
          </w:tcPr>
          <w:p w:rsidR="00732ACB" w:rsidRPr="00B422AF" w:rsidRDefault="00FA4B88" w:rsidP="00EF3C37">
            <w:pPr>
              <w:widowControl w:val="0"/>
              <w:rPr>
                <w:sz w:val="26"/>
                <w:szCs w:val="26"/>
              </w:rPr>
            </w:pPr>
            <w:r>
              <w:rPr>
                <w:sz w:val="26"/>
                <w:szCs w:val="26"/>
              </w:rPr>
              <w:lastRenderedPageBreak/>
              <w:t>2.2</w:t>
            </w:r>
          </w:p>
        </w:tc>
        <w:tc>
          <w:tcPr>
            <w:tcW w:w="2653"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ind w:left="2"/>
              <w:rPr>
                <w:sz w:val="26"/>
                <w:szCs w:val="26"/>
              </w:rPr>
            </w:pPr>
            <w:r>
              <w:rPr>
                <w:sz w:val="26"/>
                <w:szCs w:val="26"/>
              </w:rPr>
              <w:t>Специальная краевая выплата</w:t>
            </w:r>
          </w:p>
        </w:tc>
        <w:tc>
          <w:tcPr>
            <w:tcW w:w="1701"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ind w:left="2"/>
              <w:rPr>
                <w:sz w:val="26"/>
                <w:szCs w:val="26"/>
              </w:rPr>
            </w:pPr>
            <w:r>
              <w:rPr>
                <w:sz w:val="26"/>
                <w:szCs w:val="26"/>
              </w:rPr>
              <w:t>Отдел культуры</w:t>
            </w:r>
          </w:p>
        </w:tc>
        <w:tc>
          <w:tcPr>
            <w:tcW w:w="625"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rPr>
                <w:sz w:val="26"/>
                <w:szCs w:val="26"/>
              </w:rPr>
            </w:pPr>
            <w:r>
              <w:rPr>
                <w:sz w:val="26"/>
                <w:szCs w:val="26"/>
              </w:rPr>
              <w:t>013</w:t>
            </w:r>
          </w:p>
        </w:tc>
        <w:tc>
          <w:tcPr>
            <w:tcW w:w="860"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rPr>
                <w:sz w:val="26"/>
                <w:szCs w:val="26"/>
              </w:rPr>
            </w:pPr>
            <w:r>
              <w:rPr>
                <w:sz w:val="26"/>
                <w:szCs w:val="26"/>
              </w:rPr>
              <w:t>0801</w:t>
            </w:r>
          </w:p>
        </w:tc>
        <w:tc>
          <w:tcPr>
            <w:tcW w:w="1417"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rPr>
                <w:sz w:val="26"/>
                <w:szCs w:val="26"/>
              </w:rPr>
            </w:pPr>
            <w:r>
              <w:rPr>
                <w:sz w:val="26"/>
                <w:szCs w:val="26"/>
              </w:rPr>
              <w:t>0410080630</w:t>
            </w:r>
          </w:p>
        </w:tc>
        <w:tc>
          <w:tcPr>
            <w:tcW w:w="567"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rPr>
                <w:sz w:val="26"/>
                <w:szCs w:val="26"/>
              </w:rPr>
            </w:pPr>
            <w:r>
              <w:rPr>
                <w:sz w:val="26"/>
                <w:szCs w:val="26"/>
              </w:rPr>
              <w:t>610</w:t>
            </w:r>
          </w:p>
        </w:tc>
        <w:tc>
          <w:tcPr>
            <w:tcW w:w="1134" w:type="dxa"/>
            <w:tcBorders>
              <w:top w:val="single" w:sz="4" w:space="0" w:color="000000"/>
              <w:left w:val="single" w:sz="4" w:space="0" w:color="000000"/>
              <w:bottom w:val="single" w:sz="4" w:space="0" w:color="000000"/>
              <w:right w:val="single" w:sz="4" w:space="0" w:color="000000"/>
            </w:tcBorders>
          </w:tcPr>
          <w:p w:rsidR="00732ACB" w:rsidRDefault="00C36C61" w:rsidP="00EF3C37">
            <w:pPr>
              <w:widowControl w:val="0"/>
              <w:ind w:left="307" w:right="60" w:hanging="269"/>
              <w:rPr>
                <w:sz w:val="26"/>
                <w:szCs w:val="26"/>
              </w:rPr>
            </w:pPr>
            <w:r>
              <w:rPr>
                <w:sz w:val="26"/>
                <w:szCs w:val="26"/>
              </w:rPr>
              <w:t>5948,1</w:t>
            </w:r>
          </w:p>
        </w:tc>
        <w:tc>
          <w:tcPr>
            <w:tcW w:w="1134" w:type="dxa"/>
            <w:tcBorders>
              <w:top w:val="single" w:sz="4" w:space="0" w:color="000000"/>
              <w:left w:val="single" w:sz="4" w:space="0" w:color="000000"/>
              <w:bottom w:val="single" w:sz="4" w:space="0" w:color="000000"/>
              <w:right w:val="single" w:sz="4" w:space="0" w:color="000000"/>
            </w:tcBorders>
          </w:tcPr>
          <w:p w:rsidR="00732ACB" w:rsidRDefault="00732ACB" w:rsidP="00EF3C37">
            <w:pPr>
              <w:widowControl w:val="0"/>
              <w:ind w:left="34"/>
              <w:rPr>
                <w:sz w:val="26"/>
                <w:szCs w:val="26"/>
              </w:rPr>
            </w:pPr>
            <w:r>
              <w:rPr>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732ACB" w:rsidRDefault="00732ACB" w:rsidP="00EF3C37">
            <w:pPr>
              <w:widowControl w:val="0"/>
              <w:ind w:left="36"/>
              <w:rPr>
                <w:sz w:val="26"/>
                <w:szCs w:val="26"/>
              </w:rPr>
            </w:pPr>
            <w:r>
              <w:rPr>
                <w:sz w:val="26"/>
                <w:szCs w:val="26"/>
              </w:rPr>
              <w:t>-</w:t>
            </w:r>
          </w:p>
        </w:tc>
        <w:tc>
          <w:tcPr>
            <w:tcW w:w="1161" w:type="dxa"/>
            <w:tcBorders>
              <w:top w:val="single" w:sz="4" w:space="0" w:color="000000"/>
              <w:left w:val="single" w:sz="4" w:space="0" w:color="000000"/>
              <w:bottom w:val="single" w:sz="4" w:space="0" w:color="000000"/>
              <w:right w:val="single" w:sz="4" w:space="0" w:color="000000"/>
            </w:tcBorders>
          </w:tcPr>
          <w:p w:rsidR="00732ACB" w:rsidRDefault="00C36C61" w:rsidP="00A37FAC">
            <w:pPr>
              <w:widowControl w:val="0"/>
              <w:rPr>
                <w:sz w:val="26"/>
                <w:szCs w:val="26"/>
              </w:rPr>
            </w:pPr>
            <w:r>
              <w:rPr>
                <w:sz w:val="26"/>
                <w:szCs w:val="26"/>
              </w:rPr>
              <w:t>5948,1</w:t>
            </w:r>
          </w:p>
        </w:tc>
        <w:tc>
          <w:tcPr>
            <w:tcW w:w="2667" w:type="dxa"/>
            <w:tcBorders>
              <w:top w:val="single" w:sz="4" w:space="0" w:color="000000"/>
              <w:left w:val="single" w:sz="4" w:space="0" w:color="000000"/>
              <w:bottom w:val="single" w:sz="4" w:space="0" w:color="000000"/>
              <w:right w:val="single" w:sz="4" w:space="0" w:color="000000"/>
            </w:tcBorders>
          </w:tcPr>
          <w:p w:rsidR="00732ACB" w:rsidRPr="00B422AF" w:rsidRDefault="00732ACB" w:rsidP="00EF3C37">
            <w:pPr>
              <w:widowControl w:val="0"/>
              <w:ind w:left="2" w:right="105"/>
              <w:rPr>
                <w:sz w:val="26"/>
                <w:szCs w:val="26"/>
              </w:rPr>
            </w:pPr>
          </w:p>
        </w:tc>
      </w:tr>
      <w:tr w:rsidR="00240FF5" w:rsidRPr="00B422AF" w:rsidTr="00201526">
        <w:trPr>
          <w:trHeight w:val="641"/>
        </w:trPr>
        <w:tc>
          <w:tcPr>
            <w:tcW w:w="682"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rPr>
                <w:sz w:val="26"/>
                <w:szCs w:val="26"/>
              </w:rPr>
            </w:pPr>
          </w:p>
        </w:tc>
        <w:tc>
          <w:tcPr>
            <w:tcW w:w="2653"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ind w:left="2"/>
              <w:rPr>
                <w:sz w:val="26"/>
                <w:szCs w:val="26"/>
              </w:rPr>
            </w:pPr>
            <w:r w:rsidRPr="00B422AF">
              <w:rPr>
                <w:sz w:val="26"/>
                <w:szCs w:val="26"/>
              </w:rPr>
              <w:t xml:space="preserve">Итого по подпрограмме </w:t>
            </w:r>
          </w:p>
        </w:tc>
        <w:tc>
          <w:tcPr>
            <w:tcW w:w="1701"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ind w:left="2"/>
              <w:rPr>
                <w:sz w:val="26"/>
                <w:szCs w:val="26"/>
              </w:rPr>
            </w:pPr>
          </w:p>
        </w:tc>
        <w:tc>
          <w:tcPr>
            <w:tcW w:w="625"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rPr>
                <w:sz w:val="26"/>
                <w:szCs w:val="26"/>
              </w:rPr>
            </w:pPr>
          </w:p>
        </w:tc>
        <w:tc>
          <w:tcPr>
            <w:tcW w:w="860"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rPr>
                <w:sz w:val="26"/>
                <w:szCs w:val="26"/>
              </w:rPr>
            </w:pPr>
          </w:p>
        </w:tc>
        <w:tc>
          <w:tcPr>
            <w:tcW w:w="567"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40FF5" w:rsidRPr="00B422AF" w:rsidRDefault="00201526" w:rsidP="006A5521">
            <w:pPr>
              <w:widowControl w:val="0"/>
              <w:ind w:left="2"/>
              <w:jc w:val="center"/>
              <w:rPr>
                <w:sz w:val="26"/>
                <w:szCs w:val="26"/>
              </w:rPr>
            </w:pPr>
            <w:r>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240FF5" w:rsidRPr="00B422AF" w:rsidRDefault="00201526" w:rsidP="00240FF5">
            <w:pPr>
              <w:widowControl w:val="0"/>
              <w:ind w:left="34"/>
              <w:jc w:val="center"/>
              <w:rPr>
                <w:sz w:val="26"/>
                <w:szCs w:val="26"/>
              </w:rPr>
            </w:pPr>
            <w:r w:rsidRPr="00201526">
              <w:rPr>
                <w:sz w:val="26"/>
                <w:szCs w:val="26"/>
              </w:rPr>
              <w:t>101348,7</w:t>
            </w:r>
          </w:p>
        </w:tc>
        <w:tc>
          <w:tcPr>
            <w:tcW w:w="1134" w:type="dxa"/>
            <w:tcBorders>
              <w:top w:val="single" w:sz="4" w:space="0" w:color="000000"/>
              <w:left w:val="single" w:sz="4" w:space="0" w:color="000000"/>
              <w:bottom w:val="single" w:sz="4" w:space="0" w:color="000000"/>
              <w:right w:val="single" w:sz="4" w:space="0" w:color="000000"/>
            </w:tcBorders>
          </w:tcPr>
          <w:p w:rsidR="00240FF5" w:rsidRPr="00B422AF" w:rsidRDefault="00201526" w:rsidP="00240FF5">
            <w:pPr>
              <w:rPr>
                <w:sz w:val="26"/>
                <w:szCs w:val="26"/>
              </w:rPr>
            </w:pPr>
            <w:r w:rsidRPr="00201526">
              <w:rPr>
                <w:sz w:val="26"/>
                <w:szCs w:val="26"/>
              </w:rPr>
              <w:t>101348,7</w:t>
            </w:r>
          </w:p>
        </w:tc>
        <w:tc>
          <w:tcPr>
            <w:tcW w:w="1161" w:type="dxa"/>
            <w:tcBorders>
              <w:top w:val="single" w:sz="4" w:space="0" w:color="000000"/>
              <w:left w:val="single" w:sz="4" w:space="0" w:color="000000"/>
              <w:bottom w:val="single" w:sz="4" w:space="0" w:color="000000"/>
              <w:right w:val="single" w:sz="4" w:space="0" w:color="000000"/>
            </w:tcBorders>
          </w:tcPr>
          <w:p w:rsidR="00240FF5" w:rsidRPr="00B422AF" w:rsidRDefault="00201526" w:rsidP="006A5521">
            <w:pPr>
              <w:rPr>
                <w:sz w:val="26"/>
                <w:szCs w:val="26"/>
              </w:rPr>
            </w:pPr>
            <w:r>
              <w:rPr>
                <w:sz w:val="26"/>
                <w:szCs w:val="26"/>
              </w:rPr>
              <w:t>304046,1</w:t>
            </w:r>
          </w:p>
        </w:tc>
        <w:tc>
          <w:tcPr>
            <w:tcW w:w="2667" w:type="dxa"/>
            <w:tcBorders>
              <w:top w:val="single" w:sz="4" w:space="0" w:color="000000"/>
              <w:left w:val="single" w:sz="4" w:space="0" w:color="000000"/>
              <w:bottom w:val="single" w:sz="4" w:space="0" w:color="000000"/>
              <w:right w:val="single" w:sz="4" w:space="0" w:color="000000"/>
            </w:tcBorders>
          </w:tcPr>
          <w:p w:rsidR="00240FF5" w:rsidRPr="00B422AF" w:rsidRDefault="00240FF5" w:rsidP="00240FF5">
            <w:pPr>
              <w:widowControl w:val="0"/>
              <w:ind w:left="2"/>
              <w:rPr>
                <w:sz w:val="26"/>
                <w:szCs w:val="26"/>
              </w:rPr>
            </w:pPr>
          </w:p>
        </w:tc>
      </w:tr>
    </w:tbl>
    <w:p w:rsidR="00B36468" w:rsidRPr="00B422AF" w:rsidRDefault="00B36468" w:rsidP="00B36468">
      <w:pPr>
        <w:widowControl w:val="0"/>
        <w:ind w:left="3699" w:hanging="10"/>
        <w:jc w:val="center"/>
        <w:rPr>
          <w:rFonts w:ascii="Arial" w:hAnsi="Arial" w:cs="Arial"/>
        </w:rPr>
        <w:sectPr w:rsidR="00B36468" w:rsidRPr="00B422AF" w:rsidSect="00B072F7">
          <w:footerReference w:type="even" r:id="rId18"/>
          <w:footerReference w:type="default" r:id="rId19"/>
          <w:footerReference w:type="first" r:id="rId20"/>
          <w:pgSz w:w="16838" w:h="11906" w:orient="landscape"/>
          <w:pgMar w:top="1134" w:right="851" w:bottom="1134" w:left="1701" w:header="720" w:footer="726" w:gutter="0"/>
          <w:cols w:space="720"/>
        </w:sectPr>
      </w:pPr>
    </w:p>
    <w:p w:rsidR="00B36468" w:rsidRPr="00B422AF" w:rsidRDefault="00B36468" w:rsidP="00B36468">
      <w:pPr>
        <w:widowControl w:val="0"/>
        <w:ind w:left="5115" w:hanging="12"/>
        <w:rPr>
          <w:sz w:val="28"/>
          <w:szCs w:val="28"/>
        </w:rPr>
      </w:pPr>
      <w:r w:rsidRPr="00B422AF">
        <w:rPr>
          <w:sz w:val="28"/>
          <w:szCs w:val="28"/>
        </w:rPr>
        <w:lastRenderedPageBreak/>
        <w:t>Приложение №7</w:t>
      </w:r>
    </w:p>
    <w:p w:rsidR="00B36468" w:rsidRPr="00B422AF" w:rsidRDefault="00B36468" w:rsidP="00B36468">
      <w:pPr>
        <w:widowControl w:val="0"/>
        <w:ind w:left="5103" w:hanging="12"/>
        <w:rPr>
          <w:sz w:val="28"/>
          <w:szCs w:val="28"/>
        </w:rPr>
      </w:pPr>
      <w:r w:rsidRPr="00B422AF">
        <w:rPr>
          <w:sz w:val="28"/>
          <w:szCs w:val="28"/>
        </w:rPr>
        <w:tab/>
        <w:t xml:space="preserve">к муниципальной программе          «Развитие культуры и туризма             города Лесосибирска»  </w:t>
      </w:r>
    </w:p>
    <w:p w:rsidR="00B36468" w:rsidRPr="00B422AF" w:rsidRDefault="00B36468" w:rsidP="00B36468">
      <w:pPr>
        <w:widowControl w:val="0"/>
        <w:ind w:left="65"/>
        <w:jc w:val="center"/>
        <w:rPr>
          <w:rFonts w:ascii="Arial" w:hAnsi="Arial" w:cs="Arial"/>
        </w:rPr>
      </w:pPr>
    </w:p>
    <w:p w:rsidR="00B36468" w:rsidRPr="00B422AF" w:rsidRDefault="00B36468" w:rsidP="00B36468">
      <w:pPr>
        <w:widowControl w:val="0"/>
        <w:ind w:right="9" w:hanging="10"/>
        <w:jc w:val="center"/>
        <w:rPr>
          <w:sz w:val="28"/>
          <w:szCs w:val="28"/>
        </w:rPr>
      </w:pPr>
      <w:r w:rsidRPr="00B422AF">
        <w:rPr>
          <w:sz w:val="28"/>
          <w:szCs w:val="28"/>
        </w:rPr>
        <w:t>ПАСПОРТ</w:t>
      </w:r>
    </w:p>
    <w:p w:rsidR="00B36468" w:rsidRPr="00B422AF" w:rsidRDefault="00B36468" w:rsidP="00B36468">
      <w:pPr>
        <w:widowControl w:val="0"/>
        <w:ind w:left="1853" w:hanging="1853"/>
        <w:jc w:val="center"/>
        <w:rPr>
          <w:sz w:val="28"/>
          <w:szCs w:val="28"/>
        </w:rPr>
      </w:pPr>
      <w:r w:rsidRPr="00B422AF">
        <w:rPr>
          <w:sz w:val="28"/>
          <w:szCs w:val="28"/>
        </w:rPr>
        <w:t xml:space="preserve">подпрограммы «Дополнительное образование детей отрасли «культура» </w:t>
      </w:r>
    </w:p>
    <w:p w:rsidR="00B36468" w:rsidRPr="00B422AF" w:rsidRDefault="00B36468" w:rsidP="00B36468">
      <w:pPr>
        <w:widowControl w:val="0"/>
        <w:ind w:left="1853" w:hanging="1853"/>
        <w:jc w:val="center"/>
        <w:rPr>
          <w:sz w:val="28"/>
          <w:szCs w:val="28"/>
        </w:rPr>
      </w:pPr>
      <w:r w:rsidRPr="00B422AF">
        <w:rPr>
          <w:sz w:val="28"/>
          <w:szCs w:val="28"/>
        </w:rPr>
        <w:t>города Лесосибирска»</w:t>
      </w:r>
    </w:p>
    <w:p w:rsidR="00B36468" w:rsidRPr="00B422AF" w:rsidRDefault="00B36468" w:rsidP="00B36468">
      <w:pPr>
        <w:widowControl w:val="0"/>
        <w:ind w:left="487"/>
        <w:jc w:val="center"/>
        <w:rPr>
          <w:rFonts w:ascii="Arial" w:hAnsi="Arial" w:cs="Arial"/>
        </w:rPr>
      </w:pPr>
    </w:p>
    <w:tbl>
      <w:tblPr>
        <w:tblStyle w:val="TableGrid"/>
        <w:tblW w:w="9385" w:type="dxa"/>
        <w:tblInd w:w="-34" w:type="dxa"/>
        <w:tblCellMar>
          <w:top w:w="28" w:type="dxa"/>
          <w:left w:w="108" w:type="dxa"/>
          <w:right w:w="39" w:type="dxa"/>
        </w:tblCellMar>
        <w:tblLook w:val="04A0" w:firstRow="1" w:lastRow="0" w:firstColumn="1" w:lastColumn="0" w:noHBand="0" w:noVBand="1"/>
      </w:tblPr>
      <w:tblGrid>
        <w:gridCol w:w="4677"/>
        <w:gridCol w:w="4708"/>
      </w:tblGrid>
      <w:tr w:rsidR="00B36468" w:rsidRPr="00B422AF" w:rsidTr="00EF3C37">
        <w:trPr>
          <w:trHeight w:val="655"/>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подпрограммы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59" w:right="73"/>
              <w:rPr>
                <w:sz w:val="26"/>
                <w:szCs w:val="26"/>
              </w:rPr>
            </w:pPr>
            <w:r w:rsidRPr="00B422AF">
              <w:rPr>
                <w:sz w:val="26"/>
                <w:szCs w:val="26"/>
              </w:rPr>
              <w:t xml:space="preserve">Дополнительное образование детей отрасли «культура» города                   Лесосибирска  </w:t>
            </w:r>
          </w:p>
        </w:tc>
      </w:tr>
      <w:tr w:rsidR="00B36468" w:rsidRPr="00B422AF" w:rsidTr="00EF3C37">
        <w:trPr>
          <w:trHeight w:val="653"/>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муниципальной 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Развитие культуры и туризма города </w:t>
            </w:r>
          </w:p>
          <w:p w:rsidR="00B36468" w:rsidRPr="00B422AF" w:rsidRDefault="00B36468" w:rsidP="00EF3C37">
            <w:pPr>
              <w:widowControl w:val="0"/>
              <w:rPr>
                <w:sz w:val="26"/>
                <w:szCs w:val="26"/>
              </w:rPr>
            </w:pPr>
            <w:r w:rsidRPr="00B422AF">
              <w:rPr>
                <w:sz w:val="26"/>
                <w:szCs w:val="26"/>
              </w:rPr>
              <w:t xml:space="preserve">Лесосибирска  </w:t>
            </w:r>
          </w:p>
        </w:tc>
      </w:tr>
      <w:tr w:rsidR="00B36468" w:rsidRPr="00B422AF" w:rsidTr="00EF3C37">
        <w:trPr>
          <w:trHeight w:val="656"/>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Исполнитель подпрограммы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Отдел культуры администрации города Лесосибирска </w:t>
            </w:r>
          </w:p>
        </w:tc>
      </w:tr>
      <w:tr w:rsidR="00B36468" w:rsidRPr="00B422AF" w:rsidTr="00EF3C37">
        <w:trPr>
          <w:trHeight w:val="2585"/>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и задачи подпрограммы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w:t>
            </w:r>
          </w:p>
          <w:p w:rsidR="00B36468" w:rsidRPr="00B422AF" w:rsidRDefault="00B36468" w:rsidP="00EF3C37">
            <w:pPr>
              <w:widowControl w:val="0"/>
              <w:ind w:right="67"/>
              <w:rPr>
                <w:sz w:val="26"/>
                <w:szCs w:val="26"/>
              </w:rPr>
            </w:pPr>
            <w:r w:rsidRPr="00B422AF">
              <w:rPr>
                <w:sz w:val="26"/>
                <w:szCs w:val="26"/>
              </w:rPr>
              <w:t xml:space="preserve">Обеспечение условий для устойчивого развития учреждений дополнительного образования детей отрасли культуры города Лесосибирска </w:t>
            </w:r>
          </w:p>
          <w:p w:rsidR="00B36468" w:rsidRPr="00B422AF" w:rsidRDefault="00B36468" w:rsidP="00EF3C37">
            <w:pPr>
              <w:widowControl w:val="0"/>
              <w:tabs>
                <w:tab w:val="center" w:pos="3186"/>
              </w:tabs>
              <w:rPr>
                <w:sz w:val="26"/>
                <w:szCs w:val="26"/>
              </w:rPr>
            </w:pPr>
            <w:r w:rsidRPr="00B422AF">
              <w:rPr>
                <w:sz w:val="26"/>
                <w:szCs w:val="26"/>
              </w:rPr>
              <w:t xml:space="preserve">Задача: </w:t>
            </w:r>
            <w:r w:rsidRPr="00B422AF">
              <w:rPr>
                <w:sz w:val="26"/>
                <w:szCs w:val="26"/>
              </w:rPr>
              <w:tab/>
            </w:r>
          </w:p>
          <w:p w:rsidR="00B36468" w:rsidRPr="00B422AF" w:rsidRDefault="00B36468" w:rsidP="00EF3C37">
            <w:pPr>
              <w:widowControl w:val="0"/>
              <w:rPr>
                <w:sz w:val="26"/>
                <w:szCs w:val="26"/>
              </w:rPr>
            </w:pPr>
            <w:r w:rsidRPr="00B422AF">
              <w:rPr>
                <w:sz w:val="26"/>
                <w:szCs w:val="26"/>
              </w:rPr>
              <w:t xml:space="preserve">Развитие системы дополнительного образования в области культуры </w:t>
            </w:r>
          </w:p>
        </w:tc>
      </w:tr>
      <w:tr w:rsidR="00B36468" w:rsidRPr="00B422AF" w:rsidTr="00EF3C37">
        <w:trPr>
          <w:trHeight w:val="2264"/>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Показатели результативности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162"/>
              <w:rPr>
                <w:sz w:val="26"/>
                <w:szCs w:val="26"/>
              </w:rPr>
            </w:pPr>
            <w:r w:rsidRPr="00B422AF">
              <w:rPr>
                <w:sz w:val="26"/>
                <w:szCs w:val="26"/>
              </w:rPr>
              <w:t xml:space="preserve">Количество человеко-часов (реализация дополнительных предпрофессиональных программ в области искусств); </w:t>
            </w:r>
          </w:p>
          <w:p w:rsidR="00B36468" w:rsidRPr="00B422AF" w:rsidRDefault="00B36468" w:rsidP="00EF3C37">
            <w:pPr>
              <w:widowControl w:val="0"/>
              <w:ind w:right="162"/>
              <w:rPr>
                <w:sz w:val="26"/>
                <w:szCs w:val="26"/>
              </w:rPr>
            </w:pPr>
            <w:r w:rsidRPr="00B422AF">
              <w:rPr>
                <w:sz w:val="26"/>
                <w:szCs w:val="26"/>
              </w:rPr>
              <w:t xml:space="preserve">Количество человеко-часов (реализация дополнительных общеразвивающих программ). </w:t>
            </w:r>
          </w:p>
        </w:tc>
      </w:tr>
      <w:tr w:rsidR="00B36468" w:rsidRPr="00B422AF" w:rsidTr="00EF3C37">
        <w:trPr>
          <w:trHeight w:val="334"/>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Сроки реализации подпрограммы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D0667D" w:rsidP="004F608F">
            <w:pPr>
              <w:widowControl w:val="0"/>
              <w:rPr>
                <w:sz w:val="26"/>
                <w:szCs w:val="26"/>
              </w:rPr>
            </w:pPr>
            <w:r w:rsidRPr="00B422AF">
              <w:rPr>
                <w:sz w:val="26"/>
                <w:szCs w:val="26"/>
              </w:rPr>
              <w:t>202</w:t>
            </w:r>
            <w:r w:rsidR="004F608F">
              <w:rPr>
                <w:sz w:val="26"/>
                <w:szCs w:val="26"/>
              </w:rPr>
              <w:t>5</w:t>
            </w:r>
            <w:r w:rsidR="00FD4F72" w:rsidRPr="00B422AF">
              <w:rPr>
                <w:sz w:val="26"/>
                <w:szCs w:val="26"/>
              </w:rPr>
              <w:t xml:space="preserve"> </w:t>
            </w:r>
            <w:r w:rsidR="00537E63" w:rsidRPr="00B422AF">
              <w:rPr>
                <w:sz w:val="26"/>
                <w:szCs w:val="26"/>
              </w:rPr>
              <w:t>–</w:t>
            </w:r>
            <w:r w:rsidR="00FD4F72" w:rsidRPr="00B422AF">
              <w:rPr>
                <w:sz w:val="26"/>
                <w:szCs w:val="26"/>
              </w:rPr>
              <w:t xml:space="preserve"> 202</w:t>
            </w:r>
            <w:r w:rsidR="004F608F">
              <w:rPr>
                <w:sz w:val="26"/>
                <w:szCs w:val="26"/>
              </w:rPr>
              <w:t>7</w:t>
            </w:r>
            <w:r w:rsidR="00B36468" w:rsidRPr="00B422AF">
              <w:rPr>
                <w:sz w:val="26"/>
                <w:szCs w:val="26"/>
              </w:rPr>
              <w:t xml:space="preserve"> годы </w:t>
            </w:r>
          </w:p>
        </w:tc>
      </w:tr>
      <w:tr w:rsidR="00B36468" w:rsidRPr="00B422AF" w:rsidTr="00EF3C37">
        <w:trPr>
          <w:trHeight w:val="334"/>
        </w:trPr>
        <w:tc>
          <w:tcPr>
            <w:tcW w:w="46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Объемы и источники финансирования подпрограммы </w:t>
            </w:r>
          </w:p>
        </w:tc>
        <w:tc>
          <w:tcPr>
            <w:tcW w:w="470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Общий объем финансирования за счет средств муниципального бюджета составляет </w:t>
            </w:r>
            <w:r w:rsidR="004F608F">
              <w:rPr>
                <w:sz w:val="26"/>
                <w:szCs w:val="26"/>
              </w:rPr>
              <w:t>278551,8</w:t>
            </w:r>
            <w:r w:rsidRPr="00B422AF">
              <w:rPr>
                <w:sz w:val="26"/>
                <w:szCs w:val="26"/>
              </w:rPr>
              <w:t xml:space="preserve"> тыс. руб. из них по годам:  </w:t>
            </w:r>
          </w:p>
          <w:p w:rsidR="00B36468" w:rsidRPr="00B422AF" w:rsidRDefault="00FD4F72" w:rsidP="00EF3C37">
            <w:pPr>
              <w:widowControl w:val="0"/>
              <w:rPr>
                <w:sz w:val="26"/>
                <w:szCs w:val="26"/>
              </w:rPr>
            </w:pPr>
            <w:r w:rsidRPr="00B422AF">
              <w:rPr>
                <w:sz w:val="26"/>
                <w:szCs w:val="26"/>
              </w:rPr>
              <w:t>202</w:t>
            </w:r>
            <w:r w:rsidR="004F608F">
              <w:rPr>
                <w:sz w:val="26"/>
                <w:szCs w:val="26"/>
              </w:rPr>
              <w:t>5</w:t>
            </w:r>
            <w:r w:rsidR="00B36468" w:rsidRPr="00B422AF">
              <w:rPr>
                <w:sz w:val="26"/>
                <w:szCs w:val="26"/>
              </w:rPr>
              <w:t xml:space="preserve"> – </w:t>
            </w:r>
            <w:r w:rsidR="004F608F">
              <w:rPr>
                <w:sz w:val="26"/>
                <w:szCs w:val="26"/>
              </w:rPr>
              <w:t>92850,6</w:t>
            </w:r>
            <w:r w:rsidR="00B36468" w:rsidRPr="00B422AF">
              <w:rPr>
                <w:sz w:val="26"/>
                <w:szCs w:val="26"/>
              </w:rPr>
              <w:t xml:space="preserve"> тыс. руб., местный бюджет; </w:t>
            </w:r>
          </w:p>
          <w:p w:rsidR="00B36468" w:rsidRPr="00B422AF" w:rsidRDefault="00FD4F72" w:rsidP="00EF3C37">
            <w:pPr>
              <w:widowControl w:val="0"/>
              <w:rPr>
                <w:sz w:val="26"/>
                <w:szCs w:val="26"/>
              </w:rPr>
            </w:pPr>
            <w:r w:rsidRPr="00B422AF">
              <w:rPr>
                <w:sz w:val="26"/>
                <w:szCs w:val="26"/>
              </w:rPr>
              <w:t>202</w:t>
            </w:r>
            <w:r w:rsidR="004F608F">
              <w:rPr>
                <w:sz w:val="26"/>
                <w:szCs w:val="26"/>
              </w:rPr>
              <w:t>6</w:t>
            </w:r>
            <w:r w:rsidR="00B36468" w:rsidRPr="00B422AF">
              <w:rPr>
                <w:sz w:val="26"/>
                <w:szCs w:val="26"/>
              </w:rPr>
              <w:t xml:space="preserve"> – </w:t>
            </w:r>
            <w:r w:rsidR="004F608F">
              <w:rPr>
                <w:sz w:val="26"/>
                <w:szCs w:val="26"/>
              </w:rPr>
              <w:t>92850,6</w:t>
            </w:r>
            <w:r w:rsidRPr="00B422AF">
              <w:rPr>
                <w:sz w:val="26"/>
                <w:szCs w:val="26"/>
              </w:rPr>
              <w:t xml:space="preserve"> </w:t>
            </w:r>
            <w:r w:rsidR="00B36468" w:rsidRPr="00B422AF">
              <w:rPr>
                <w:sz w:val="26"/>
                <w:szCs w:val="26"/>
              </w:rPr>
              <w:t xml:space="preserve">тыс. руб., местный бюджет; </w:t>
            </w:r>
          </w:p>
          <w:p w:rsidR="00B36468" w:rsidRPr="00B422AF" w:rsidRDefault="00FD4F72" w:rsidP="004F608F">
            <w:pPr>
              <w:widowControl w:val="0"/>
              <w:rPr>
                <w:sz w:val="26"/>
                <w:szCs w:val="26"/>
              </w:rPr>
            </w:pPr>
            <w:r w:rsidRPr="00B422AF">
              <w:rPr>
                <w:sz w:val="26"/>
                <w:szCs w:val="26"/>
              </w:rPr>
              <w:t>202</w:t>
            </w:r>
            <w:r w:rsidR="004F608F">
              <w:rPr>
                <w:sz w:val="26"/>
                <w:szCs w:val="26"/>
              </w:rPr>
              <w:t>7</w:t>
            </w:r>
            <w:r w:rsidR="00B36468" w:rsidRPr="00B422AF">
              <w:rPr>
                <w:sz w:val="26"/>
                <w:szCs w:val="26"/>
              </w:rPr>
              <w:t xml:space="preserve"> – </w:t>
            </w:r>
            <w:r w:rsidR="004F608F">
              <w:rPr>
                <w:sz w:val="26"/>
                <w:szCs w:val="26"/>
              </w:rPr>
              <w:t>92850,6</w:t>
            </w:r>
            <w:r w:rsidRPr="00B422AF">
              <w:rPr>
                <w:sz w:val="26"/>
                <w:szCs w:val="26"/>
              </w:rPr>
              <w:t xml:space="preserve"> </w:t>
            </w:r>
            <w:r w:rsidR="00B36468" w:rsidRPr="00B422AF">
              <w:rPr>
                <w:sz w:val="26"/>
                <w:szCs w:val="26"/>
              </w:rPr>
              <w:t xml:space="preserve">тыс. руб., местный бюджет. </w:t>
            </w:r>
          </w:p>
        </w:tc>
      </w:tr>
    </w:tbl>
    <w:p w:rsidR="00B36468" w:rsidRPr="00B422AF" w:rsidRDefault="00B36468" w:rsidP="00B36468">
      <w:pPr>
        <w:widowControl w:val="0"/>
        <w:ind w:left="698"/>
        <w:rPr>
          <w:rFonts w:ascii="Arial" w:hAnsi="Arial" w:cs="Arial"/>
        </w:rPr>
      </w:pPr>
    </w:p>
    <w:p w:rsidR="00B36468" w:rsidRPr="00B422AF" w:rsidRDefault="00B36468" w:rsidP="00B36468">
      <w:pPr>
        <w:widowControl w:val="0"/>
        <w:ind w:left="698"/>
        <w:rPr>
          <w:rFonts w:ascii="Arial" w:hAnsi="Arial" w:cs="Arial"/>
        </w:rPr>
      </w:pPr>
    </w:p>
    <w:p w:rsidR="00B36468" w:rsidRPr="00B422AF" w:rsidRDefault="00B36468" w:rsidP="00B36468">
      <w:pPr>
        <w:pStyle w:val="2"/>
        <w:keepNext w:val="0"/>
        <w:widowControl w:val="0"/>
        <w:spacing w:after="0"/>
        <w:ind w:left="810" w:right="105"/>
        <w:rPr>
          <w:rFonts w:ascii="Times New Roman" w:hAnsi="Times New Roman" w:cs="Times New Roman"/>
          <w:b w:val="0"/>
          <w:i w:val="0"/>
        </w:rPr>
      </w:pPr>
      <w:r w:rsidRPr="00B422AF">
        <w:rPr>
          <w:rFonts w:ascii="Times New Roman" w:hAnsi="Times New Roman" w:cs="Times New Roman"/>
          <w:b w:val="0"/>
          <w:i w:val="0"/>
        </w:rPr>
        <w:lastRenderedPageBreak/>
        <w:t xml:space="preserve">2. Основные разделы подпрограммы </w:t>
      </w:r>
    </w:p>
    <w:p w:rsidR="00B36468" w:rsidRPr="00B422AF" w:rsidRDefault="00B36468" w:rsidP="00B36468">
      <w:pPr>
        <w:widowControl w:val="0"/>
        <w:ind w:left="762"/>
        <w:jc w:val="center"/>
        <w:rPr>
          <w:sz w:val="26"/>
          <w:szCs w:val="26"/>
        </w:rPr>
      </w:pPr>
    </w:p>
    <w:p w:rsidR="00B36468" w:rsidRPr="00B422AF" w:rsidRDefault="00B36468" w:rsidP="00B36468">
      <w:pPr>
        <w:pStyle w:val="3"/>
        <w:keepNext w:val="0"/>
        <w:widowControl w:val="0"/>
        <w:spacing w:after="0"/>
        <w:ind w:left="709"/>
        <w:jc w:val="center"/>
        <w:rPr>
          <w:rFonts w:ascii="Times New Roman" w:hAnsi="Times New Roman" w:cs="Times New Roman"/>
          <w:b w:val="0"/>
        </w:rPr>
      </w:pPr>
      <w:r w:rsidRPr="00B422AF">
        <w:rPr>
          <w:rFonts w:ascii="Times New Roman" w:hAnsi="Times New Roman" w:cs="Times New Roman"/>
          <w:b w:val="0"/>
        </w:rPr>
        <w:t>2.1. Постановка общегородской проблемы и обоснование необходимости разработки подпрограммы</w:t>
      </w:r>
    </w:p>
    <w:p w:rsidR="00B36468" w:rsidRPr="00B422AF" w:rsidRDefault="00B36468" w:rsidP="00B36468">
      <w:pPr>
        <w:widowControl w:val="0"/>
        <w:rPr>
          <w:sz w:val="26"/>
          <w:szCs w:val="26"/>
        </w:rPr>
      </w:pPr>
    </w:p>
    <w:p w:rsidR="00B36468" w:rsidRPr="00B422AF" w:rsidRDefault="00B36468" w:rsidP="00DB6421">
      <w:pPr>
        <w:widowControl w:val="0"/>
        <w:ind w:left="-5" w:right="6"/>
        <w:jc w:val="both"/>
        <w:rPr>
          <w:sz w:val="26"/>
          <w:szCs w:val="26"/>
        </w:rPr>
      </w:pPr>
      <w:r w:rsidRPr="00B422AF">
        <w:rPr>
          <w:sz w:val="26"/>
          <w:szCs w:val="26"/>
        </w:rPr>
        <w:t>По состоянию на декабрь 202</w:t>
      </w:r>
      <w:r w:rsidR="00A42FEB" w:rsidRPr="00B422AF">
        <w:rPr>
          <w:sz w:val="26"/>
          <w:szCs w:val="26"/>
        </w:rPr>
        <w:t>2</w:t>
      </w:r>
      <w:r w:rsidRPr="00B422AF">
        <w:rPr>
          <w:sz w:val="26"/>
          <w:szCs w:val="26"/>
        </w:rPr>
        <w:t xml:space="preserve"> года отрасль культуры города включает пять муниципальных бюджетных учреждений дополнительного образования (МБУДО) художественно-эстетической направленности: </w:t>
      </w:r>
    </w:p>
    <w:p w:rsidR="00B36468" w:rsidRPr="00B422AF" w:rsidRDefault="00B36468" w:rsidP="00DB6421">
      <w:pPr>
        <w:widowControl w:val="0"/>
        <w:ind w:left="698"/>
        <w:jc w:val="both"/>
        <w:rPr>
          <w:sz w:val="26"/>
          <w:szCs w:val="26"/>
        </w:rPr>
      </w:pPr>
      <w:r w:rsidRPr="00B422AF">
        <w:rPr>
          <w:sz w:val="26"/>
          <w:szCs w:val="26"/>
        </w:rPr>
        <w:t xml:space="preserve">«Лесосибирская детская школа искусств №1 </w:t>
      </w:r>
      <w:proofErr w:type="spellStart"/>
      <w:r w:rsidRPr="00B422AF">
        <w:rPr>
          <w:sz w:val="26"/>
          <w:szCs w:val="26"/>
        </w:rPr>
        <w:t>им.А.Е.Бочкина</w:t>
      </w:r>
      <w:proofErr w:type="spellEnd"/>
      <w:r w:rsidRPr="00B422AF">
        <w:rPr>
          <w:sz w:val="26"/>
          <w:szCs w:val="26"/>
        </w:rPr>
        <w:t xml:space="preserve">» </w:t>
      </w:r>
    </w:p>
    <w:p w:rsidR="00B36468" w:rsidRPr="00B422AF" w:rsidRDefault="00B36468" w:rsidP="00DB6421">
      <w:pPr>
        <w:widowControl w:val="0"/>
        <w:ind w:left="698"/>
        <w:jc w:val="both"/>
        <w:rPr>
          <w:sz w:val="26"/>
          <w:szCs w:val="26"/>
        </w:rPr>
      </w:pPr>
      <w:r w:rsidRPr="00B422AF">
        <w:rPr>
          <w:sz w:val="26"/>
          <w:szCs w:val="26"/>
        </w:rPr>
        <w:t xml:space="preserve">«Лесосибирская детская музыкальная школа №2» </w:t>
      </w:r>
    </w:p>
    <w:p w:rsidR="00B36468" w:rsidRPr="00B422AF" w:rsidRDefault="00B36468" w:rsidP="00DB6421">
      <w:pPr>
        <w:widowControl w:val="0"/>
        <w:ind w:left="698"/>
        <w:jc w:val="both"/>
        <w:rPr>
          <w:sz w:val="26"/>
          <w:szCs w:val="26"/>
        </w:rPr>
      </w:pPr>
      <w:r w:rsidRPr="00B422AF">
        <w:rPr>
          <w:sz w:val="26"/>
          <w:szCs w:val="26"/>
        </w:rPr>
        <w:t xml:space="preserve">«Лесосибирская детская музыкальная школа №3» </w:t>
      </w:r>
    </w:p>
    <w:p w:rsidR="00B36468" w:rsidRPr="00B422AF" w:rsidRDefault="00B36468" w:rsidP="00DB6421">
      <w:pPr>
        <w:widowControl w:val="0"/>
        <w:ind w:left="698"/>
        <w:jc w:val="both"/>
        <w:rPr>
          <w:sz w:val="26"/>
          <w:szCs w:val="26"/>
        </w:rPr>
      </w:pPr>
      <w:r w:rsidRPr="00B422AF">
        <w:rPr>
          <w:sz w:val="26"/>
          <w:szCs w:val="26"/>
        </w:rPr>
        <w:t xml:space="preserve">«Лесосибирская детская художественная школа №1» </w:t>
      </w:r>
    </w:p>
    <w:p w:rsidR="00B36468" w:rsidRPr="00B422AF" w:rsidRDefault="00B36468" w:rsidP="00DB6421">
      <w:pPr>
        <w:widowControl w:val="0"/>
        <w:ind w:left="698"/>
        <w:jc w:val="both"/>
        <w:rPr>
          <w:sz w:val="26"/>
          <w:szCs w:val="26"/>
        </w:rPr>
      </w:pPr>
      <w:r w:rsidRPr="00B422AF">
        <w:rPr>
          <w:sz w:val="26"/>
          <w:szCs w:val="26"/>
        </w:rPr>
        <w:t>«</w:t>
      </w:r>
      <w:proofErr w:type="spellStart"/>
      <w:r w:rsidRPr="00B422AF">
        <w:rPr>
          <w:sz w:val="26"/>
          <w:szCs w:val="26"/>
        </w:rPr>
        <w:t>Новоенисейская</w:t>
      </w:r>
      <w:proofErr w:type="spellEnd"/>
      <w:r w:rsidRPr="00B422AF">
        <w:rPr>
          <w:sz w:val="26"/>
          <w:szCs w:val="26"/>
        </w:rPr>
        <w:t xml:space="preserve"> детская художественная школа г. Лесосибирска». </w:t>
      </w:r>
    </w:p>
    <w:p w:rsidR="007277B8" w:rsidRPr="00B422AF" w:rsidRDefault="007277B8" w:rsidP="007277B8">
      <w:pPr>
        <w:widowControl w:val="0"/>
        <w:ind w:left="-1" w:firstLine="699"/>
        <w:jc w:val="both"/>
        <w:rPr>
          <w:rFonts w:ascii="Tahoma" w:hAnsi="Tahoma" w:cs="Tahoma"/>
          <w:sz w:val="26"/>
          <w:szCs w:val="26"/>
          <w:shd w:val="clear" w:color="auto" w:fill="FFFFFF"/>
        </w:rPr>
      </w:pPr>
      <w:r w:rsidRPr="00B422AF">
        <w:rPr>
          <w:sz w:val="26"/>
          <w:szCs w:val="26"/>
        </w:rPr>
        <w:t xml:space="preserve">Общая численность обучающихся по состоянию на 01.09.2022 года в учреждениях составляет 1052 (на конец отчетного года) человек, в том числе 124 обучающихся на внебюджетном отделении. Численность обучающихся по  </w:t>
      </w:r>
      <w:r w:rsidRPr="00B422AF">
        <w:rPr>
          <w:sz w:val="26"/>
          <w:szCs w:val="26"/>
          <w:shd w:val="clear" w:color="auto" w:fill="FFFFFF"/>
        </w:rPr>
        <w:t>предпрофессиональным программам в области искусств 854 человека, общеразвивающие программы художественной направленности 198 человек.</w:t>
      </w:r>
      <w:r w:rsidRPr="00B422AF">
        <w:rPr>
          <w:rFonts w:ascii="Tahoma" w:hAnsi="Tahoma" w:cs="Tahoma"/>
          <w:sz w:val="26"/>
          <w:szCs w:val="26"/>
          <w:shd w:val="clear" w:color="auto" w:fill="FFFFFF"/>
        </w:rPr>
        <w:t xml:space="preserve"> </w:t>
      </w:r>
    </w:p>
    <w:p w:rsidR="007277B8" w:rsidRPr="00B422AF" w:rsidRDefault="007277B8" w:rsidP="007277B8">
      <w:pPr>
        <w:widowControl w:val="0"/>
        <w:ind w:left="-1"/>
        <w:jc w:val="both"/>
        <w:rPr>
          <w:sz w:val="26"/>
          <w:szCs w:val="26"/>
        </w:rPr>
      </w:pPr>
      <w:r w:rsidRPr="00B422AF">
        <w:rPr>
          <w:sz w:val="26"/>
          <w:szCs w:val="26"/>
        </w:rPr>
        <w:t xml:space="preserve">Количество работающих в учреждениях дополнительного образования отрасли культуры по состоянию на 31.12.2022 – 101 сотрудника, из них 65 преподавателя. Кадровый состав сформирован равномерно: 25,33% работников в возрасте до 35 лет, 26,67% работников пенсионного возраста.  </w:t>
      </w:r>
    </w:p>
    <w:p w:rsidR="00B36468" w:rsidRPr="00B422AF" w:rsidRDefault="00B36468" w:rsidP="00DB6421">
      <w:pPr>
        <w:widowControl w:val="0"/>
        <w:ind w:left="-1"/>
        <w:jc w:val="both"/>
        <w:rPr>
          <w:sz w:val="26"/>
          <w:szCs w:val="26"/>
        </w:rPr>
      </w:pPr>
      <w:r w:rsidRPr="00B422AF">
        <w:rPr>
          <w:sz w:val="26"/>
          <w:szCs w:val="26"/>
        </w:rPr>
        <w:t xml:space="preserve">Основной целью учреждений дополнительного образования отрасли культуры является: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B36468" w:rsidRPr="00B422AF" w:rsidRDefault="00B36468" w:rsidP="00DB6421">
      <w:pPr>
        <w:widowControl w:val="0"/>
        <w:ind w:left="-1"/>
        <w:jc w:val="both"/>
        <w:rPr>
          <w:sz w:val="26"/>
          <w:szCs w:val="26"/>
        </w:rPr>
      </w:pPr>
      <w:r w:rsidRPr="00B422AF">
        <w:rPr>
          <w:sz w:val="26"/>
          <w:szCs w:val="26"/>
        </w:rPr>
        <w:t xml:space="preserve">Для достижения своих уставных целей учреждения осуществляют следующие основные виды деятельности: </w:t>
      </w:r>
    </w:p>
    <w:p w:rsidR="00B36468" w:rsidRPr="00B422AF" w:rsidRDefault="00B36468" w:rsidP="00DB6421">
      <w:pPr>
        <w:widowControl w:val="0"/>
        <w:jc w:val="both"/>
        <w:rPr>
          <w:sz w:val="26"/>
          <w:szCs w:val="26"/>
        </w:rPr>
      </w:pPr>
      <w:r w:rsidRPr="00B422AF">
        <w:rPr>
          <w:sz w:val="26"/>
          <w:szCs w:val="26"/>
        </w:rPr>
        <w:t xml:space="preserve">1) образовательная деятельность:  </w:t>
      </w:r>
    </w:p>
    <w:p w:rsidR="00B36468" w:rsidRPr="00B422AF" w:rsidRDefault="00B36468" w:rsidP="00DB6421">
      <w:pPr>
        <w:widowControl w:val="0"/>
        <w:jc w:val="both"/>
        <w:rPr>
          <w:sz w:val="26"/>
          <w:szCs w:val="26"/>
        </w:rPr>
      </w:pPr>
      <w:r w:rsidRPr="00B422AF">
        <w:rPr>
          <w:sz w:val="26"/>
          <w:szCs w:val="26"/>
        </w:rPr>
        <w:t xml:space="preserve">- реализация дополнительных предпрофессиональных программ в сфере искусств на основе и в соответствии с федеральными государственными требованиями к минимуму содержания, структуре и условиям реализации;  </w:t>
      </w:r>
    </w:p>
    <w:p w:rsidR="00B36468" w:rsidRPr="00B422AF" w:rsidRDefault="00B36468" w:rsidP="00DB6421">
      <w:pPr>
        <w:widowControl w:val="0"/>
        <w:jc w:val="both"/>
        <w:rPr>
          <w:sz w:val="26"/>
          <w:szCs w:val="26"/>
        </w:rPr>
      </w:pPr>
      <w:r w:rsidRPr="00B422AF">
        <w:rPr>
          <w:sz w:val="26"/>
          <w:szCs w:val="26"/>
        </w:rPr>
        <w:t xml:space="preserve">- реализация дополнительных общеразвивающих программ; </w:t>
      </w:r>
    </w:p>
    <w:p w:rsidR="00B36468" w:rsidRPr="00B422AF" w:rsidRDefault="00B36468" w:rsidP="00DB6421">
      <w:pPr>
        <w:widowControl w:val="0"/>
        <w:ind w:left="698" w:right="2672"/>
        <w:jc w:val="both"/>
        <w:rPr>
          <w:sz w:val="26"/>
          <w:szCs w:val="26"/>
        </w:rPr>
      </w:pPr>
      <w:r w:rsidRPr="00B422AF">
        <w:rPr>
          <w:sz w:val="26"/>
          <w:szCs w:val="26"/>
        </w:rPr>
        <w:t xml:space="preserve">2) творческая деятельность; </w:t>
      </w:r>
    </w:p>
    <w:p w:rsidR="00B36468" w:rsidRPr="00B422AF" w:rsidRDefault="00B36468" w:rsidP="00DB6421">
      <w:pPr>
        <w:widowControl w:val="0"/>
        <w:ind w:left="698" w:right="2672"/>
        <w:jc w:val="both"/>
        <w:rPr>
          <w:sz w:val="26"/>
          <w:szCs w:val="26"/>
        </w:rPr>
      </w:pPr>
      <w:r w:rsidRPr="00B422AF">
        <w:rPr>
          <w:sz w:val="26"/>
          <w:szCs w:val="26"/>
        </w:rPr>
        <w:t xml:space="preserve">3) культурно-просветительская деятельность; </w:t>
      </w:r>
    </w:p>
    <w:p w:rsidR="00B36468" w:rsidRPr="00B422AF" w:rsidRDefault="00B36468" w:rsidP="00DB6421">
      <w:pPr>
        <w:widowControl w:val="0"/>
        <w:ind w:left="698" w:right="2672"/>
        <w:jc w:val="both"/>
        <w:rPr>
          <w:sz w:val="26"/>
          <w:szCs w:val="26"/>
        </w:rPr>
      </w:pPr>
      <w:r w:rsidRPr="00B422AF">
        <w:rPr>
          <w:sz w:val="26"/>
          <w:szCs w:val="26"/>
        </w:rPr>
        <w:t xml:space="preserve">4) финансово-хозяйственная деятельность. </w:t>
      </w:r>
    </w:p>
    <w:p w:rsidR="00B36468" w:rsidRPr="00B422AF" w:rsidRDefault="00B36468" w:rsidP="00DB6421">
      <w:pPr>
        <w:widowControl w:val="0"/>
        <w:ind w:left="-1"/>
        <w:jc w:val="both"/>
        <w:rPr>
          <w:sz w:val="26"/>
          <w:szCs w:val="26"/>
        </w:rPr>
      </w:pPr>
      <w:r w:rsidRPr="00B422AF">
        <w:rPr>
          <w:sz w:val="26"/>
          <w:szCs w:val="26"/>
        </w:rPr>
        <w:t xml:space="preserve">Одним из ключевых факторов эффективной работы образовательных учреждений в области культуры является их обеспеченность высококвалифицированными специалистами. Именно учреждения дополнительного образования детей отрасли являются первым главным звеном непрерывного профессионального образования будущих специалистов отрасли. </w:t>
      </w:r>
    </w:p>
    <w:p w:rsidR="00B36468" w:rsidRPr="00B422AF" w:rsidRDefault="00B36468" w:rsidP="00DB6421">
      <w:pPr>
        <w:widowControl w:val="0"/>
        <w:ind w:left="-1"/>
        <w:jc w:val="both"/>
        <w:rPr>
          <w:sz w:val="26"/>
          <w:szCs w:val="26"/>
        </w:rPr>
      </w:pPr>
      <w:r w:rsidRPr="00B422AF">
        <w:rPr>
          <w:sz w:val="26"/>
          <w:szCs w:val="26"/>
        </w:rPr>
        <w:t xml:space="preserve">В числе основных задач остается подготовка и переподготовка специалистов. Ежегодно повышение квалификации и обучение проходят 28-30% специалистов учреждений дополнительного образования отрасли «культура» Лесосибирска.  </w:t>
      </w:r>
    </w:p>
    <w:p w:rsidR="00B36468" w:rsidRPr="00B422AF" w:rsidRDefault="00B36468" w:rsidP="00DB6421">
      <w:pPr>
        <w:widowControl w:val="0"/>
        <w:ind w:left="-1"/>
        <w:jc w:val="both"/>
        <w:rPr>
          <w:sz w:val="26"/>
          <w:szCs w:val="26"/>
        </w:rPr>
      </w:pPr>
      <w:r w:rsidRPr="00B422AF">
        <w:rPr>
          <w:sz w:val="26"/>
          <w:szCs w:val="26"/>
        </w:rPr>
        <w:lastRenderedPageBreak/>
        <w:t xml:space="preserve">В целях формирования современной информационной и телекоммуникационной инфраструктуры учреждения дополнительного образования должны планомерно оснащаться компьютерной техникой и программным обеспечением, быть подключенными к сети Интернет. Доля музыкальных и художественных школ, имеющих собственный сайт в сети Интернет составляет 100%. В каждом учреждении созданы условия для справочно-информационного обслуживания обучающихся в режиме онлайн, что является непременным условием реализации в учреждениях предпрофессиональных общеобразовательных программ. </w:t>
      </w:r>
    </w:p>
    <w:p w:rsidR="00B36468" w:rsidRPr="00B422AF" w:rsidRDefault="00B36468" w:rsidP="00DB6421">
      <w:pPr>
        <w:widowControl w:val="0"/>
        <w:ind w:left="-1"/>
        <w:jc w:val="both"/>
        <w:rPr>
          <w:sz w:val="26"/>
          <w:szCs w:val="26"/>
        </w:rPr>
      </w:pPr>
      <w:r w:rsidRPr="00B422AF">
        <w:rPr>
          <w:sz w:val="26"/>
          <w:szCs w:val="26"/>
        </w:rPr>
        <w:t xml:space="preserve">В учреждениях дополнительного образования отрасли культуры существует ряд проблем, мешающих предоставлению качественной образовательной услуги: </w:t>
      </w:r>
    </w:p>
    <w:p w:rsidR="00B36468" w:rsidRPr="00B422AF" w:rsidRDefault="00B36468" w:rsidP="00DB6421">
      <w:pPr>
        <w:widowControl w:val="0"/>
        <w:ind w:firstLine="697"/>
        <w:jc w:val="both"/>
        <w:rPr>
          <w:sz w:val="26"/>
          <w:szCs w:val="26"/>
        </w:rPr>
      </w:pPr>
      <w:r w:rsidRPr="00B422AF">
        <w:rPr>
          <w:sz w:val="26"/>
          <w:szCs w:val="26"/>
        </w:rPr>
        <w:t xml:space="preserve">- материально-техническая база образовательных учреждений в области культуры характеризуется высокой степенью износа, особенно это касается музыкальных инструментов; большинство учреждений требует оснащения современным оборудованием, компьютерной техникой; </w:t>
      </w:r>
    </w:p>
    <w:p w:rsidR="00B36468" w:rsidRPr="00B422AF" w:rsidRDefault="00B36468" w:rsidP="00DB6421">
      <w:pPr>
        <w:widowControl w:val="0"/>
        <w:ind w:left="-1"/>
        <w:jc w:val="both"/>
        <w:rPr>
          <w:sz w:val="26"/>
          <w:szCs w:val="26"/>
        </w:rPr>
      </w:pPr>
      <w:r w:rsidRPr="00B422AF">
        <w:rPr>
          <w:sz w:val="26"/>
          <w:szCs w:val="26"/>
        </w:rPr>
        <w:t xml:space="preserve">- требует финансовой поддержки комплектование библиотечных и натурных фондов учреждений; </w:t>
      </w:r>
    </w:p>
    <w:p w:rsidR="00B36468" w:rsidRPr="00B422AF" w:rsidRDefault="00B36468" w:rsidP="00DB6421">
      <w:pPr>
        <w:widowControl w:val="0"/>
        <w:ind w:firstLine="697"/>
        <w:jc w:val="both"/>
        <w:rPr>
          <w:sz w:val="26"/>
          <w:szCs w:val="26"/>
        </w:rPr>
      </w:pPr>
      <w:r w:rsidRPr="00B422AF">
        <w:rPr>
          <w:sz w:val="26"/>
          <w:szCs w:val="26"/>
        </w:rPr>
        <w:t xml:space="preserve">- остро необходимо строительство в районе </w:t>
      </w:r>
      <w:proofErr w:type="spellStart"/>
      <w:r w:rsidRPr="00B422AF">
        <w:rPr>
          <w:sz w:val="26"/>
          <w:szCs w:val="26"/>
        </w:rPr>
        <w:t>Новоенисейска</w:t>
      </w:r>
      <w:proofErr w:type="spellEnd"/>
      <w:r w:rsidRPr="00B422AF">
        <w:rPr>
          <w:sz w:val="26"/>
          <w:szCs w:val="26"/>
        </w:rPr>
        <w:t xml:space="preserve"> нового здания для школы искусств, в котором объединятся ресурсы музыкальной школы и художественной школы;  </w:t>
      </w:r>
    </w:p>
    <w:p w:rsidR="00B36468" w:rsidRPr="00B422AF" w:rsidRDefault="00B36468" w:rsidP="00DB6421">
      <w:pPr>
        <w:widowControl w:val="0"/>
        <w:ind w:firstLine="697"/>
        <w:jc w:val="both"/>
        <w:rPr>
          <w:sz w:val="26"/>
          <w:szCs w:val="26"/>
        </w:rPr>
      </w:pPr>
      <w:r w:rsidRPr="00B422AF">
        <w:rPr>
          <w:sz w:val="26"/>
          <w:szCs w:val="26"/>
        </w:rPr>
        <w:t xml:space="preserve">- приведение в соответствие с нормами безопасности и антитеррористической защищенности требуют территории детских музыкальных школ №2, №3, </w:t>
      </w:r>
      <w:proofErr w:type="spellStart"/>
      <w:r w:rsidRPr="00B422AF">
        <w:rPr>
          <w:sz w:val="26"/>
          <w:szCs w:val="26"/>
        </w:rPr>
        <w:t>Новоенисейской</w:t>
      </w:r>
      <w:proofErr w:type="spellEnd"/>
      <w:r w:rsidRPr="00B422AF">
        <w:rPr>
          <w:sz w:val="26"/>
          <w:szCs w:val="26"/>
        </w:rPr>
        <w:t xml:space="preserve"> и </w:t>
      </w:r>
      <w:proofErr w:type="spellStart"/>
      <w:r w:rsidRPr="00B422AF">
        <w:rPr>
          <w:sz w:val="26"/>
          <w:szCs w:val="26"/>
        </w:rPr>
        <w:t>Лесосибирской</w:t>
      </w:r>
      <w:proofErr w:type="spellEnd"/>
      <w:r w:rsidRPr="00B422AF">
        <w:rPr>
          <w:sz w:val="26"/>
          <w:szCs w:val="26"/>
        </w:rPr>
        <w:t xml:space="preserve"> художественных школ, детской школы искусств </w:t>
      </w:r>
      <w:proofErr w:type="spellStart"/>
      <w:r w:rsidRPr="00B422AF">
        <w:rPr>
          <w:sz w:val="26"/>
          <w:szCs w:val="26"/>
        </w:rPr>
        <w:t>им.А.Е.Бочкина</w:t>
      </w:r>
      <w:proofErr w:type="spellEnd"/>
      <w:r w:rsidRPr="00B422AF">
        <w:rPr>
          <w:sz w:val="26"/>
          <w:szCs w:val="26"/>
        </w:rPr>
        <w:t xml:space="preserve">. </w:t>
      </w:r>
    </w:p>
    <w:p w:rsidR="00B36468" w:rsidRPr="00B422AF" w:rsidRDefault="00B36468" w:rsidP="00DB6421">
      <w:pPr>
        <w:widowControl w:val="0"/>
        <w:ind w:left="-1"/>
        <w:jc w:val="both"/>
        <w:rPr>
          <w:sz w:val="26"/>
          <w:szCs w:val="26"/>
        </w:rPr>
      </w:pPr>
      <w:r w:rsidRPr="00B422AF">
        <w:rPr>
          <w:sz w:val="26"/>
          <w:szCs w:val="26"/>
        </w:rPr>
        <w:t xml:space="preserve">Одна из главных проблем – нехватка квалифицированных кадров. Современные условия преподавания требуют пересмотра подходов к формированию штатов учреждений, в которых обязательно должны быть ставки методистов и специалистов, владеющих </w:t>
      </w:r>
      <w:proofErr w:type="spellStart"/>
      <w:r w:rsidRPr="00B422AF">
        <w:rPr>
          <w:sz w:val="26"/>
          <w:szCs w:val="26"/>
        </w:rPr>
        <w:t>компьютерно</w:t>
      </w:r>
      <w:proofErr w:type="spellEnd"/>
      <w:r w:rsidRPr="00B422AF">
        <w:rPr>
          <w:sz w:val="26"/>
          <w:szCs w:val="26"/>
        </w:rPr>
        <w:t xml:space="preserve">–информационными технологиями. </w:t>
      </w:r>
    </w:p>
    <w:p w:rsidR="00B36468" w:rsidRPr="00B422AF" w:rsidRDefault="00B36468" w:rsidP="00B36468">
      <w:pPr>
        <w:widowControl w:val="0"/>
        <w:ind w:left="-1"/>
        <w:rPr>
          <w:sz w:val="26"/>
          <w:szCs w:val="26"/>
        </w:rPr>
      </w:pPr>
    </w:p>
    <w:p w:rsidR="00B36468" w:rsidRPr="00B422AF" w:rsidRDefault="00B36468" w:rsidP="00B36468">
      <w:pPr>
        <w:pStyle w:val="3"/>
        <w:keepNext w:val="0"/>
        <w:widowControl w:val="0"/>
        <w:spacing w:after="0"/>
        <w:ind w:left="192"/>
        <w:jc w:val="center"/>
        <w:rPr>
          <w:rFonts w:ascii="Times New Roman" w:hAnsi="Times New Roman" w:cs="Times New Roman"/>
          <w:b w:val="0"/>
        </w:rPr>
      </w:pPr>
      <w:r w:rsidRPr="00B422AF">
        <w:rPr>
          <w:rFonts w:ascii="Times New Roman" w:hAnsi="Times New Roman" w:cs="Times New Roman"/>
          <w:b w:val="0"/>
        </w:rPr>
        <w:t>2.2. Основная цель, задачи, этапы и сроки выполнения подпрограммы</w:t>
      </w:r>
    </w:p>
    <w:p w:rsidR="00B36468" w:rsidRPr="00B422AF" w:rsidRDefault="00B36468" w:rsidP="00B36468">
      <w:pPr>
        <w:widowControl w:val="0"/>
        <w:rPr>
          <w:sz w:val="26"/>
          <w:szCs w:val="26"/>
        </w:rPr>
      </w:pPr>
    </w:p>
    <w:p w:rsidR="00B36468" w:rsidRPr="00B422AF" w:rsidRDefault="00B36468" w:rsidP="00DB6421">
      <w:pPr>
        <w:widowControl w:val="0"/>
        <w:ind w:left="-1"/>
        <w:jc w:val="both"/>
        <w:rPr>
          <w:sz w:val="26"/>
          <w:szCs w:val="26"/>
        </w:rPr>
      </w:pPr>
      <w:r w:rsidRPr="00B422AF">
        <w:rPr>
          <w:sz w:val="26"/>
          <w:szCs w:val="26"/>
        </w:rPr>
        <w:t xml:space="preserve">Целью подпрограммы является обеспечение условий для устойчивого развития учреждений дополнительного образования детей отрасли культура города Лесосибирска. </w:t>
      </w:r>
    </w:p>
    <w:p w:rsidR="00B36468" w:rsidRPr="00B422AF" w:rsidRDefault="00B36468" w:rsidP="00DB6421">
      <w:pPr>
        <w:widowControl w:val="0"/>
        <w:ind w:left="-1"/>
        <w:jc w:val="both"/>
        <w:rPr>
          <w:sz w:val="26"/>
          <w:szCs w:val="26"/>
        </w:rPr>
      </w:pPr>
      <w:r w:rsidRPr="00B422AF">
        <w:rPr>
          <w:sz w:val="26"/>
          <w:szCs w:val="26"/>
        </w:rPr>
        <w:t xml:space="preserve">Задача: Развитие системы дополнительного образования в области культуры. </w:t>
      </w:r>
    </w:p>
    <w:p w:rsidR="00B36468" w:rsidRPr="00B422AF" w:rsidRDefault="00B36468" w:rsidP="00DB6421">
      <w:pPr>
        <w:widowControl w:val="0"/>
        <w:ind w:left="-1"/>
        <w:jc w:val="both"/>
        <w:rPr>
          <w:sz w:val="26"/>
          <w:szCs w:val="26"/>
        </w:rPr>
      </w:pPr>
      <w:r w:rsidRPr="00B422AF">
        <w:rPr>
          <w:sz w:val="26"/>
          <w:szCs w:val="26"/>
        </w:rPr>
        <w:t xml:space="preserve">Выполнение в полном объеме муниципальных заданий, планов финансово-хозяйственной деятельности учреждениями дополнительного образования детей отрасли культура.  </w:t>
      </w:r>
    </w:p>
    <w:p w:rsidR="00B36468" w:rsidRPr="00B422AF" w:rsidRDefault="00B36468" w:rsidP="00B36468">
      <w:pPr>
        <w:pStyle w:val="3"/>
        <w:keepNext w:val="0"/>
        <w:widowControl w:val="0"/>
        <w:spacing w:after="0"/>
        <w:ind w:left="810" w:right="110"/>
        <w:jc w:val="center"/>
        <w:rPr>
          <w:rFonts w:ascii="Times New Roman" w:hAnsi="Times New Roman" w:cs="Times New Roman"/>
          <w:b w:val="0"/>
        </w:rPr>
      </w:pPr>
      <w:r w:rsidRPr="00B422AF">
        <w:rPr>
          <w:rFonts w:ascii="Times New Roman" w:hAnsi="Times New Roman" w:cs="Times New Roman"/>
          <w:b w:val="0"/>
        </w:rPr>
        <w:t xml:space="preserve">2.3. Показатели результативности </w:t>
      </w:r>
    </w:p>
    <w:p w:rsidR="00B36468" w:rsidRPr="00B422AF" w:rsidRDefault="00B36468" w:rsidP="00B36468">
      <w:pPr>
        <w:widowControl w:val="0"/>
        <w:rPr>
          <w:sz w:val="26"/>
          <w:szCs w:val="26"/>
        </w:rPr>
      </w:pPr>
    </w:p>
    <w:p w:rsidR="00B36468" w:rsidRPr="00B422AF" w:rsidRDefault="00B36468" w:rsidP="00DB6421">
      <w:pPr>
        <w:widowControl w:val="0"/>
        <w:ind w:left="-1"/>
        <w:jc w:val="both"/>
        <w:rPr>
          <w:sz w:val="26"/>
          <w:szCs w:val="26"/>
        </w:rPr>
      </w:pPr>
      <w:r w:rsidRPr="00B422AF">
        <w:rPr>
          <w:sz w:val="26"/>
          <w:szCs w:val="26"/>
        </w:rPr>
        <w:t xml:space="preserve">Количество человеко-часов (реализация дополнительных общеобразовательных предпрофессиональных программ в области искусств). </w:t>
      </w:r>
    </w:p>
    <w:p w:rsidR="00B36468" w:rsidRPr="00B422AF" w:rsidRDefault="00B36468" w:rsidP="00DB6421">
      <w:pPr>
        <w:widowControl w:val="0"/>
        <w:ind w:left="-1"/>
        <w:jc w:val="both"/>
        <w:rPr>
          <w:sz w:val="26"/>
          <w:szCs w:val="26"/>
        </w:rPr>
      </w:pPr>
      <w:r w:rsidRPr="00B422AF">
        <w:rPr>
          <w:sz w:val="26"/>
          <w:szCs w:val="26"/>
        </w:rPr>
        <w:t xml:space="preserve">Количество человеко-часов (реализация дополнительных общеразвивающих программ).  </w:t>
      </w:r>
    </w:p>
    <w:p w:rsidR="00B36468" w:rsidRPr="00B422AF" w:rsidRDefault="00B36468" w:rsidP="00B36468">
      <w:pPr>
        <w:widowControl w:val="0"/>
        <w:ind w:left="-1"/>
        <w:rPr>
          <w:sz w:val="26"/>
          <w:szCs w:val="26"/>
        </w:rPr>
      </w:pPr>
    </w:p>
    <w:p w:rsidR="00B36468" w:rsidRPr="00B422AF" w:rsidRDefault="00B36468" w:rsidP="00B36468">
      <w:pPr>
        <w:widowControl w:val="0"/>
        <w:ind w:left="2437" w:hanging="10"/>
        <w:outlineLvl w:val="2"/>
        <w:rPr>
          <w:sz w:val="26"/>
          <w:szCs w:val="26"/>
        </w:rPr>
      </w:pPr>
      <w:r w:rsidRPr="00B422AF">
        <w:rPr>
          <w:sz w:val="26"/>
          <w:szCs w:val="26"/>
        </w:rPr>
        <w:t xml:space="preserve">2.4. Механизмы реализации подпрограммы </w:t>
      </w:r>
    </w:p>
    <w:p w:rsidR="00B36468" w:rsidRPr="00B422AF" w:rsidRDefault="00B36468" w:rsidP="00B36468">
      <w:pPr>
        <w:widowControl w:val="0"/>
        <w:ind w:left="2437" w:hanging="10"/>
        <w:outlineLvl w:val="2"/>
        <w:rPr>
          <w:sz w:val="26"/>
          <w:szCs w:val="26"/>
        </w:rPr>
      </w:pPr>
    </w:p>
    <w:p w:rsidR="00B36468" w:rsidRPr="00B422AF" w:rsidRDefault="00B36468" w:rsidP="00DB6421">
      <w:pPr>
        <w:widowControl w:val="0"/>
        <w:ind w:left="-1"/>
        <w:jc w:val="both"/>
        <w:rPr>
          <w:sz w:val="26"/>
          <w:szCs w:val="26"/>
        </w:rPr>
      </w:pPr>
      <w:r w:rsidRPr="00B422AF">
        <w:rPr>
          <w:sz w:val="26"/>
          <w:szCs w:val="26"/>
        </w:rPr>
        <w:lastRenderedPageBreak/>
        <w:t>Реализация подпрограммы осуществляется путем достижения плановых показателей, утвержденных в муниципальном задании учреждений.</w:t>
      </w:r>
    </w:p>
    <w:p w:rsidR="00B36468" w:rsidRPr="00B422AF" w:rsidRDefault="00B36468" w:rsidP="00DB6421">
      <w:pPr>
        <w:widowControl w:val="0"/>
        <w:ind w:left="-1"/>
        <w:jc w:val="both"/>
        <w:rPr>
          <w:sz w:val="26"/>
          <w:szCs w:val="26"/>
        </w:rPr>
      </w:pPr>
      <w:r w:rsidRPr="00B422AF">
        <w:rPr>
          <w:sz w:val="26"/>
          <w:szCs w:val="26"/>
        </w:rPr>
        <w:t xml:space="preserve">Главный источник финансирования подпрограммы </w:t>
      </w:r>
      <w:r w:rsidR="00537E63" w:rsidRPr="00B422AF">
        <w:rPr>
          <w:sz w:val="26"/>
          <w:szCs w:val="26"/>
        </w:rPr>
        <w:t>–</w:t>
      </w:r>
      <w:r w:rsidRPr="00B422AF">
        <w:rPr>
          <w:sz w:val="26"/>
          <w:szCs w:val="26"/>
        </w:rPr>
        <w:t xml:space="preserve"> местный бюджет города Лесосибирска. Главным распорядителем бюджетным средств и исполняющим функции и полномочия учредителя в соответствии с постановлением администрации города Лесосибирска от 09.01.2020 №3 «О передаче отдельных функций и полномочий учредителя» является Отдел культуры администрации города. </w:t>
      </w:r>
    </w:p>
    <w:p w:rsidR="00B36468" w:rsidRPr="00B422AF" w:rsidRDefault="00B36468" w:rsidP="00DB6421">
      <w:pPr>
        <w:widowControl w:val="0"/>
        <w:ind w:left="-1"/>
        <w:jc w:val="both"/>
        <w:rPr>
          <w:sz w:val="26"/>
          <w:szCs w:val="26"/>
        </w:rPr>
      </w:pPr>
      <w:r w:rsidRPr="00B422AF">
        <w:rPr>
          <w:sz w:val="26"/>
          <w:szCs w:val="26"/>
        </w:rPr>
        <w:t>Реализация мероприятий подпрограммы осуществляется путем выделения отделом культуры подведомственным муниципальным бюджетным учреждениям культуры бюджетных средств на выполнение показателей муниципального задания. Объем финансового обеспечения муниципального задания рассчитывается в соответствии с утвержденными нормативами затрат. Финансирование осуществляется на основании соглашения о порядке и условиях предоставления субсидии на финансовое обеспечение выполнения муниципального задания.</w:t>
      </w:r>
    </w:p>
    <w:p w:rsidR="00B36468" w:rsidRPr="00B422AF" w:rsidRDefault="00B36468" w:rsidP="00DB6421">
      <w:pPr>
        <w:widowControl w:val="0"/>
        <w:ind w:left="-1"/>
        <w:jc w:val="both"/>
        <w:rPr>
          <w:sz w:val="26"/>
          <w:szCs w:val="26"/>
        </w:rPr>
      </w:pPr>
      <w:r w:rsidRPr="00B422AF">
        <w:rPr>
          <w:sz w:val="26"/>
          <w:szCs w:val="26"/>
        </w:rPr>
        <w:t xml:space="preserve">Расходование бюджетных средств осуществляется в соответствии с федеральным законом №44 – ФЗ от 05.04.2013 г. «О контрактной системе в сфере закупок товаров, работ, услуг для обеспечения государственных и муниципальных нужд» путем размещения заказов на поставки товаров, оказание услуг, выполнение работ.  </w:t>
      </w:r>
    </w:p>
    <w:p w:rsidR="00B36468" w:rsidRPr="00B422AF" w:rsidRDefault="00B36468" w:rsidP="00DB6421">
      <w:pPr>
        <w:widowControl w:val="0"/>
        <w:ind w:left="-1"/>
        <w:jc w:val="both"/>
        <w:rPr>
          <w:sz w:val="26"/>
          <w:szCs w:val="26"/>
        </w:rPr>
      </w:pPr>
      <w:r w:rsidRPr="00B422AF">
        <w:rPr>
          <w:sz w:val="26"/>
          <w:szCs w:val="26"/>
        </w:rPr>
        <w:t xml:space="preserve">В соответствии с Уставом и основными видами деятельности подведомственных учреждений, целями и задачами подпрограммы исполнителями подпрограммы являются МБУДО «ЛДШИ №1 им. </w:t>
      </w:r>
      <w:proofErr w:type="spellStart"/>
      <w:r w:rsidRPr="00B422AF">
        <w:rPr>
          <w:sz w:val="26"/>
          <w:szCs w:val="26"/>
        </w:rPr>
        <w:t>А.Е.Бочкина</w:t>
      </w:r>
      <w:proofErr w:type="spellEnd"/>
      <w:r w:rsidRPr="00B422AF">
        <w:rPr>
          <w:sz w:val="26"/>
          <w:szCs w:val="26"/>
        </w:rPr>
        <w:t>»; МБУДО «ЛДМШ №2»; МБУДО «ЛДМШ №3»; МБУДО «ЛДХШ №1»; МБУДО «НДХШ».</w:t>
      </w:r>
    </w:p>
    <w:p w:rsidR="00B36468" w:rsidRPr="00B422AF" w:rsidRDefault="00B36468" w:rsidP="00DB6421">
      <w:pPr>
        <w:widowControl w:val="0"/>
        <w:ind w:left="-1"/>
        <w:jc w:val="both"/>
        <w:rPr>
          <w:sz w:val="26"/>
          <w:szCs w:val="26"/>
        </w:rPr>
      </w:pPr>
      <w:r w:rsidRPr="00B422AF">
        <w:rPr>
          <w:sz w:val="26"/>
          <w:szCs w:val="26"/>
        </w:rPr>
        <w:t>Исполнители мероприятий подпрограммы несут ответственность за своевременную и полную реализацию программных мероприятий, целевое использование бюджетных средств, направленных на их реализацию, и за достижение утверждённых значений показателей результативности подпрограммы</w:t>
      </w:r>
      <w:r w:rsidRPr="00B422AF">
        <w:rPr>
          <w:rFonts w:eastAsia="Arial"/>
          <w:sz w:val="26"/>
          <w:szCs w:val="26"/>
        </w:rPr>
        <w:t xml:space="preserve">. </w:t>
      </w:r>
    </w:p>
    <w:p w:rsidR="00B36468" w:rsidRPr="00B422AF" w:rsidRDefault="00B36468" w:rsidP="00DB6421">
      <w:pPr>
        <w:widowControl w:val="0"/>
        <w:ind w:firstLine="697"/>
        <w:jc w:val="both"/>
        <w:rPr>
          <w:sz w:val="26"/>
          <w:szCs w:val="26"/>
        </w:rPr>
      </w:pPr>
      <w:r w:rsidRPr="00B422AF">
        <w:rPr>
          <w:sz w:val="26"/>
          <w:szCs w:val="26"/>
        </w:rPr>
        <w:t xml:space="preserve">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 согласно муниципальным заданиям, федеральному закону от 29.12.2012 №273-ФЗ «Об образовании В РФ», Уставу и основным видам деятельности учреждений. </w:t>
      </w:r>
    </w:p>
    <w:p w:rsidR="00B36468" w:rsidRPr="00B422AF" w:rsidRDefault="00B36468" w:rsidP="00B36468">
      <w:pPr>
        <w:widowControl w:val="0"/>
        <w:ind w:left="718" w:hanging="10"/>
        <w:outlineLvl w:val="2"/>
        <w:rPr>
          <w:sz w:val="26"/>
          <w:szCs w:val="26"/>
          <w:u w:val="single"/>
        </w:rPr>
      </w:pPr>
    </w:p>
    <w:p w:rsidR="00B36468" w:rsidRPr="00B422AF" w:rsidRDefault="00B36468" w:rsidP="00B36468">
      <w:pPr>
        <w:widowControl w:val="0"/>
        <w:ind w:left="718" w:hanging="10"/>
        <w:outlineLvl w:val="2"/>
        <w:rPr>
          <w:sz w:val="26"/>
          <w:szCs w:val="26"/>
        </w:rPr>
      </w:pPr>
      <w:r w:rsidRPr="00B422AF">
        <w:rPr>
          <w:sz w:val="26"/>
          <w:szCs w:val="26"/>
        </w:rPr>
        <w:t>2.5. Управление подпрограммой и контроль за ходом ее выполнения</w:t>
      </w:r>
    </w:p>
    <w:p w:rsidR="00DB6421" w:rsidRPr="00B422AF" w:rsidRDefault="00DB6421" w:rsidP="00B36468">
      <w:pPr>
        <w:widowControl w:val="0"/>
        <w:ind w:left="718" w:hanging="10"/>
        <w:outlineLvl w:val="2"/>
        <w:rPr>
          <w:sz w:val="26"/>
          <w:szCs w:val="26"/>
        </w:rPr>
      </w:pPr>
    </w:p>
    <w:p w:rsidR="00B36468" w:rsidRPr="00B422AF" w:rsidRDefault="00B36468" w:rsidP="00DB6421">
      <w:pPr>
        <w:widowControl w:val="0"/>
        <w:ind w:left="-1"/>
        <w:jc w:val="both"/>
        <w:rPr>
          <w:sz w:val="26"/>
          <w:szCs w:val="26"/>
        </w:rPr>
      </w:pPr>
      <w:r w:rsidRPr="00B422AF">
        <w:rPr>
          <w:sz w:val="26"/>
          <w:szCs w:val="26"/>
        </w:rPr>
        <w:t>Функции исполнителя подпрограммы осуществляет Отдел культуры администрации города Лесосибирска и включает определение исполнителей мероприятий подпрограммы, определение целей, задач и показателей результативности подпрограммы, контроля за исполнением показателей подпрограммы.</w:t>
      </w:r>
    </w:p>
    <w:p w:rsidR="00B36468" w:rsidRPr="00B422AF" w:rsidRDefault="00B36468" w:rsidP="00DB6421">
      <w:pPr>
        <w:widowControl w:val="0"/>
        <w:ind w:left="-1"/>
        <w:jc w:val="both"/>
        <w:rPr>
          <w:sz w:val="26"/>
          <w:szCs w:val="26"/>
        </w:rPr>
      </w:pPr>
      <w:r w:rsidRPr="00B422AF">
        <w:rPr>
          <w:sz w:val="26"/>
          <w:szCs w:val="26"/>
        </w:rPr>
        <w:t>Текущий контроль за ходом реализации подпрограммы осуществляет отдел культуры администрации города Лесосибирска в соответствии с Порядком осуществления внутреннего финансового контроля, утвержденного приказом отдела культуры и планом проведения контрольных мероприятий.</w:t>
      </w:r>
    </w:p>
    <w:p w:rsidR="00B36468" w:rsidRPr="00B422AF" w:rsidRDefault="00B36468" w:rsidP="00DB6421">
      <w:pPr>
        <w:widowControl w:val="0"/>
        <w:ind w:left="-1"/>
        <w:jc w:val="both"/>
        <w:rPr>
          <w:rFonts w:eastAsia="Calibri"/>
          <w:bCs/>
          <w:kern w:val="1"/>
          <w:sz w:val="26"/>
          <w:szCs w:val="26"/>
          <w:lang w:eastAsia="ar-SA"/>
        </w:rPr>
      </w:pPr>
      <w:r w:rsidRPr="00B422AF">
        <w:rPr>
          <w:sz w:val="26"/>
          <w:szCs w:val="26"/>
        </w:rPr>
        <w:t xml:space="preserve">Внутренний муниципальный финансовый контроль осуществляет финансовое управление администрации г. Лесосибирска в пределах своих полномочий </w:t>
      </w:r>
      <w:r w:rsidRPr="00B422AF">
        <w:rPr>
          <w:bCs/>
          <w:sz w:val="26"/>
          <w:szCs w:val="26"/>
          <w:shd w:val="clear" w:color="auto" w:fill="FFFFFF"/>
        </w:rPr>
        <w:t>в соответствии с федеральными стандартами, утвержденными нормативными правовыми актами Правительства Российской Федерации и п</w:t>
      </w:r>
      <w:r w:rsidRPr="00B422AF">
        <w:rPr>
          <w:rFonts w:eastAsia="Calibri"/>
          <w:bCs/>
          <w:kern w:val="1"/>
          <w:sz w:val="26"/>
          <w:szCs w:val="26"/>
          <w:lang w:eastAsia="ar-SA"/>
        </w:rPr>
        <w:t xml:space="preserve">ланом контрольных мероприятий финансового управления администрации г. Лесосибирска в финансово-бюджетной сфере, опубликованных на официальном сайте администрации города Лесосибирска. </w:t>
      </w:r>
    </w:p>
    <w:p w:rsidR="00B36468" w:rsidRPr="00B422AF" w:rsidRDefault="00B36468" w:rsidP="00DB6421">
      <w:pPr>
        <w:widowControl w:val="0"/>
        <w:ind w:left="-1"/>
        <w:jc w:val="both"/>
        <w:rPr>
          <w:rFonts w:eastAsia="Calibri"/>
          <w:bCs/>
          <w:kern w:val="1"/>
          <w:sz w:val="26"/>
          <w:szCs w:val="26"/>
          <w:lang w:eastAsia="ar-SA"/>
        </w:rPr>
      </w:pPr>
      <w:r w:rsidRPr="00B422AF">
        <w:rPr>
          <w:rFonts w:eastAsia="Calibri"/>
          <w:bCs/>
          <w:kern w:val="1"/>
          <w:sz w:val="26"/>
          <w:szCs w:val="26"/>
          <w:lang w:eastAsia="ar-SA"/>
        </w:rPr>
        <w:lastRenderedPageBreak/>
        <w:t>Внешний финансовый контроль осуществляет контрольно-счетная палата администрации города Лесосибирска в соответствии с нормативными правовыми актами Российской Федерации, муниципальными нормативными правовыми актами и планом мероприятий на текущий плановый период, опубликованных на официальном сайте администрации города Лесосибирска.</w:t>
      </w:r>
    </w:p>
    <w:p w:rsidR="00B36468" w:rsidRPr="00B422AF" w:rsidRDefault="00B36468" w:rsidP="00DB6421">
      <w:pPr>
        <w:widowControl w:val="0"/>
        <w:ind w:firstLine="697"/>
        <w:jc w:val="both"/>
        <w:rPr>
          <w:sz w:val="26"/>
          <w:szCs w:val="26"/>
        </w:rPr>
      </w:pPr>
      <w:r w:rsidRPr="00B422AF">
        <w:rPr>
          <w:sz w:val="26"/>
          <w:szCs w:val="26"/>
        </w:rPr>
        <w:t xml:space="preserve">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 отчет о реализации подпрограммы за </w:t>
      </w:r>
      <w:r w:rsidRPr="00B422AF">
        <w:rPr>
          <w:sz w:val="26"/>
          <w:szCs w:val="26"/>
          <w:lang w:val="en-US"/>
        </w:rPr>
        <w:t>I</w:t>
      </w:r>
      <w:r w:rsidRPr="00B422AF">
        <w:rPr>
          <w:sz w:val="26"/>
          <w:szCs w:val="26"/>
        </w:rPr>
        <w:t xml:space="preserve"> полугодие отчетного года предоставляется в срок не позднее 10-го августа отчетного года по формам согласно  приложениям 9-13 Порядка, годовой отчет представляется в срок не позднее 1 марта года, следующего за отчетным.</w:t>
      </w:r>
    </w:p>
    <w:p w:rsidR="00B36468" w:rsidRPr="00B422AF" w:rsidRDefault="00B36468" w:rsidP="00B36468">
      <w:pPr>
        <w:widowControl w:val="0"/>
        <w:ind w:firstLine="697"/>
        <w:rPr>
          <w:sz w:val="26"/>
          <w:szCs w:val="26"/>
        </w:rPr>
        <w:sectPr w:rsidR="00B36468" w:rsidRPr="00B422AF" w:rsidSect="00B072F7">
          <w:footerReference w:type="even" r:id="rId21"/>
          <w:footerReference w:type="default" r:id="rId22"/>
          <w:footerReference w:type="first" r:id="rId23"/>
          <w:pgSz w:w="11906" w:h="16838"/>
          <w:pgMar w:top="1134" w:right="851" w:bottom="1134" w:left="1701" w:header="720" w:footer="726" w:gutter="0"/>
          <w:cols w:space="720"/>
        </w:sectPr>
      </w:pPr>
    </w:p>
    <w:p w:rsidR="00B36468" w:rsidRPr="00B422AF" w:rsidRDefault="00B36468" w:rsidP="00B36468">
      <w:pPr>
        <w:widowControl w:val="0"/>
        <w:ind w:left="9639" w:hanging="10"/>
        <w:rPr>
          <w:sz w:val="26"/>
          <w:szCs w:val="26"/>
        </w:rPr>
      </w:pPr>
      <w:r w:rsidRPr="00B422AF">
        <w:rPr>
          <w:sz w:val="26"/>
          <w:szCs w:val="26"/>
        </w:rPr>
        <w:lastRenderedPageBreak/>
        <w:t xml:space="preserve">Приложение 1 к подпрограмме </w:t>
      </w:r>
    </w:p>
    <w:p w:rsidR="00B36468" w:rsidRPr="00B422AF" w:rsidRDefault="00B36468" w:rsidP="00B36468">
      <w:pPr>
        <w:widowControl w:val="0"/>
        <w:ind w:left="9639" w:hanging="10"/>
        <w:rPr>
          <w:sz w:val="26"/>
          <w:szCs w:val="26"/>
        </w:rPr>
      </w:pPr>
      <w:r w:rsidRPr="00B422AF">
        <w:rPr>
          <w:sz w:val="26"/>
          <w:szCs w:val="26"/>
        </w:rPr>
        <w:t xml:space="preserve">«Дополнительное образование детей отрасли «культура» города Лесосибирска»  </w:t>
      </w:r>
    </w:p>
    <w:p w:rsidR="00B36468" w:rsidRPr="00B422AF" w:rsidRDefault="00B36468" w:rsidP="00B36468">
      <w:pPr>
        <w:widowControl w:val="0"/>
        <w:ind w:left="880"/>
        <w:jc w:val="center"/>
        <w:rPr>
          <w:rFonts w:ascii="Arial" w:hAnsi="Arial" w:cs="Arial"/>
          <w:sz w:val="26"/>
          <w:szCs w:val="26"/>
        </w:rPr>
      </w:pPr>
    </w:p>
    <w:p w:rsidR="00B36468" w:rsidRPr="00B422AF" w:rsidRDefault="00B36468" w:rsidP="00B36468">
      <w:pPr>
        <w:widowControl w:val="0"/>
        <w:ind w:left="2413" w:right="1582" w:hanging="10"/>
        <w:jc w:val="center"/>
        <w:rPr>
          <w:sz w:val="26"/>
          <w:szCs w:val="26"/>
        </w:rPr>
      </w:pPr>
      <w:r w:rsidRPr="00B422AF">
        <w:rPr>
          <w:sz w:val="26"/>
          <w:szCs w:val="26"/>
        </w:rPr>
        <w:t>Перечень</w:t>
      </w:r>
    </w:p>
    <w:p w:rsidR="00B36468" w:rsidRPr="00B422AF" w:rsidRDefault="00B36468" w:rsidP="00B36468">
      <w:pPr>
        <w:widowControl w:val="0"/>
        <w:ind w:right="46" w:hanging="10"/>
        <w:jc w:val="center"/>
        <w:rPr>
          <w:sz w:val="26"/>
          <w:szCs w:val="26"/>
        </w:rPr>
      </w:pPr>
      <w:r w:rsidRPr="00B422AF">
        <w:rPr>
          <w:sz w:val="26"/>
          <w:szCs w:val="26"/>
        </w:rPr>
        <w:t>и значения показателей результативности подпрограммы «Дополнительное образование детей отрасли «культура» города Лесосибирска» муниципальной программы «Развитие культуры и туризма города Лесосибирска»</w:t>
      </w:r>
    </w:p>
    <w:p w:rsidR="00B36468" w:rsidRPr="00B422AF" w:rsidRDefault="00B36468" w:rsidP="00B36468">
      <w:pPr>
        <w:widowControl w:val="0"/>
        <w:ind w:left="877"/>
        <w:jc w:val="center"/>
        <w:rPr>
          <w:sz w:val="26"/>
          <w:szCs w:val="26"/>
        </w:rPr>
      </w:pPr>
    </w:p>
    <w:tbl>
      <w:tblPr>
        <w:tblStyle w:val="TableGrid"/>
        <w:tblW w:w="15452" w:type="dxa"/>
        <w:tblInd w:w="-1001" w:type="dxa"/>
        <w:tblCellMar>
          <w:top w:w="9" w:type="dxa"/>
          <w:left w:w="70" w:type="dxa"/>
          <w:right w:w="25" w:type="dxa"/>
        </w:tblCellMar>
        <w:tblLook w:val="04A0" w:firstRow="1" w:lastRow="0" w:firstColumn="1" w:lastColumn="0" w:noHBand="0" w:noVBand="1"/>
      </w:tblPr>
      <w:tblGrid>
        <w:gridCol w:w="993"/>
        <w:gridCol w:w="4868"/>
        <w:gridCol w:w="1464"/>
        <w:gridCol w:w="2564"/>
        <w:gridCol w:w="1452"/>
        <w:gridCol w:w="1401"/>
        <w:gridCol w:w="1421"/>
        <w:gridCol w:w="1289"/>
      </w:tblGrid>
      <w:tr w:rsidR="00B36468" w:rsidRPr="00B422AF" w:rsidTr="00EF3C37">
        <w:trPr>
          <w:trHeight w:val="569"/>
        </w:trPr>
        <w:tc>
          <w:tcPr>
            <w:tcW w:w="993"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left="26"/>
              <w:rPr>
                <w:sz w:val="26"/>
                <w:szCs w:val="26"/>
              </w:rPr>
            </w:pPr>
            <w:r w:rsidRPr="00B422AF">
              <w:rPr>
                <w:sz w:val="26"/>
                <w:szCs w:val="26"/>
              </w:rPr>
              <w:t xml:space="preserve">№ п/п </w:t>
            </w:r>
          </w:p>
        </w:tc>
        <w:tc>
          <w:tcPr>
            <w:tcW w:w="4868"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50"/>
              <w:jc w:val="center"/>
              <w:rPr>
                <w:sz w:val="26"/>
                <w:szCs w:val="26"/>
              </w:rPr>
            </w:pPr>
            <w:r w:rsidRPr="00B422AF">
              <w:rPr>
                <w:sz w:val="26"/>
                <w:szCs w:val="26"/>
              </w:rPr>
              <w:t xml:space="preserve">Цель, показатели результативности  </w:t>
            </w:r>
          </w:p>
        </w:tc>
        <w:tc>
          <w:tcPr>
            <w:tcW w:w="14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Единица измерения </w:t>
            </w:r>
          </w:p>
        </w:tc>
        <w:tc>
          <w:tcPr>
            <w:tcW w:w="25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62"/>
              <w:jc w:val="center"/>
              <w:rPr>
                <w:sz w:val="26"/>
                <w:szCs w:val="26"/>
              </w:rPr>
            </w:pPr>
            <w:r w:rsidRPr="00B422AF">
              <w:rPr>
                <w:sz w:val="26"/>
                <w:szCs w:val="26"/>
              </w:rPr>
              <w:t>Источник информации</w:t>
            </w:r>
          </w:p>
        </w:tc>
        <w:tc>
          <w:tcPr>
            <w:tcW w:w="5563" w:type="dxa"/>
            <w:gridSpan w:val="4"/>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47"/>
              <w:jc w:val="center"/>
              <w:rPr>
                <w:sz w:val="26"/>
                <w:szCs w:val="26"/>
              </w:rPr>
            </w:pPr>
            <w:r w:rsidRPr="00B422AF">
              <w:rPr>
                <w:sz w:val="26"/>
                <w:szCs w:val="26"/>
              </w:rPr>
              <w:t xml:space="preserve">Годы реализации подпрограммы </w:t>
            </w:r>
          </w:p>
        </w:tc>
      </w:tr>
      <w:tr w:rsidR="00B36468" w:rsidRPr="00B422AF" w:rsidTr="00EF3C37">
        <w:trPr>
          <w:trHeight w:val="290"/>
        </w:trPr>
        <w:tc>
          <w:tcPr>
            <w:tcW w:w="99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4868" w:type="dxa"/>
            <w:tcBorders>
              <w:top w:val="single" w:sz="6" w:space="0" w:color="000000"/>
              <w:left w:val="single" w:sz="6" w:space="0" w:color="000000"/>
              <w:bottom w:val="single" w:sz="6" w:space="0" w:color="000000"/>
              <w:right w:val="single" w:sz="6" w:space="0" w:color="000000"/>
            </w:tcBorders>
          </w:tcPr>
          <w:p w:rsidR="00B36468" w:rsidRPr="00B422AF" w:rsidRDefault="00502AD1" w:rsidP="00502AD1">
            <w:pPr>
              <w:widowControl w:val="0"/>
              <w:tabs>
                <w:tab w:val="left" w:pos="3045"/>
              </w:tabs>
              <w:rPr>
                <w:sz w:val="26"/>
                <w:szCs w:val="26"/>
              </w:rPr>
            </w:pPr>
            <w:r>
              <w:rPr>
                <w:sz w:val="26"/>
                <w:szCs w:val="26"/>
              </w:rPr>
              <w:tab/>
            </w:r>
          </w:p>
        </w:tc>
        <w:tc>
          <w:tcPr>
            <w:tcW w:w="14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25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1452" w:type="dxa"/>
            <w:tcBorders>
              <w:top w:val="single" w:sz="6" w:space="0" w:color="000000"/>
              <w:left w:val="single" w:sz="6" w:space="0" w:color="000000"/>
              <w:bottom w:val="single" w:sz="6" w:space="0" w:color="000000"/>
              <w:right w:val="single" w:sz="6" w:space="0" w:color="000000"/>
            </w:tcBorders>
          </w:tcPr>
          <w:p w:rsidR="00B36468" w:rsidRPr="00B422AF" w:rsidRDefault="00E95B77" w:rsidP="00F800B8">
            <w:pPr>
              <w:widowControl w:val="0"/>
              <w:ind w:right="45"/>
              <w:jc w:val="center"/>
              <w:rPr>
                <w:sz w:val="26"/>
                <w:szCs w:val="26"/>
              </w:rPr>
            </w:pPr>
            <w:r w:rsidRPr="00B422AF">
              <w:rPr>
                <w:sz w:val="26"/>
                <w:szCs w:val="26"/>
              </w:rPr>
              <w:t>202</w:t>
            </w:r>
            <w:r w:rsidR="00F800B8">
              <w:rPr>
                <w:sz w:val="26"/>
                <w:szCs w:val="26"/>
              </w:rPr>
              <w:t>4</w:t>
            </w:r>
          </w:p>
        </w:tc>
        <w:tc>
          <w:tcPr>
            <w:tcW w:w="1401" w:type="dxa"/>
            <w:tcBorders>
              <w:top w:val="single" w:sz="6" w:space="0" w:color="000000"/>
              <w:left w:val="single" w:sz="6" w:space="0" w:color="000000"/>
              <w:bottom w:val="single" w:sz="6" w:space="0" w:color="000000"/>
              <w:right w:val="single" w:sz="6" w:space="0" w:color="000000"/>
            </w:tcBorders>
          </w:tcPr>
          <w:p w:rsidR="00B36468" w:rsidRPr="00B422AF" w:rsidRDefault="00E95B77" w:rsidP="00F800B8">
            <w:pPr>
              <w:widowControl w:val="0"/>
              <w:ind w:right="40"/>
              <w:jc w:val="center"/>
              <w:rPr>
                <w:sz w:val="26"/>
                <w:szCs w:val="26"/>
              </w:rPr>
            </w:pPr>
            <w:r w:rsidRPr="00B422AF">
              <w:rPr>
                <w:sz w:val="26"/>
                <w:szCs w:val="26"/>
              </w:rPr>
              <w:t>202</w:t>
            </w:r>
            <w:r w:rsidR="00F800B8">
              <w:rPr>
                <w:sz w:val="26"/>
                <w:szCs w:val="26"/>
              </w:rPr>
              <w:t>5</w:t>
            </w:r>
          </w:p>
        </w:tc>
        <w:tc>
          <w:tcPr>
            <w:tcW w:w="1421" w:type="dxa"/>
            <w:tcBorders>
              <w:top w:val="single" w:sz="6" w:space="0" w:color="000000"/>
              <w:left w:val="single" w:sz="6" w:space="0" w:color="000000"/>
              <w:bottom w:val="single" w:sz="6" w:space="0" w:color="000000"/>
              <w:right w:val="single" w:sz="6" w:space="0" w:color="000000"/>
            </w:tcBorders>
          </w:tcPr>
          <w:p w:rsidR="00B36468" w:rsidRPr="00B422AF" w:rsidRDefault="00E95B77" w:rsidP="00F800B8">
            <w:pPr>
              <w:widowControl w:val="0"/>
              <w:ind w:right="40"/>
              <w:jc w:val="center"/>
              <w:rPr>
                <w:sz w:val="26"/>
                <w:szCs w:val="26"/>
              </w:rPr>
            </w:pPr>
            <w:r w:rsidRPr="00B422AF">
              <w:rPr>
                <w:sz w:val="26"/>
                <w:szCs w:val="26"/>
              </w:rPr>
              <w:t>202</w:t>
            </w:r>
            <w:r w:rsidR="00F800B8">
              <w:rPr>
                <w:sz w:val="26"/>
                <w:szCs w:val="26"/>
              </w:rPr>
              <w:t>6</w:t>
            </w:r>
          </w:p>
        </w:tc>
        <w:tc>
          <w:tcPr>
            <w:tcW w:w="1289" w:type="dxa"/>
            <w:tcBorders>
              <w:top w:val="single" w:sz="6" w:space="0" w:color="000000"/>
              <w:left w:val="single" w:sz="6" w:space="0" w:color="000000"/>
              <w:bottom w:val="single" w:sz="6" w:space="0" w:color="000000"/>
              <w:right w:val="single" w:sz="6" w:space="0" w:color="000000"/>
            </w:tcBorders>
          </w:tcPr>
          <w:p w:rsidR="00B36468" w:rsidRPr="00B422AF" w:rsidRDefault="00E95B77" w:rsidP="00F800B8">
            <w:pPr>
              <w:widowControl w:val="0"/>
              <w:ind w:right="40"/>
              <w:jc w:val="center"/>
              <w:rPr>
                <w:sz w:val="26"/>
                <w:szCs w:val="26"/>
              </w:rPr>
            </w:pPr>
            <w:r w:rsidRPr="00B422AF">
              <w:rPr>
                <w:sz w:val="26"/>
                <w:szCs w:val="26"/>
              </w:rPr>
              <w:t>202</w:t>
            </w:r>
            <w:r w:rsidR="00F800B8">
              <w:rPr>
                <w:sz w:val="26"/>
                <w:szCs w:val="26"/>
              </w:rPr>
              <w:t>7</w:t>
            </w:r>
          </w:p>
        </w:tc>
      </w:tr>
      <w:tr w:rsidR="00B36468" w:rsidRPr="00B422AF" w:rsidTr="00EF3C37">
        <w:trPr>
          <w:trHeight w:val="566"/>
        </w:trPr>
        <w:tc>
          <w:tcPr>
            <w:tcW w:w="99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14459"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Цель подпрограммы: Создание условий для устойчивого развития учреждений дополнительного образования детей отрасли «культура» города Лесосибирска </w:t>
            </w:r>
          </w:p>
        </w:tc>
      </w:tr>
      <w:tr w:rsidR="00B36468" w:rsidRPr="00B422AF" w:rsidTr="00EF3C37">
        <w:trPr>
          <w:trHeight w:val="290"/>
        </w:trPr>
        <w:tc>
          <w:tcPr>
            <w:tcW w:w="99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1 </w:t>
            </w:r>
          </w:p>
        </w:tc>
        <w:tc>
          <w:tcPr>
            <w:tcW w:w="14459"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 Задача Развитие системы дополнительного образования в области культуры </w:t>
            </w:r>
          </w:p>
        </w:tc>
      </w:tr>
      <w:tr w:rsidR="007929A5" w:rsidRPr="00B422AF" w:rsidTr="00EF3C37">
        <w:trPr>
          <w:trHeight w:val="1121"/>
        </w:trPr>
        <w:tc>
          <w:tcPr>
            <w:tcW w:w="993"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rPr>
                <w:sz w:val="26"/>
                <w:szCs w:val="26"/>
              </w:rPr>
            </w:pPr>
            <w:r w:rsidRPr="00B422AF">
              <w:rPr>
                <w:sz w:val="26"/>
                <w:szCs w:val="26"/>
              </w:rPr>
              <w:t xml:space="preserve">1.1 </w:t>
            </w:r>
          </w:p>
        </w:tc>
        <w:tc>
          <w:tcPr>
            <w:tcW w:w="4868" w:type="dxa"/>
            <w:tcBorders>
              <w:top w:val="single" w:sz="6" w:space="0" w:color="000000"/>
              <w:left w:val="single" w:sz="6" w:space="0" w:color="000000"/>
              <w:bottom w:val="single" w:sz="6" w:space="0" w:color="000000"/>
              <w:right w:val="single" w:sz="6" w:space="0" w:color="000000"/>
            </w:tcBorders>
          </w:tcPr>
          <w:p w:rsidR="007929A5" w:rsidRPr="00B422AF" w:rsidRDefault="007929A5" w:rsidP="00CA1D7E">
            <w:pPr>
              <w:widowControl w:val="0"/>
              <w:ind w:right="59"/>
              <w:rPr>
                <w:sz w:val="26"/>
                <w:szCs w:val="26"/>
              </w:rPr>
            </w:pPr>
            <w:r w:rsidRPr="00B422AF">
              <w:rPr>
                <w:sz w:val="26"/>
                <w:szCs w:val="26"/>
              </w:rPr>
              <w:t xml:space="preserve">Количество человеко-часов (реализация дополнительных предпрофессиональных программ в области искусств) </w:t>
            </w:r>
          </w:p>
        </w:tc>
        <w:tc>
          <w:tcPr>
            <w:tcW w:w="1464"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ind w:right="45"/>
              <w:jc w:val="center"/>
              <w:rPr>
                <w:sz w:val="26"/>
                <w:szCs w:val="26"/>
              </w:rPr>
            </w:pPr>
            <w:r w:rsidRPr="00B422AF">
              <w:rPr>
                <w:sz w:val="26"/>
                <w:szCs w:val="26"/>
              </w:rPr>
              <w:t xml:space="preserve">чел.-час. </w:t>
            </w:r>
          </w:p>
        </w:tc>
        <w:tc>
          <w:tcPr>
            <w:tcW w:w="2564" w:type="dxa"/>
            <w:tcBorders>
              <w:top w:val="single" w:sz="6" w:space="0" w:color="000000"/>
              <w:left w:val="single" w:sz="6" w:space="0" w:color="000000"/>
              <w:bottom w:val="single" w:sz="6" w:space="0" w:color="000000"/>
              <w:right w:val="single" w:sz="6" w:space="0" w:color="000000"/>
            </w:tcBorders>
          </w:tcPr>
          <w:p w:rsidR="00741072" w:rsidRPr="00B422AF" w:rsidRDefault="007929A5" w:rsidP="007929A5">
            <w:pPr>
              <w:widowControl w:val="0"/>
              <w:rPr>
                <w:sz w:val="26"/>
                <w:szCs w:val="26"/>
              </w:rPr>
            </w:pPr>
            <w:r w:rsidRPr="00B422AF">
              <w:rPr>
                <w:sz w:val="26"/>
                <w:szCs w:val="26"/>
              </w:rPr>
              <w:t xml:space="preserve">Информация </w:t>
            </w:r>
          </w:p>
          <w:p w:rsidR="007929A5" w:rsidRPr="00B422AF" w:rsidRDefault="007929A5" w:rsidP="007929A5">
            <w:pPr>
              <w:widowControl w:val="0"/>
              <w:rPr>
                <w:sz w:val="26"/>
                <w:szCs w:val="26"/>
              </w:rPr>
            </w:pPr>
            <w:r w:rsidRPr="00B422AF">
              <w:rPr>
                <w:sz w:val="26"/>
                <w:szCs w:val="26"/>
              </w:rPr>
              <w:t xml:space="preserve">учреждения </w:t>
            </w:r>
          </w:p>
        </w:tc>
        <w:tc>
          <w:tcPr>
            <w:tcW w:w="1452" w:type="dxa"/>
            <w:tcBorders>
              <w:top w:val="single" w:sz="6" w:space="0" w:color="000000"/>
              <w:left w:val="single" w:sz="6" w:space="0" w:color="000000"/>
              <w:bottom w:val="single" w:sz="6" w:space="0" w:color="000000"/>
              <w:right w:val="single" w:sz="6" w:space="0" w:color="000000"/>
            </w:tcBorders>
            <w:vAlign w:val="center"/>
          </w:tcPr>
          <w:p w:rsidR="007929A5" w:rsidRPr="00B422AF" w:rsidRDefault="00F800B8" w:rsidP="00BC4FB8">
            <w:pPr>
              <w:widowControl w:val="0"/>
              <w:ind w:left="2"/>
              <w:jc w:val="center"/>
              <w:rPr>
                <w:sz w:val="26"/>
                <w:szCs w:val="26"/>
              </w:rPr>
            </w:pPr>
            <w:r w:rsidRPr="00F800B8">
              <w:rPr>
                <w:sz w:val="26"/>
                <w:szCs w:val="26"/>
                <w:lang w:val="en-US"/>
              </w:rPr>
              <w:t>276171,84</w:t>
            </w:r>
          </w:p>
        </w:tc>
        <w:tc>
          <w:tcPr>
            <w:tcW w:w="1401" w:type="dxa"/>
            <w:tcBorders>
              <w:top w:val="single" w:sz="6" w:space="0" w:color="000000"/>
              <w:left w:val="single" w:sz="6" w:space="0" w:color="000000"/>
              <w:bottom w:val="single" w:sz="6" w:space="0" w:color="000000"/>
              <w:right w:val="single" w:sz="6" w:space="0" w:color="000000"/>
            </w:tcBorders>
            <w:vAlign w:val="center"/>
          </w:tcPr>
          <w:p w:rsidR="00B31B24" w:rsidRPr="00B422AF" w:rsidRDefault="008F0935" w:rsidP="009414E5">
            <w:pPr>
              <w:widowControl w:val="0"/>
              <w:ind w:right="40"/>
              <w:jc w:val="center"/>
              <w:rPr>
                <w:sz w:val="26"/>
                <w:szCs w:val="26"/>
              </w:rPr>
            </w:pPr>
            <w:r>
              <w:rPr>
                <w:sz w:val="26"/>
                <w:szCs w:val="26"/>
              </w:rPr>
              <w:t>279048,85</w:t>
            </w:r>
          </w:p>
        </w:tc>
        <w:tc>
          <w:tcPr>
            <w:tcW w:w="1421" w:type="dxa"/>
            <w:tcBorders>
              <w:top w:val="single" w:sz="6" w:space="0" w:color="000000"/>
              <w:left w:val="single" w:sz="6" w:space="0" w:color="000000"/>
              <w:bottom w:val="single" w:sz="6" w:space="0" w:color="000000"/>
              <w:right w:val="single" w:sz="6" w:space="0" w:color="000000"/>
            </w:tcBorders>
            <w:vAlign w:val="center"/>
          </w:tcPr>
          <w:p w:rsidR="00953434" w:rsidRPr="00B422AF" w:rsidRDefault="008F0935" w:rsidP="007929A5">
            <w:pPr>
              <w:widowControl w:val="0"/>
              <w:ind w:right="40"/>
              <w:jc w:val="center"/>
              <w:rPr>
                <w:sz w:val="26"/>
                <w:szCs w:val="26"/>
              </w:rPr>
            </w:pPr>
            <w:r>
              <w:rPr>
                <w:sz w:val="26"/>
                <w:szCs w:val="26"/>
              </w:rPr>
              <w:t>280130,85</w:t>
            </w:r>
          </w:p>
        </w:tc>
        <w:tc>
          <w:tcPr>
            <w:tcW w:w="1289" w:type="dxa"/>
            <w:tcBorders>
              <w:top w:val="single" w:sz="6" w:space="0" w:color="000000"/>
              <w:left w:val="single" w:sz="6" w:space="0" w:color="000000"/>
              <w:bottom w:val="single" w:sz="6" w:space="0" w:color="000000"/>
              <w:right w:val="single" w:sz="6" w:space="0" w:color="000000"/>
            </w:tcBorders>
            <w:vAlign w:val="center"/>
          </w:tcPr>
          <w:p w:rsidR="007929A5" w:rsidRPr="008F0935" w:rsidRDefault="008F0935" w:rsidP="007929A5">
            <w:pPr>
              <w:widowControl w:val="0"/>
              <w:ind w:right="40"/>
              <w:jc w:val="center"/>
              <w:rPr>
                <w:sz w:val="26"/>
                <w:szCs w:val="26"/>
              </w:rPr>
            </w:pPr>
            <w:r w:rsidRPr="008F0935">
              <w:rPr>
                <w:sz w:val="26"/>
                <w:szCs w:val="26"/>
              </w:rPr>
              <w:t>280674,85</w:t>
            </w:r>
          </w:p>
        </w:tc>
      </w:tr>
      <w:tr w:rsidR="007929A5" w:rsidRPr="00B422AF" w:rsidTr="00C83BEE">
        <w:trPr>
          <w:trHeight w:val="843"/>
        </w:trPr>
        <w:tc>
          <w:tcPr>
            <w:tcW w:w="993"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rPr>
                <w:sz w:val="26"/>
                <w:szCs w:val="26"/>
              </w:rPr>
            </w:pPr>
            <w:r w:rsidRPr="00B422AF">
              <w:rPr>
                <w:sz w:val="26"/>
                <w:szCs w:val="26"/>
              </w:rPr>
              <w:t xml:space="preserve">1.2 </w:t>
            </w:r>
          </w:p>
        </w:tc>
        <w:tc>
          <w:tcPr>
            <w:tcW w:w="4868"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rPr>
                <w:sz w:val="26"/>
                <w:szCs w:val="26"/>
              </w:rPr>
            </w:pPr>
            <w:r w:rsidRPr="00B422AF">
              <w:rPr>
                <w:sz w:val="26"/>
                <w:szCs w:val="26"/>
              </w:rPr>
              <w:t xml:space="preserve">Количество человеко-часов (реализация дополнительных общеразвивающих </w:t>
            </w:r>
          </w:p>
          <w:p w:rsidR="007929A5" w:rsidRPr="00B422AF" w:rsidRDefault="007929A5" w:rsidP="007929A5">
            <w:pPr>
              <w:widowControl w:val="0"/>
              <w:rPr>
                <w:sz w:val="26"/>
                <w:szCs w:val="26"/>
              </w:rPr>
            </w:pPr>
            <w:r w:rsidRPr="00B422AF">
              <w:rPr>
                <w:sz w:val="26"/>
                <w:szCs w:val="26"/>
              </w:rPr>
              <w:t xml:space="preserve">программ) </w:t>
            </w:r>
          </w:p>
        </w:tc>
        <w:tc>
          <w:tcPr>
            <w:tcW w:w="1464"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ind w:right="45"/>
              <w:jc w:val="center"/>
              <w:rPr>
                <w:sz w:val="26"/>
                <w:szCs w:val="26"/>
              </w:rPr>
            </w:pPr>
            <w:r w:rsidRPr="00B422AF">
              <w:rPr>
                <w:sz w:val="26"/>
                <w:szCs w:val="26"/>
              </w:rPr>
              <w:t xml:space="preserve">чел.-час. </w:t>
            </w:r>
          </w:p>
        </w:tc>
        <w:tc>
          <w:tcPr>
            <w:tcW w:w="2564" w:type="dxa"/>
            <w:tcBorders>
              <w:top w:val="single" w:sz="6" w:space="0" w:color="000000"/>
              <w:left w:val="single" w:sz="6" w:space="0" w:color="000000"/>
              <w:bottom w:val="single" w:sz="6" w:space="0" w:color="000000"/>
              <w:right w:val="single" w:sz="6" w:space="0" w:color="000000"/>
            </w:tcBorders>
          </w:tcPr>
          <w:p w:rsidR="007929A5" w:rsidRPr="00B422AF" w:rsidRDefault="007929A5" w:rsidP="007929A5">
            <w:pPr>
              <w:widowControl w:val="0"/>
              <w:rPr>
                <w:sz w:val="26"/>
                <w:szCs w:val="26"/>
              </w:rPr>
            </w:pPr>
            <w:r w:rsidRPr="00B422AF">
              <w:rPr>
                <w:sz w:val="26"/>
                <w:szCs w:val="26"/>
              </w:rPr>
              <w:t xml:space="preserve">Информация учреждения </w:t>
            </w:r>
          </w:p>
        </w:tc>
        <w:tc>
          <w:tcPr>
            <w:tcW w:w="1452" w:type="dxa"/>
            <w:tcBorders>
              <w:top w:val="single" w:sz="4" w:space="0" w:color="000000"/>
              <w:left w:val="single" w:sz="4" w:space="0" w:color="000000"/>
              <w:bottom w:val="single" w:sz="4" w:space="0" w:color="000000"/>
              <w:right w:val="single" w:sz="4" w:space="0" w:color="000000"/>
            </w:tcBorders>
            <w:vAlign w:val="center"/>
          </w:tcPr>
          <w:p w:rsidR="007929A5" w:rsidRPr="00B422AF" w:rsidRDefault="00F800B8" w:rsidP="007929A5">
            <w:pPr>
              <w:widowControl w:val="0"/>
              <w:ind w:right="63"/>
              <w:jc w:val="center"/>
              <w:rPr>
                <w:sz w:val="26"/>
                <w:szCs w:val="26"/>
              </w:rPr>
            </w:pPr>
            <w:r w:rsidRPr="00F800B8">
              <w:rPr>
                <w:sz w:val="26"/>
                <w:szCs w:val="26"/>
              </w:rPr>
              <w:t>4692,0</w:t>
            </w:r>
          </w:p>
        </w:tc>
        <w:tc>
          <w:tcPr>
            <w:tcW w:w="1401" w:type="dxa"/>
            <w:tcBorders>
              <w:top w:val="single" w:sz="4" w:space="0" w:color="000000"/>
              <w:left w:val="single" w:sz="4" w:space="0" w:color="000000"/>
              <w:bottom w:val="single" w:sz="4" w:space="0" w:color="000000"/>
              <w:right w:val="single" w:sz="4" w:space="0" w:color="000000"/>
            </w:tcBorders>
            <w:vAlign w:val="center"/>
          </w:tcPr>
          <w:p w:rsidR="00B31B24" w:rsidRPr="00B422AF" w:rsidRDefault="008F0935" w:rsidP="009414E5">
            <w:pPr>
              <w:widowControl w:val="0"/>
              <w:ind w:right="60"/>
              <w:jc w:val="center"/>
              <w:rPr>
                <w:sz w:val="26"/>
                <w:szCs w:val="26"/>
              </w:rPr>
            </w:pPr>
            <w:r>
              <w:rPr>
                <w:sz w:val="26"/>
                <w:szCs w:val="26"/>
              </w:rPr>
              <w:t>3672,12</w:t>
            </w:r>
          </w:p>
        </w:tc>
        <w:tc>
          <w:tcPr>
            <w:tcW w:w="1421" w:type="dxa"/>
            <w:tcBorders>
              <w:top w:val="single" w:sz="4" w:space="0" w:color="000000"/>
              <w:left w:val="single" w:sz="4" w:space="0" w:color="000000"/>
              <w:bottom w:val="single" w:sz="4" w:space="0" w:color="000000"/>
              <w:right w:val="single" w:sz="4" w:space="0" w:color="000000"/>
            </w:tcBorders>
            <w:vAlign w:val="center"/>
          </w:tcPr>
          <w:p w:rsidR="007929A5" w:rsidRPr="00B422AF" w:rsidRDefault="008F0935" w:rsidP="007929A5">
            <w:pPr>
              <w:widowControl w:val="0"/>
              <w:ind w:right="62"/>
              <w:jc w:val="center"/>
              <w:rPr>
                <w:sz w:val="26"/>
                <w:szCs w:val="26"/>
              </w:rPr>
            </w:pPr>
            <w:r>
              <w:rPr>
                <w:sz w:val="26"/>
                <w:szCs w:val="26"/>
              </w:rPr>
              <w:t>3672,12</w:t>
            </w:r>
          </w:p>
        </w:tc>
        <w:tc>
          <w:tcPr>
            <w:tcW w:w="1289" w:type="dxa"/>
            <w:tcBorders>
              <w:top w:val="single" w:sz="4" w:space="0" w:color="000000"/>
              <w:left w:val="single" w:sz="4" w:space="0" w:color="000000"/>
              <w:bottom w:val="single" w:sz="4" w:space="0" w:color="000000"/>
              <w:right w:val="single" w:sz="4" w:space="0" w:color="000000"/>
            </w:tcBorders>
            <w:vAlign w:val="center"/>
          </w:tcPr>
          <w:p w:rsidR="007929A5" w:rsidRPr="008F0935" w:rsidRDefault="008F0935" w:rsidP="007929A5">
            <w:pPr>
              <w:widowControl w:val="0"/>
              <w:ind w:right="62"/>
              <w:jc w:val="center"/>
              <w:rPr>
                <w:sz w:val="26"/>
                <w:szCs w:val="26"/>
              </w:rPr>
            </w:pPr>
            <w:r w:rsidRPr="008F0935">
              <w:rPr>
                <w:sz w:val="26"/>
                <w:szCs w:val="26"/>
              </w:rPr>
              <w:t>3672,12</w:t>
            </w:r>
          </w:p>
        </w:tc>
      </w:tr>
    </w:tbl>
    <w:p w:rsidR="00B36468" w:rsidRPr="00B422AF" w:rsidRDefault="00B36468" w:rsidP="00B36468">
      <w:pPr>
        <w:widowControl w:val="0"/>
        <w:ind w:left="3454"/>
        <w:jc w:val="center"/>
        <w:rPr>
          <w:rFonts w:ascii="Arial" w:hAnsi="Arial" w:cs="Arial"/>
        </w:rPr>
      </w:pPr>
    </w:p>
    <w:p w:rsidR="00B36468" w:rsidRPr="00B422AF" w:rsidRDefault="00B36468" w:rsidP="00B36468">
      <w:pPr>
        <w:widowControl w:val="0"/>
        <w:ind w:left="3454"/>
        <w:jc w:val="center"/>
        <w:rPr>
          <w:rFonts w:ascii="Arial" w:hAnsi="Arial" w:cs="Arial"/>
        </w:rPr>
      </w:pPr>
    </w:p>
    <w:p w:rsidR="00B36468" w:rsidRPr="00B422AF" w:rsidRDefault="00B36468" w:rsidP="00B36468">
      <w:pPr>
        <w:widowControl w:val="0"/>
        <w:ind w:left="3454"/>
        <w:jc w:val="center"/>
        <w:rPr>
          <w:rFonts w:ascii="Arial" w:hAnsi="Arial" w:cs="Arial"/>
        </w:rPr>
      </w:pPr>
    </w:p>
    <w:p w:rsidR="00B36468" w:rsidRPr="00B422AF" w:rsidRDefault="00B36468" w:rsidP="00901D7A">
      <w:pPr>
        <w:widowControl w:val="0"/>
        <w:rPr>
          <w:rFonts w:ascii="Arial" w:hAnsi="Arial" w:cs="Arial"/>
        </w:rPr>
      </w:pPr>
    </w:p>
    <w:p w:rsidR="00404506" w:rsidRPr="00B422AF" w:rsidRDefault="00404506" w:rsidP="00901D7A">
      <w:pPr>
        <w:widowControl w:val="0"/>
        <w:rPr>
          <w:rFonts w:ascii="Arial" w:hAnsi="Arial" w:cs="Arial"/>
        </w:rPr>
      </w:pPr>
    </w:p>
    <w:p w:rsidR="00404506" w:rsidRPr="00B422AF" w:rsidRDefault="00404506" w:rsidP="00901D7A">
      <w:pPr>
        <w:widowControl w:val="0"/>
        <w:rPr>
          <w:rFonts w:ascii="Arial" w:hAnsi="Arial" w:cs="Arial"/>
        </w:rPr>
      </w:pPr>
    </w:p>
    <w:p w:rsidR="00404506" w:rsidRPr="00B422AF" w:rsidRDefault="00404506" w:rsidP="00901D7A">
      <w:pPr>
        <w:widowControl w:val="0"/>
        <w:rPr>
          <w:rFonts w:ascii="Arial" w:hAnsi="Arial" w:cs="Arial"/>
        </w:rPr>
      </w:pPr>
    </w:p>
    <w:p w:rsidR="00404506" w:rsidRPr="00B422AF" w:rsidRDefault="00404506" w:rsidP="00901D7A">
      <w:pPr>
        <w:widowControl w:val="0"/>
        <w:rPr>
          <w:rFonts w:ascii="Arial" w:hAnsi="Arial" w:cs="Arial"/>
        </w:rPr>
      </w:pPr>
    </w:p>
    <w:p w:rsidR="00901D7A" w:rsidRPr="00B422AF" w:rsidRDefault="00901D7A" w:rsidP="00901D7A">
      <w:pPr>
        <w:widowControl w:val="0"/>
        <w:rPr>
          <w:rFonts w:ascii="Arial" w:hAnsi="Arial" w:cs="Arial"/>
        </w:rPr>
      </w:pPr>
    </w:p>
    <w:p w:rsidR="00B36468" w:rsidRDefault="00B36468" w:rsidP="00B36468">
      <w:pPr>
        <w:widowControl w:val="0"/>
        <w:ind w:left="9068" w:hanging="10"/>
        <w:rPr>
          <w:rFonts w:ascii="Arial" w:hAnsi="Arial" w:cs="Arial"/>
        </w:rPr>
      </w:pPr>
    </w:p>
    <w:p w:rsidR="00207E4A" w:rsidRPr="00B422AF" w:rsidRDefault="00207E4A" w:rsidP="00B36468">
      <w:pPr>
        <w:widowControl w:val="0"/>
        <w:ind w:left="9068" w:hanging="10"/>
        <w:rPr>
          <w:rFonts w:ascii="Arial" w:hAnsi="Arial" w:cs="Arial"/>
        </w:rPr>
      </w:pPr>
    </w:p>
    <w:p w:rsidR="00B36468" w:rsidRPr="00B422AF" w:rsidRDefault="00B36468" w:rsidP="00B36468">
      <w:pPr>
        <w:widowControl w:val="0"/>
        <w:ind w:left="9639" w:hanging="10"/>
        <w:rPr>
          <w:sz w:val="28"/>
          <w:szCs w:val="28"/>
        </w:rPr>
      </w:pPr>
      <w:r w:rsidRPr="00B422AF">
        <w:rPr>
          <w:sz w:val="28"/>
          <w:szCs w:val="28"/>
        </w:rPr>
        <w:lastRenderedPageBreak/>
        <w:t xml:space="preserve">Приложение 2 к подпрограмме </w:t>
      </w:r>
    </w:p>
    <w:p w:rsidR="00B36468" w:rsidRPr="00B422AF" w:rsidRDefault="00B36468" w:rsidP="00B36468">
      <w:pPr>
        <w:widowControl w:val="0"/>
        <w:ind w:left="9639" w:hanging="10"/>
        <w:rPr>
          <w:sz w:val="28"/>
          <w:szCs w:val="28"/>
        </w:rPr>
      </w:pPr>
      <w:r w:rsidRPr="00B422AF">
        <w:rPr>
          <w:sz w:val="28"/>
          <w:szCs w:val="28"/>
        </w:rPr>
        <w:t>«Дополнительное образование детей отрасли «кул</w:t>
      </w:r>
      <w:r w:rsidR="00EB1D7A">
        <w:rPr>
          <w:sz w:val="28"/>
          <w:szCs w:val="28"/>
        </w:rPr>
        <w:t>ь</w:t>
      </w:r>
      <w:r w:rsidRPr="00B422AF">
        <w:rPr>
          <w:sz w:val="28"/>
          <w:szCs w:val="28"/>
        </w:rPr>
        <w:t xml:space="preserve">тура» города                            Лесосибирска»  </w:t>
      </w:r>
    </w:p>
    <w:p w:rsidR="00B36468" w:rsidRPr="00B422AF" w:rsidRDefault="00B36468" w:rsidP="00B36468">
      <w:pPr>
        <w:widowControl w:val="0"/>
        <w:ind w:right="46" w:hanging="10"/>
        <w:jc w:val="center"/>
        <w:rPr>
          <w:sz w:val="28"/>
          <w:szCs w:val="28"/>
        </w:rPr>
      </w:pPr>
      <w:r w:rsidRPr="00B422AF">
        <w:rPr>
          <w:sz w:val="28"/>
          <w:szCs w:val="28"/>
        </w:rPr>
        <w:t>Перечень</w:t>
      </w:r>
    </w:p>
    <w:p w:rsidR="00B36468" w:rsidRPr="00B422AF" w:rsidRDefault="00B36468" w:rsidP="00B36468">
      <w:pPr>
        <w:widowControl w:val="0"/>
        <w:ind w:right="46" w:hanging="10"/>
        <w:jc w:val="center"/>
        <w:rPr>
          <w:sz w:val="28"/>
          <w:szCs w:val="28"/>
        </w:rPr>
      </w:pPr>
      <w:r w:rsidRPr="00B422AF">
        <w:rPr>
          <w:sz w:val="28"/>
          <w:szCs w:val="28"/>
        </w:rPr>
        <w:t>мероприятий подпрограммы «Дополнительное образование детей отрасли «культура» города Лесосибирска»</w:t>
      </w:r>
    </w:p>
    <w:p w:rsidR="00B36468" w:rsidRPr="00B422AF" w:rsidRDefault="00B36468" w:rsidP="00B36468">
      <w:pPr>
        <w:widowControl w:val="0"/>
        <w:ind w:right="46" w:hanging="10"/>
        <w:jc w:val="center"/>
        <w:rPr>
          <w:sz w:val="28"/>
          <w:szCs w:val="28"/>
        </w:rPr>
      </w:pPr>
      <w:r w:rsidRPr="00B422AF">
        <w:rPr>
          <w:sz w:val="28"/>
          <w:szCs w:val="28"/>
        </w:rPr>
        <w:t>муниципальной программы «Развитие культуры и туризма города Лесосибирска»</w:t>
      </w:r>
    </w:p>
    <w:p w:rsidR="00B36468" w:rsidRPr="00B422AF" w:rsidRDefault="00B36468" w:rsidP="00B36468">
      <w:pPr>
        <w:widowControl w:val="0"/>
        <w:ind w:left="3514"/>
        <w:jc w:val="center"/>
        <w:rPr>
          <w:sz w:val="28"/>
          <w:szCs w:val="28"/>
        </w:rPr>
      </w:pPr>
    </w:p>
    <w:tbl>
      <w:tblPr>
        <w:tblStyle w:val="TableGrid"/>
        <w:tblW w:w="15310" w:type="dxa"/>
        <w:tblInd w:w="-856" w:type="dxa"/>
        <w:tblCellMar>
          <w:top w:w="7" w:type="dxa"/>
          <w:left w:w="108" w:type="dxa"/>
        </w:tblCellMar>
        <w:tblLook w:val="04A0" w:firstRow="1" w:lastRow="0" w:firstColumn="1" w:lastColumn="0" w:noHBand="0" w:noVBand="1"/>
      </w:tblPr>
      <w:tblGrid>
        <w:gridCol w:w="762"/>
        <w:gridCol w:w="2864"/>
        <w:gridCol w:w="1719"/>
        <w:gridCol w:w="599"/>
        <w:gridCol w:w="641"/>
        <w:gridCol w:w="1408"/>
        <w:gridCol w:w="508"/>
        <w:gridCol w:w="1008"/>
        <w:gridCol w:w="989"/>
        <w:gridCol w:w="991"/>
        <w:gridCol w:w="1276"/>
        <w:gridCol w:w="2545"/>
      </w:tblGrid>
      <w:tr w:rsidR="00B36468" w:rsidRPr="00B422AF" w:rsidTr="00AE2438">
        <w:trPr>
          <w:trHeight w:val="564"/>
        </w:trPr>
        <w:tc>
          <w:tcPr>
            <w:tcW w:w="784"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w:t>
            </w:r>
          </w:p>
          <w:p w:rsidR="00B36468" w:rsidRPr="00B422AF" w:rsidRDefault="00B36468" w:rsidP="00EF3C37">
            <w:pPr>
              <w:widowControl w:val="0"/>
              <w:rPr>
                <w:sz w:val="26"/>
                <w:szCs w:val="26"/>
              </w:rPr>
            </w:pPr>
            <w:r w:rsidRPr="00B422AF">
              <w:rPr>
                <w:sz w:val="26"/>
                <w:szCs w:val="26"/>
              </w:rPr>
              <w:t xml:space="preserve">п/п </w:t>
            </w:r>
          </w:p>
          <w:p w:rsidR="00B36468" w:rsidRPr="00B422AF" w:rsidRDefault="00B36468" w:rsidP="00EF3C37">
            <w:pPr>
              <w:widowControl w:val="0"/>
              <w:rPr>
                <w:sz w:val="26"/>
                <w:szCs w:val="26"/>
              </w:rPr>
            </w:pPr>
          </w:p>
        </w:tc>
        <w:tc>
          <w:tcPr>
            <w:tcW w:w="2999"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Цели, задачи, мероприятия подпрограммы </w:t>
            </w:r>
          </w:p>
        </w:tc>
        <w:tc>
          <w:tcPr>
            <w:tcW w:w="1777"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Наименование ГРБС </w:t>
            </w:r>
          </w:p>
        </w:tc>
        <w:tc>
          <w:tcPr>
            <w:tcW w:w="2814"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Код бюджетной классификации </w:t>
            </w:r>
          </w:p>
        </w:tc>
        <w:tc>
          <w:tcPr>
            <w:tcW w:w="4277" w:type="dxa"/>
            <w:gridSpan w:val="4"/>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4"/>
              <w:rPr>
                <w:sz w:val="26"/>
                <w:szCs w:val="26"/>
              </w:rPr>
            </w:pPr>
            <w:r w:rsidRPr="00B422AF">
              <w:rPr>
                <w:sz w:val="26"/>
                <w:szCs w:val="26"/>
              </w:rPr>
              <w:t xml:space="preserve">Расходы по годам реализации программы (тыс. руб.) </w:t>
            </w:r>
          </w:p>
        </w:tc>
        <w:tc>
          <w:tcPr>
            <w:tcW w:w="2659" w:type="dxa"/>
            <w:vMerge w:val="restart"/>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jc w:val="center"/>
              <w:rPr>
                <w:sz w:val="26"/>
                <w:szCs w:val="26"/>
              </w:rPr>
            </w:pPr>
            <w:r w:rsidRPr="00B422AF">
              <w:rPr>
                <w:sz w:val="26"/>
                <w:szCs w:val="26"/>
              </w:rPr>
              <w:t xml:space="preserve">Ожидаемый непосредственный результат от реализации подпрограммного мероприятия  </w:t>
            </w:r>
          </w:p>
        </w:tc>
      </w:tr>
      <w:tr w:rsidR="00997D6D" w:rsidRPr="00B422AF" w:rsidTr="00AE2438">
        <w:trPr>
          <w:trHeight w:val="562"/>
        </w:trPr>
        <w:tc>
          <w:tcPr>
            <w:tcW w:w="784"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2999"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0" w:type="auto"/>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60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32"/>
              <w:jc w:val="center"/>
              <w:rPr>
                <w:sz w:val="26"/>
                <w:szCs w:val="26"/>
              </w:rPr>
            </w:pPr>
            <w:r w:rsidRPr="00B422AF">
              <w:rPr>
                <w:sz w:val="26"/>
                <w:szCs w:val="26"/>
              </w:rPr>
              <w:t xml:space="preserve">ГРБ С </w:t>
            </w:r>
          </w:p>
        </w:tc>
        <w:tc>
          <w:tcPr>
            <w:tcW w:w="64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48"/>
              <w:jc w:val="center"/>
              <w:rPr>
                <w:sz w:val="26"/>
                <w:szCs w:val="26"/>
              </w:rPr>
            </w:pPr>
            <w:proofErr w:type="spellStart"/>
            <w:r w:rsidRPr="00B422AF">
              <w:rPr>
                <w:sz w:val="26"/>
                <w:szCs w:val="26"/>
              </w:rPr>
              <w:t>РзП</w:t>
            </w:r>
            <w:proofErr w:type="spellEnd"/>
            <w:r w:rsidRPr="00B422AF">
              <w:rPr>
                <w:sz w:val="26"/>
                <w:szCs w:val="26"/>
              </w:rPr>
              <w:t xml:space="preserve"> Р </w:t>
            </w:r>
          </w:p>
        </w:tc>
        <w:tc>
          <w:tcPr>
            <w:tcW w:w="1063"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ind w:right="109"/>
              <w:jc w:val="center"/>
              <w:rPr>
                <w:sz w:val="26"/>
                <w:szCs w:val="26"/>
              </w:rPr>
            </w:pPr>
            <w:r w:rsidRPr="00B422AF">
              <w:rPr>
                <w:sz w:val="26"/>
                <w:szCs w:val="26"/>
              </w:rPr>
              <w:t xml:space="preserve">ЦСР </w:t>
            </w:r>
          </w:p>
        </w:tc>
        <w:tc>
          <w:tcPr>
            <w:tcW w:w="509"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ind w:left="2"/>
              <w:rPr>
                <w:sz w:val="26"/>
                <w:szCs w:val="26"/>
              </w:rPr>
            </w:pPr>
            <w:r w:rsidRPr="00B422AF">
              <w:rPr>
                <w:sz w:val="26"/>
                <w:szCs w:val="26"/>
              </w:rPr>
              <w:t xml:space="preserve">ВР </w:t>
            </w:r>
          </w:p>
        </w:tc>
        <w:tc>
          <w:tcPr>
            <w:tcW w:w="1010"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E37DBE" w:rsidP="00F800B8">
            <w:pPr>
              <w:widowControl w:val="0"/>
              <w:ind w:right="106"/>
              <w:jc w:val="center"/>
              <w:rPr>
                <w:sz w:val="26"/>
                <w:szCs w:val="26"/>
              </w:rPr>
            </w:pPr>
            <w:r w:rsidRPr="00B422AF">
              <w:rPr>
                <w:sz w:val="26"/>
                <w:szCs w:val="26"/>
              </w:rPr>
              <w:t>202</w:t>
            </w:r>
            <w:r w:rsidR="00F800B8">
              <w:rPr>
                <w:sz w:val="26"/>
                <w:szCs w:val="26"/>
              </w:rPr>
              <w:t>5</w:t>
            </w:r>
          </w:p>
        </w:tc>
        <w:tc>
          <w:tcPr>
            <w:tcW w:w="991"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E37DBE" w:rsidP="00F800B8">
            <w:pPr>
              <w:widowControl w:val="0"/>
              <w:ind w:right="103"/>
              <w:jc w:val="center"/>
              <w:rPr>
                <w:sz w:val="26"/>
                <w:szCs w:val="26"/>
              </w:rPr>
            </w:pPr>
            <w:r w:rsidRPr="00B422AF">
              <w:rPr>
                <w:sz w:val="26"/>
                <w:szCs w:val="26"/>
              </w:rPr>
              <w:t>202</w:t>
            </w:r>
            <w:r w:rsidR="00F800B8">
              <w:rPr>
                <w:sz w:val="26"/>
                <w:szCs w:val="26"/>
              </w:rPr>
              <w:t>6</w:t>
            </w:r>
          </w:p>
        </w:tc>
        <w:tc>
          <w:tcPr>
            <w:tcW w:w="994"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E37DBE" w:rsidP="00F800B8">
            <w:pPr>
              <w:widowControl w:val="0"/>
              <w:ind w:right="108"/>
              <w:jc w:val="center"/>
              <w:rPr>
                <w:sz w:val="26"/>
                <w:szCs w:val="26"/>
              </w:rPr>
            </w:pPr>
            <w:r w:rsidRPr="00B422AF">
              <w:rPr>
                <w:sz w:val="26"/>
                <w:szCs w:val="26"/>
              </w:rPr>
              <w:t>202</w:t>
            </w:r>
            <w:r w:rsidR="00F800B8">
              <w:rPr>
                <w:sz w:val="26"/>
                <w:szCs w:val="26"/>
              </w:rPr>
              <w:t>7</w:t>
            </w:r>
          </w:p>
        </w:tc>
        <w:tc>
          <w:tcPr>
            <w:tcW w:w="1282" w:type="dxa"/>
            <w:tcBorders>
              <w:top w:val="single" w:sz="4" w:space="0" w:color="000000"/>
              <w:left w:val="single" w:sz="4" w:space="0" w:color="000000"/>
              <w:bottom w:val="single" w:sz="4" w:space="0" w:color="000000"/>
              <w:right w:val="single" w:sz="4" w:space="0" w:color="000000"/>
            </w:tcBorders>
            <w:vAlign w:val="center"/>
          </w:tcPr>
          <w:p w:rsidR="00B36468" w:rsidRPr="00B422AF" w:rsidRDefault="00B36468" w:rsidP="00EF3C37">
            <w:pPr>
              <w:widowControl w:val="0"/>
              <w:ind w:right="106"/>
              <w:jc w:val="center"/>
              <w:rPr>
                <w:sz w:val="26"/>
                <w:szCs w:val="26"/>
              </w:rPr>
            </w:pPr>
            <w:r w:rsidRPr="00B422AF">
              <w:rPr>
                <w:sz w:val="26"/>
                <w:szCs w:val="26"/>
              </w:rPr>
              <w:t xml:space="preserve">Итого </w:t>
            </w:r>
          </w:p>
        </w:tc>
        <w:tc>
          <w:tcPr>
            <w:tcW w:w="2659" w:type="dxa"/>
            <w:vMerge/>
            <w:tcBorders>
              <w:top w:val="nil"/>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r>
      <w:tr w:rsidR="00B36468" w:rsidRPr="00B422AF" w:rsidTr="00AE2438">
        <w:trPr>
          <w:trHeight w:val="370"/>
        </w:trPr>
        <w:tc>
          <w:tcPr>
            <w:tcW w:w="78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14526" w:type="dxa"/>
            <w:gridSpan w:val="11"/>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Цель. Создание условий для устойчивого развития учреждений дополнительного образования детей отрасли «культура» города Лесосибирска</w:t>
            </w:r>
          </w:p>
        </w:tc>
      </w:tr>
      <w:tr w:rsidR="00B36468" w:rsidRPr="00B422AF" w:rsidTr="00AE2438">
        <w:trPr>
          <w:trHeight w:val="270"/>
        </w:trPr>
        <w:tc>
          <w:tcPr>
            <w:tcW w:w="784"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14526" w:type="dxa"/>
            <w:gridSpan w:val="11"/>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Задача 1. Развитие системы дополнительного образования в области культуры </w:t>
            </w:r>
          </w:p>
        </w:tc>
      </w:tr>
      <w:tr w:rsidR="00997D6D" w:rsidRPr="00B422AF" w:rsidTr="00AE2438">
        <w:trPr>
          <w:trHeight w:val="2218"/>
        </w:trPr>
        <w:tc>
          <w:tcPr>
            <w:tcW w:w="784" w:type="dxa"/>
            <w:tcBorders>
              <w:top w:val="single" w:sz="4" w:space="0" w:color="000000"/>
              <w:left w:val="single" w:sz="4" w:space="0" w:color="000000"/>
              <w:bottom w:val="single" w:sz="4" w:space="0" w:color="000000"/>
              <w:right w:val="single" w:sz="4" w:space="0" w:color="000000"/>
            </w:tcBorders>
          </w:tcPr>
          <w:p w:rsidR="00B36468" w:rsidRPr="00B422AF" w:rsidRDefault="005B309B" w:rsidP="00EF3C37">
            <w:pPr>
              <w:widowControl w:val="0"/>
              <w:rPr>
                <w:sz w:val="26"/>
                <w:szCs w:val="26"/>
              </w:rPr>
            </w:pPr>
            <w:r>
              <w:rPr>
                <w:sz w:val="26"/>
                <w:szCs w:val="26"/>
              </w:rPr>
              <w:t>1</w:t>
            </w:r>
          </w:p>
        </w:tc>
        <w:tc>
          <w:tcPr>
            <w:tcW w:w="299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Мероприятие 1. </w:t>
            </w:r>
          </w:p>
          <w:p w:rsidR="00B36468" w:rsidRPr="00B422AF" w:rsidRDefault="00B36468" w:rsidP="00EF3C37">
            <w:pPr>
              <w:widowControl w:val="0"/>
              <w:ind w:left="2" w:right="102"/>
              <w:rPr>
                <w:sz w:val="26"/>
                <w:szCs w:val="26"/>
              </w:rPr>
            </w:pPr>
            <w:r w:rsidRPr="00B422AF">
              <w:rPr>
                <w:sz w:val="26"/>
                <w:szCs w:val="26"/>
              </w:rPr>
              <w:t xml:space="preserve">Предоставление услуг (выполнение работ) муниципальными бюджетными образовательными учреждениями дополнительного образования детей отрасли культура </w:t>
            </w:r>
          </w:p>
        </w:tc>
        <w:tc>
          <w:tcPr>
            <w:tcW w:w="1777"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Pr>
                <w:sz w:val="26"/>
                <w:szCs w:val="26"/>
              </w:rPr>
            </w:pPr>
            <w:r w:rsidRPr="00B422AF">
              <w:rPr>
                <w:sz w:val="26"/>
                <w:szCs w:val="26"/>
              </w:rPr>
              <w:t xml:space="preserve">Отдел культуры  </w:t>
            </w:r>
          </w:p>
        </w:tc>
        <w:tc>
          <w:tcPr>
            <w:tcW w:w="60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013 </w:t>
            </w:r>
          </w:p>
        </w:tc>
        <w:tc>
          <w:tcPr>
            <w:tcW w:w="64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0703 </w:t>
            </w:r>
          </w:p>
        </w:tc>
        <w:tc>
          <w:tcPr>
            <w:tcW w:w="106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0430080</w:t>
            </w:r>
          </w:p>
          <w:p w:rsidR="00B36468" w:rsidRPr="00B422AF" w:rsidRDefault="00B36468" w:rsidP="00EF3C37">
            <w:pPr>
              <w:widowControl w:val="0"/>
              <w:rPr>
                <w:sz w:val="26"/>
                <w:szCs w:val="26"/>
              </w:rPr>
            </w:pPr>
            <w:r w:rsidRPr="00B422AF">
              <w:rPr>
                <w:sz w:val="26"/>
                <w:szCs w:val="26"/>
              </w:rPr>
              <w:t xml:space="preserve">610 </w:t>
            </w:r>
          </w:p>
        </w:tc>
        <w:tc>
          <w:tcPr>
            <w:tcW w:w="50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610 </w:t>
            </w:r>
          </w:p>
        </w:tc>
        <w:tc>
          <w:tcPr>
            <w:tcW w:w="1010" w:type="dxa"/>
            <w:tcBorders>
              <w:top w:val="single" w:sz="4" w:space="0" w:color="000000"/>
              <w:left w:val="single" w:sz="4" w:space="0" w:color="000000"/>
              <w:bottom w:val="single" w:sz="4" w:space="0" w:color="000000"/>
              <w:right w:val="single" w:sz="4" w:space="0" w:color="000000"/>
            </w:tcBorders>
          </w:tcPr>
          <w:p w:rsidR="00B36468" w:rsidRPr="00B422AF" w:rsidRDefault="00C42A8F" w:rsidP="00EF3C37">
            <w:pPr>
              <w:widowControl w:val="0"/>
              <w:ind w:left="34"/>
              <w:rPr>
                <w:sz w:val="26"/>
                <w:szCs w:val="26"/>
              </w:rPr>
            </w:pPr>
            <w:r>
              <w:rPr>
                <w:sz w:val="26"/>
                <w:szCs w:val="26"/>
              </w:rPr>
              <w:t>84928,3</w:t>
            </w:r>
          </w:p>
        </w:tc>
        <w:tc>
          <w:tcPr>
            <w:tcW w:w="991" w:type="dxa"/>
            <w:tcBorders>
              <w:top w:val="single" w:sz="4" w:space="0" w:color="000000"/>
              <w:left w:val="single" w:sz="4" w:space="0" w:color="000000"/>
              <w:bottom w:val="single" w:sz="4" w:space="0" w:color="000000"/>
              <w:right w:val="single" w:sz="4" w:space="0" w:color="000000"/>
            </w:tcBorders>
          </w:tcPr>
          <w:p w:rsidR="00B36468" w:rsidRPr="00B422AF" w:rsidRDefault="009146F8" w:rsidP="00EF3C37">
            <w:pPr>
              <w:widowControl w:val="0"/>
              <w:ind w:left="2"/>
              <w:rPr>
                <w:sz w:val="26"/>
                <w:szCs w:val="26"/>
              </w:rPr>
            </w:pPr>
            <w:r>
              <w:rPr>
                <w:sz w:val="26"/>
                <w:szCs w:val="26"/>
              </w:rPr>
              <w:t>92850,6</w:t>
            </w:r>
          </w:p>
        </w:tc>
        <w:tc>
          <w:tcPr>
            <w:tcW w:w="994" w:type="dxa"/>
            <w:tcBorders>
              <w:top w:val="single" w:sz="4" w:space="0" w:color="000000"/>
              <w:left w:val="single" w:sz="4" w:space="0" w:color="000000"/>
              <w:bottom w:val="single" w:sz="4" w:space="0" w:color="000000"/>
              <w:right w:val="single" w:sz="4" w:space="0" w:color="000000"/>
            </w:tcBorders>
          </w:tcPr>
          <w:p w:rsidR="00B36468" w:rsidRPr="00B422AF" w:rsidRDefault="009146F8" w:rsidP="00EF3C37">
            <w:pPr>
              <w:widowControl w:val="0"/>
              <w:ind w:left="2"/>
              <w:rPr>
                <w:sz w:val="26"/>
                <w:szCs w:val="26"/>
              </w:rPr>
            </w:pPr>
            <w:r>
              <w:rPr>
                <w:sz w:val="26"/>
                <w:szCs w:val="26"/>
              </w:rPr>
              <w:t>92850,6</w:t>
            </w:r>
          </w:p>
        </w:tc>
        <w:tc>
          <w:tcPr>
            <w:tcW w:w="1282" w:type="dxa"/>
            <w:tcBorders>
              <w:top w:val="single" w:sz="4" w:space="0" w:color="000000"/>
              <w:left w:val="single" w:sz="4" w:space="0" w:color="000000"/>
              <w:bottom w:val="single" w:sz="4" w:space="0" w:color="000000"/>
              <w:right w:val="single" w:sz="4" w:space="0" w:color="000000"/>
            </w:tcBorders>
          </w:tcPr>
          <w:p w:rsidR="00B36468" w:rsidRPr="00B422AF" w:rsidRDefault="00C42A8F" w:rsidP="00EF3C37">
            <w:pPr>
              <w:widowControl w:val="0"/>
              <w:ind w:right="106"/>
              <w:jc w:val="center"/>
              <w:rPr>
                <w:sz w:val="26"/>
                <w:szCs w:val="26"/>
              </w:rPr>
            </w:pPr>
            <w:r>
              <w:rPr>
                <w:sz w:val="26"/>
                <w:szCs w:val="26"/>
              </w:rPr>
              <w:t>270629,5</w:t>
            </w:r>
          </w:p>
        </w:tc>
        <w:tc>
          <w:tcPr>
            <w:tcW w:w="2659"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2" w:right="105"/>
              <w:rPr>
                <w:sz w:val="26"/>
                <w:szCs w:val="26"/>
              </w:rPr>
            </w:pPr>
            <w:r w:rsidRPr="00B422AF">
              <w:rPr>
                <w:sz w:val="26"/>
                <w:szCs w:val="26"/>
              </w:rPr>
              <w:t xml:space="preserve">Муниципальное задание выполнено в полном объеме. Жители города получают качественные услуги </w:t>
            </w:r>
          </w:p>
        </w:tc>
      </w:tr>
      <w:tr w:rsidR="005B309B" w:rsidRPr="00B422AF" w:rsidTr="00AE2438">
        <w:trPr>
          <w:trHeight w:val="2218"/>
        </w:trPr>
        <w:tc>
          <w:tcPr>
            <w:tcW w:w="784"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rPr>
                <w:sz w:val="26"/>
                <w:szCs w:val="26"/>
              </w:rPr>
            </w:pPr>
            <w:r>
              <w:rPr>
                <w:sz w:val="26"/>
                <w:szCs w:val="26"/>
              </w:rPr>
              <w:lastRenderedPageBreak/>
              <w:t>2</w:t>
            </w:r>
          </w:p>
        </w:tc>
        <w:tc>
          <w:tcPr>
            <w:tcW w:w="2999"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ind w:left="2"/>
              <w:rPr>
                <w:sz w:val="26"/>
                <w:szCs w:val="26"/>
              </w:rPr>
            </w:pPr>
            <w:r>
              <w:rPr>
                <w:sz w:val="26"/>
                <w:szCs w:val="26"/>
              </w:rPr>
              <w:t>Специальная краевая выплата</w:t>
            </w:r>
          </w:p>
        </w:tc>
        <w:tc>
          <w:tcPr>
            <w:tcW w:w="1777"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ind w:left="2"/>
              <w:rPr>
                <w:sz w:val="26"/>
                <w:szCs w:val="26"/>
              </w:rPr>
            </w:pPr>
            <w:r>
              <w:rPr>
                <w:sz w:val="26"/>
                <w:szCs w:val="26"/>
              </w:rPr>
              <w:t>Отдел культуры</w:t>
            </w:r>
          </w:p>
        </w:tc>
        <w:tc>
          <w:tcPr>
            <w:tcW w:w="600"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rPr>
                <w:sz w:val="26"/>
                <w:szCs w:val="26"/>
              </w:rPr>
            </w:pPr>
            <w:r>
              <w:rPr>
                <w:sz w:val="26"/>
                <w:szCs w:val="26"/>
              </w:rPr>
              <w:t>013</w:t>
            </w:r>
          </w:p>
        </w:tc>
        <w:tc>
          <w:tcPr>
            <w:tcW w:w="642"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rPr>
                <w:sz w:val="26"/>
                <w:szCs w:val="26"/>
              </w:rPr>
            </w:pPr>
            <w:r>
              <w:rPr>
                <w:sz w:val="26"/>
                <w:szCs w:val="26"/>
              </w:rPr>
              <w:t>0703</w:t>
            </w:r>
          </w:p>
        </w:tc>
        <w:tc>
          <w:tcPr>
            <w:tcW w:w="1063"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rPr>
                <w:sz w:val="26"/>
                <w:szCs w:val="26"/>
              </w:rPr>
            </w:pPr>
            <w:r>
              <w:rPr>
                <w:sz w:val="26"/>
                <w:szCs w:val="26"/>
              </w:rPr>
              <w:t>0430080630</w:t>
            </w:r>
          </w:p>
        </w:tc>
        <w:tc>
          <w:tcPr>
            <w:tcW w:w="509"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rPr>
                <w:sz w:val="26"/>
                <w:szCs w:val="26"/>
              </w:rPr>
            </w:pPr>
            <w:r>
              <w:rPr>
                <w:sz w:val="26"/>
                <w:szCs w:val="26"/>
              </w:rPr>
              <w:t>610</w:t>
            </w:r>
          </w:p>
        </w:tc>
        <w:tc>
          <w:tcPr>
            <w:tcW w:w="1010" w:type="dxa"/>
            <w:tcBorders>
              <w:top w:val="single" w:sz="4" w:space="0" w:color="000000"/>
              <w:left w:val="single" w:sz="4" w:space="0" w:color="000000"/>
              <w:bottom w:val="single" w:sz="4" w:space="0" w:color="000000"/>
              <w:right w:val="single" w:sz="4" w:space="0" w:color="000000"/>
            </w:tcBorders>
          </w:tcPr>
          <w:p w:rsidR="005B309B" w:rsidRDefault="005B309B" w:rsidP="00EF3C37">
            <w:pPr>
              <w:widowControl w:val="0"/>
              <w:ind w:left="34"/>
              <w:rPr>
                <w:sz w:val="26"/>
                <w:szCs w:val="26"/>
              </w:rPr>
            </w:pPr>
            <w:r>
              <w:rPr>
                <w:sz w:val="26"/>
                <w:szCs w:val="26"/>
              </w:rPr>
              <w:t>7922,3</w:t>
            </w:r>
          </w:p>
        </w:tc>
        <w:tc>
          <w:tcPr>
            <w:tcW w:w="991" w:type="dxa"/>
            <w:tcBorders>
              <w:top w:val="single" w:sz="4" w:space="0" w:color="000000"/>
              <w:left w:val="single" w:sz="4" w:space="0" w:color="000000"/>
              <w:bottom w:val="single" w:sz="4" w:space="0" w:color="000000"/>
              <w:right w:val="single" w:sz="4" w:space="0" w:color="000000"/>
            </w:tcBorders>
          </w:tcPr>
          <w:p w:rsidR="005B309B" w:rsidRDefault="005B309B" w:rsidP="00EF3C37">
            <w:pPr>
              <w:widowControl w:val="0"/>
              <w:ind w:left="2"/>
              <w:rPr>
                <w:sz w:val="26"/>
                <w:szCs w:val="26"/>
              </w:rPr>
            </w:pPr>
            <w:r>
              <w:rPr>
                <w:sz w:val="26"/>
                <w:szCs w:val="26"/>
              </w:rPr>
              <w:t>-</w:t>
            </w:r>
          </w:p>
        </w:tc>
        <w:tc>
          <w:tcPr>
            <w:tcW w:w="994" w:type="dxa"/>
            <w:tcBorders>
              <w:top w:val="single" w:sz="4" w:space="0" w:color="000000"/>
              <w:left w:val="single" w:sz="4" w:space="0" w:color="000000"/>
              <w:bottom w:val="single" w:sz="4" w:space="0" w:color="000000"/>
              <w:right w:val="single" w:sz="4" w:space="0" w:color="000000"/>
            </w:tcBorders>
          </w:tcPr>
          <w:p w:rsidR="005B309B" w:rsidRDefault="005B309B" w:rsidP="00EF3C37">
            <w:pPr>
              <w:widowControl w:val="0"/>
              <w:ind w:left="2"/>
              <w:rPr>
                <w:sz w:val="26"/>
                <w:szCs w:val="26"/>
              </w:rPr>
            </w:pPr>
            <w:r>
              <w:rPr>
                <w:sz w:val="26"/>
                <w:szCs w:val="26"/>
              </w:rPr>
              <w:t>-</w:t>
            </w:r>
          </w:p>
        </w:tc>
        <w:tc>
          <w:tcPr>
            <w:tcW w:w="1282" w:type="dxa"/>
            <w:tcBorders>
              <w:top w:val="single" w:sz="4" w:space="0" w:color="000000"/>
              <w:left w:val="single" w:sz="4" w:space="0" w:color="000000"/>
              <w:bottom w:val="single" w:sz="4" w:space="0" w:color="000000"/>
              <w:right w:val="single" w:sz="4" w:space="0" w:color="000000"/>
            </w:tcBorders>
          </w:tcPr>
          <w:p w:rsidR="005B309B" w:rsidRDefault="005B309B" w:rsidP="00EF3C37">
            <w:pPr>
              <w:widowControl w:val="0"/>
              <w:ind w:right="106"/>
              <w:jc w:val="center"/>
              <w:rPr>
                <w:sz w:val="26"/>
                <w:szCs w:val="26"/>
              </w:rPr>
            </w:pPr>
            <w:r>
              <w:rPr>
                <w:sz w:val="26"/>
                <w:szCs w:val="26"/>
              </w:rPr>
              <w:t>7922,3</w:t>
            </w:r>
          </w:p>
        </w:tc>
        <w:tc>
          <w:tcPr>
            <w:tcW w:w="2659" w:type="dxa"/>
            <w:tcBorders>
              <w:top w:val="single" w:sz="4" w:space="0" w:color="000000"/>
              <w:left w:val="single" w:sz="4" w:space="0" w:color="000000"/>
              <w:bottom w:val="single" w:sz="4" w:space="0" w:color="000000"/>
              <w:right w:val="single" w:sz="4" w:space="0" w:color="000000"/>
            </w:tcBorders>
          </w:tcPr>
          <w:p w:rsidR="005B309B" w:rsidRPr="00B422AF" w:rsidRDefault="005B309B" w:rsidP="00EF3C37">
            <w:pPr>
              <w:widowControl w:val="0"/>
              <w:ind w:left="2" w:right="105"/>
              <w:rPr>
                <w:sz w:val="26"/>
                <w:szCs w:val="26"/>
              </w:rPr>
            </w:pPr>
          </w:p>
        </w:tc>
      </w:tr>
      <w:tr w:rsidR="00997D6D" w:rsidRPr="00B422AF" w:rsidTr="00AE2438">
        <w:trPr>
          <w:trHeight w:val="641"/>
        </w:trPr>
        <w:tc>
          <w:tcPr>
            <w:tcW w:w="784"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rPr>
                <w:sz w:val="26"/>
                <w:szCs w:val="26"/>
              </w:rPr>
            </w:pPr>
          </w:p>
        </w:tc>
        <w:tc>
          <w:tcPr>
            <w:tcW w:w="2999"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ind w:left="2"/>
              <w:rPr>
                <w:sz w:val="26"/>
                <w:szCs w:val="26"/>
              </w:rPr>
            </w:pPr>
            <w:r w:rsidRPr="00B422AF">
              <w:rPr>
                <w:sz w:val="26"/>
                <w:szCs w:val="26"/>
              </w:rPr>
              <w:t xml:space="preserve">Итого по подпрограмме </w:t>
            </w:r>
          </w:p>
        </w:tc>
        <w:tc>
          <w:tcPr>
            <w:tcW w:w="1777"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ind w:left="2"/>
              <w:rPr>
                <w:sz w:val="26"/>
                <w:szCs w:val="26"/>
              </w:rPr>
            </w:pPr>
          </w:p>
        </w:tc>
        <w:tc>
          <w:tcPr>
            <w:tcW w:w="600"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rPr>
                <w:sz w:val="26"/>
                <w:szCs w:val="26"/>
              </w:rPr>
            </w:pPr>
          </w:p>
        </w:tc>
        <w:tc>
          <w:tcPr>
            <w:tcW w:w="642"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rPr>
                <w:sz w:val="26"/>
                <w:szCs w:val="26"/>
              </w:rPr>
            </w:pPr>
          </w:p>
        </w:tc>
        <w:tc>
          <w:tcPr>
            <w:tcW w:w="1063"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rPr>
                <w:sz w:val="26"/>
                <w:szCs w:val="26"/>
              </w:rPr>
            </w:pPr>
          </w:p>
        </w:tc>
        <w:tc>
          <w:tcPr>
            <w:tcW w:w="509"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rPr>
                <w:sz w:val="26"/>
                <w:szCs w:val="26"/>
              </w:rPr>
            </w:pPr>
          </w:p>
        </w:tc>
        <w:tc>
          <w:tcPr>
            <w:tcW w:w="1010" w:type="dxa"/>
            <w:tcBorders>
              <w:top w:val="single" w:sz="4" w:space="0" w:color="000000"/>
              <w:left w:val="single" w:sz="4" w:space="0" w:color="000000"/>
              <w:bottom w:val="single" w:sz="4" w:space="0" w:color="000000"/>
              <w:right w:val="single" w:sz="4" w:space="0" w:color="000000"/>
            </w:tcBorders>
          </w:tcPr>
          <w:p w:rsidR="00AE2438" w:rsidRPr="00B422AF" w:rsidRDefault="009146F8" w:rsidP="00AE2438">
            <w:pPr>
              <w:widowControl w:val="0"/>
              <w:ind w:left="34"/>
              <w:rPr>
                <w:sz w:val="26"/>
                <w:szCs w:val="26"/>
              </w:rPr>
            </w:pPr>
            <w:r w:rsidRPr="009146F8">
              <w:rPr>
                <w:sz w:val="26"/>
                <w:szCs w:val="26"/>
              </w:rPr>
              <w:t>92850,6</w:t>
            </w:r>
          </w:p>
        </w:tc>
        <w:tc>
          <w:tcPr>
            <w:tcW w:w="991" w:type="dxa"/>
            <w:tcBorders>
              <w:top w:val="single" w:sz="4" w:space="0" w:color="000000"/>
              <w:left w:val="single" w:sz="4" w:space="0" w:color="000000"/>
              <w:bottom w:val="single" w:sz="4" w:space="0" w:color="000000"/>
              <w:right w:val="single" w:sz="4" w:space="0" w:color="000000"/>
            </w:tcBorders>
          </w:tcPr>
          <w:p w:rsidR="00AE2438" w:rsidRPr="00B422AF" w:rsidRDefault="009146F8" w:rsidP="00AE2438">
            <w:pPr>
              <w:widowControl w:val="0"/>
              <w:ind w:left="2"/>
              <w:rPr>
                <w:sz w:val="26"/>
                <w:szCs w:val="26"/>
              </w:rPr>
            </w:pPr>
            <w:r>
              <w:rPr>
                <w:sz w:val="26"/>
                <w:szCs w:val="26"/>
              </w:rPr>
              <w:t>92850,6</w:t>
            </w:r>
          </w:p>
        </w:tc>
        <w:tc>
          <w:tcPr>
            <w:tcW w:w="994" w:type="dxa"/>
            <w:tcBorders>
              <w:top w:val="single" w:sz="4" w:space="0" w:color="000000"/>
              <w:left w:val="single" w:sz="4" w:space="0" w:color="000000"/>
              <w:bottom w:val="single" w:sz="4" w:space="0" w:color="000000"/>
              <w:right w:val="single" w:sz="4" w:space="0" w:color="000000"/>
            </w:tcBorders>
          </w:tcPr>
          <w:p w:rsidR="00AE2438" w:rsidRPr="00B422AF" w:rsidRDefault="009146F8" w:rsidP="00AE2438">
            <w:pPr>
              <w:widowControl w:val="0"/>
              <w:ind w:left="2"/>
              <w:rPr>
                <w:sz w:val="26"/>
                <w:szCs w:val="26"/>
              </w:rPr>
            </w:pPr>
            <w:r>
              <w:rPr>
                <w:sz w:val="26"/>
                <w:szCs w:val="26"/>
              </w:rPr>
              <w:t>92850,6</w:t>
            </w:r>
          </w:p>
        </w:tc>
        <w:tc>
          <w:tcPr>
            <w:tcW w:w="1282" w:type="dxa"/>
            <w:tcBorders>
              <w:top w:val="single" w:sz="4" w:space="0" w:color="000000"/>
              <w:left w:val="single" w:sz="4" w:space="0" w:color="000000"/>
              <w:bottom w:val="single" w:sz="4" w:space="0" w:color="000000"/>
              <w:right w:val="single" w:sz="4" w:space="0" w:color="000000"/>
            </w:tcBorders>
          </w:tcPr>
          <w:p w:rsidR="00AE2438" w:rsidRPr="00B422AF" w:rsidRDefault="009146F8" w:rsidP="00AE2438">
            <w:pPr>
              <w:widowControl w:val="0"/>
              <w:ind w:right="106"/>
              <w:jc w:val="center"/>
              <w:rPr>
                <w:sz w:val="26"/>
                <w:szCs w:val="26"/>
              </w:rPr>
            </w:pPr>
            <w:r>
              <w:rPr>
                <w:sz w:val="26"/>
                <w:szCs w:val="26"/>
              </w:rPr>
              <w:t>278551,8</w:t>
            </w:r>
          </w:p>
        </w:tc>
        <w:tc>
          <w:tcPr>
            <w:tcW w:w="2659" w:type="dxa"/>
            <w:tcBorders>
              <w:top w:val="single" w:sz="4" w:space="0" w:color="000000"/>
              <w:left w:val="single" w:sz="4" w:space="0" w:color="000000"/>
              <w:bottom w:val="single" w:sz="4" w:space="0" w:color="000000"/>
              <w:right w:val="single" w:sz="4" w:space="0" w:color="000000"/>
            </w:tcBorders>
          </w:tcPr>
          <w:p w:rsidR="00AE2438" w:rsidRPr="00B422AF" w:rsidRDefault="00AE2438" w:rsidP="00AE2438">
            <w:pPr>
              <w:widowControl w:val="0"/>
              <w:ind w:left="2"/>
              <w:rPr>
                <w:sz w:val="26"/>
                <w:szCs w:val="26"/>
              </w:rPr>
            </w:pPr>
          </w:p>
        </w:tc>
      </w:tr>
    </w:tbl>
    <w:p w:rsidR="00B36468" w:rsidRPr="00B422AF" w:rsidRDefault="00B36468" w:rsidP="00B36468">
      <w:pPr>
        <w:widowControl w:val="0"/>
        <w:rPr>
          <w:rFonts w:ascii="Arial" w:eastAsia="Arial" w:hAnsi="Arial" w:cs="Arial"/>
        </w:rPr>
        <w:sectPr w:rsidR="00B36468" w:rsidRPr="00B422AF" w:rsidSect="00B072F7">
          <w:pgSz w:w="16838" w:h="11906" w:orient="landscape"/>
          <w:pgMar w:top="1134" w:right="851" w:bottom="1134" w:left="1701" w:header="720" w:footer="726" w:gutter="0"/>
          <w:cols w:space="720"/>
        </w:sectPr>
      </w:pPr>
    </w:p>
    <w:p w:rsidR="00B36468" w:rsidRPr="00B422AF" w:rsidRDefault="00B36468" w:rsidP="00B36468">
      <w:pPr>
        <w:widowControl w:val="0"/>
        <w:ind w:left="4956" w:firstLine="708"/>
        <w:rPr>
          <w:sz w:val="28"/>
          <w:szCs w:val="28"/>
        </w:rPr>
      </w:pPr>
      <w:r w:rsidRPr="00B422AF">
        <w:rPr>
          <w:sz w:val="28"/>
          <w:szCs w:val="28"/>
        </w:rPr>
        <w:lastRenderedPageBreak/>
        <w:t>Приложение №8</w:t>
      </w:r>
    </w:p>
    <w:p w:rsidR="00B36468" w:rsidRPr="00B422AF" w:rsidRDefault="00B36468" w:rsidP="00B36468">
      <w:pPr>
        <w:widowControl w:val="0"/>
        <w:ind w:left="5682" w:hanging="10"/>
        <w:rPr>
          <w:sz w:val="28"/>
          <w:szCs w:val="28"/>
        </w:rPr>
      </w:pPr>
      <w:r w:rsidRPr="00B422AF">
        <w:rPr>
          <w:sz w:val="28"/>
          <w:szCs w:val="28"/>
        </w:rPr>
        <w:t xml:space="preserve">к муниципальной программе «Развитие культуры и туризма города Лесосибирска»  </w:t>
      </w:r>
    </w:p>
    <w:p w:rsidR="00B36468" w:rsidRPr="00B422AF" w:rsidRDefault="00B36468" w:rsidP="00B36468">
      <w:pPr>
        <w:widowControl w:val="0"/>
        <w:ind w:left="65"/>
        <w:jc w:val="center"/>
        <w:rPr>
          <w:sz w:val="28"/>
          <w:szCs w:val="28"/>
        </w:rPr>
      </w:pPr>
    </w:p>
    <w:p w:rsidR="00B36468" w:rsidRPr="00B422AF" w:rsidRDefault="00B36468" w:rsidP="00B36468">
      <w:pPr>
        <w:widowControl w:val="0"/>
        <w:ind w:right="9" w:hanging="10"/>
        <w:jc w:val="center"/>
        <w:rPr>
          <w:sz w:val="28"/>
          <w:szCs w:val="28"/>
        </w:rPr>
      </w:pPr>
      <w:r w:rsidRPr="00B422AF">
        <w:rPr>
          <w:sz w:val="28"/>
          <w:szCs w:val="28"/>
        </w:rPr>
        <w:t xml:space="preserve">ПАСПОРТ </w:t>
      </w:r>
    </w:p>
    <w:p w:rsidR="00B36468" w:rsidRPr="00B422AF" w:rsidRDefault="00B36468" w:rsidP="00B36468">
      <w:pPr>
        <w:widowControl w:val="0"/>
        <w:ind w:hanging="10"/>
        <w:jc w:val="center"/>
        <w:rPr>
          <w:sz w:val="28"/>
          <w:szCs w:val="28"/>
        </w:rPr>
      </w:pPr>
      <w:r w:rsidRPr="00B422AF">
        <w:rPr>
          <w:sz w:val="28"/>
          <w:szCs w:val="28"/>
        </w:rPr>
        <w:t xml:space="preserve">подпрограммы «Обеспечение условий реализации программы </w:t>
      </w:r>
    </w:p>
    <w:p w:rsidR="00B36468" w:rsidRPr="00B422AF" w:rsidRDefault="00B36468" w:rsidP="00B36468">
      <w:pPr>
        <w:widowControl w:val="0"/>
        <w:ind w:hanging="10"/>
        <w:jc w:val="center"/>
        <w:rPr>
          <w:sz w:val="28"/>
          <w:szCs w:val="28"/>
        </w:rPr>
      </w:pPr>
      <w:r w:rsidRPr="00B422AF">
        <w:rPr>
          <w:sz w:val="28"/>
          <w:szCs w:val="28"/>
        </w:rPr>
        <w:t xml:space="preserve">и прочие мероприятия» </w:t>
      </w:r>
    </w:p>
    <w:p w:rsidR="00B36468" w:rsidRPr="00B422AF" w:rsidRDefault="00B36468" w:rsidP="00B36468">
      <w:pPr>
        <w:widowControl w:val="0"/>
        <w:ind w:left="65"/>
        <w:jc w:val="center"/>
        <w:rPr>
          <w:sz w:val="28"/>
          <w:szCs w:val="28"/>
        </w:rPr>
      </w:pPr>
    </w:p>
    <w:tbl>
      <w:tblPr>
        <w:tblStyle w:val="TableGrid"/>
        <w:tblW w:w="9073" w:type="dxa"/>
        <w:tblInd w:w="279" w:type="dxa"/>
        <w:tblCellMar>
          <w:top w:w="9" w:type="dxa"/>
          <w:left w:w="108" w:type="dxa"/>
          <w:right w:w="39" w:type="dxa"/>
        </w:tblCellMar>
        <w:tblLook w:val="04A0" w:firstRow="1" w:lastRow="0" w:firstColumn="1" w:lastColumn="0" w:noHBand="0" w:noVBand="1"/>
      </w:tblPr>
      <w:tblGrid>
        <w:gridCol w:w="3602"/>
        <w:gridCol w:w="5465"/>
        <w:gridCol w:w="6"/>
      </w:tblGrid>
      <w:tr w:rsidR="00B36468" w:rsidRPr="00B422AF" w:rsidTr="00987DF1">
        <w:trPr>
          <w:gridAfter w:val="1"/>
          <w:wAfter w:w="1" w:type="dxa"/>
          <w:trHeight w:val="655"/>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подпрограммы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«Обеспечение условий реализации программы и прочие мероприятия» </w:t>
            </w:r>
          </w:p>
        </w:tc>
      </w:tr>
      <w:tr w:rsidR="00B36468" w:rsidRPr="00B422AF" w:rsidTr="00987DF1">
        <w:trPr>
          <w:gridAfter w:val="1"/>
          <w:wAfter w:w="1" w:type="dxa"/>
          <w:trHeight w:val="653"/>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муниципальной 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«Развитие культуры и туризма города </w:t>
            </w:r>
          </w:p>
          <w:p w:rsidR="00B36468" w:rsidRPr="00B422AF" w:rsidRDefault="00B36468" w:rsidP="00EF3C37">
            <w:pPr>
              <w:widowControl w:val="0"/>
              <w:rPr>
                <w:sz w:val="26"/>
                <w:szCs w:val="26"/>
              </w:rPr>
            </w:pPr>
            <w:r w:rsidRPr="00B422AF">
              <w:rPr>
                <w:sz w:val="26"/>
                <w:szCs w:val="26"/>
              </w:rPr>
              <w:t xml:space="preserve">Лесосибирска» </w:t>
            </w:r>
          </w:p>
        </w:tc>
      </w:tr>
      <w:tr w:rsidR="00B36468" w:rsidRPr="00B422AF" w:rsidTr="00987DF1">
        <w:trPr>
          <w:gridAfter w:val="1"/>
          <w:wAfter w:w="1" w:type="dxa"/>
          <w:trHeight w:val="656"/>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Исполнитель подпрограммы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Отдел культуры администрации города Лесосибирска </w:t>
            </w:r>
          </w:p>
        </w:tc>
      </w:tr>
      <w:tr w:rsidR="00B36468" w:rsidRPr="00B422AF" w:rsidTr="00987DF1">
        <w:trPr>
          <w:gridAfter w:val="1"/>
          <w:wAfter w:w="1" w:type="dxa"/>
          <w:trHeight w:val="1449"/>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p w:rsidR="00B36468" w:rsidRPr="00B422AF" w:rsidRDefault="00B36468" w:rsidP="00EF3C37">
            <w:pPr>
              <w:widowControl w:val="0"/>
              <w:rPr>
                <w:sz w:val="26"/>
                <w:szCs w:val="26"/>
              </w:rPr>
            </w:pPr>
            <w:r w:rsidRPr="00B422AF">
              <w:rPr>
                <w:sz w:val="26"/>
                <w:szCs w:val="26"/>
              </w:rPr>
              <w:t xml:space="preserve">Соисполнители подпрограммы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Муниципальное казенное учреждение «Управление городского хозяйства»,  </w:t>
            </w:r>
          </w:p>
          <w:p w:rsidR="00B36468" w:rsidRPr="00B422AF" w:rsidRDefault="00B36468" w:rsidP="00EF3C37">
            <w:pPr>
              <w:widowControl w:val="0"/>
              <w:rPr>
                <w:sz w:val="26"/>
                <w:szCs w:val="26"/>
              </w:rPr>
            </w:pPr>
            <w:r w:rsidRPr="00B422AF">
              <w:rPr>
                <w:sz w:val="26"/>
                <w:szCs w:val="26"/>
              </w:rPr>
              <w:t xml:space="preserve">Муниципальное казенное учреждение «Управление капитального строительства», </w:t>
            </w:r>
          </w:p>
          <w:p w:rsidR="00B36468" w:rsidRPr="00B422AF" w:rsidRDefault="00B36468" w:rsidP="00EF3C37">
            <w:pPr>
              <w:widowControl w:val="0"/>
              <w:rPr>
                <w:sz w:val="26"/>
                <w:szCs w:val="26"/>
              </w:rPr>
            </w:pPr>
            <w:r w:rsidRPr="00B422AF">
              <w:rPr>
                <w:sz w:val="26"/>
                <w:szCs w:val="26"/>
              </w:rPr>
              <w:t xml:space="preserve">Отдел спорта и молодежной политики администрации города Лесосибирска. </w:t>
            </w:r>
          </w:p>
        </w:tc>
      </w:tr>
      <w:tr w:rsidR="00B36468" w:rsidRPr="00B422AF" w:rsidTr="00987DF1">
        <w:trPr>
          <w:gridAfter w:val="1"/>
          <w:wAfter w:w="1" w:type="dxa"/>
          <w:trHeight w:val="3455"/>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и задачи подпрограммы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создание условий для устойчивого развития отрасли культуры.  </w:t>
            </w:r>
          </w:p>
          <w:p w:rsidR="00B36468" w:rsidRPr="00B422AF" w:rsidRDefault="00B36468" w:rsidP="00EF3C37">
            <w:pPr>
              <w:widowControl w:val="0"/>
              <w:rPr>
                <w:sz w:val="26"/>
                <w:szCs w:val="26"/>
              </w:rPr>
            </w:pPr>
            <w:r w:rsidRPr="00B422AF">
              <w:rPr>
                <w:sz w:val="26"/>
                <w:szCs w:val="26"/>
              </w:rPr>
              <w:t xml:space="preserve">Задачи: </w:t>
            </w:r>
          </w:p>
          <w:p w:rsidR="00B36468" w:rsidRPr="00B422AF" w:rsidRDefault="00B36468" w:rsidP="00EF3C37">
            <w:pPr>
              <w:widowControl w:val="0"/>
              <w:rPr>
                <w:sz w:val="26"/>
                <w:szCs w:val="26"/>
              </w:rPr>
            </w:pPr>
            <w:r w:rsidRPr="00B422AF">
              <w:rPr>
                <w:sz w:val="26"/>
                <w:szCs w:val="26"/>
              </w:rPr>
              <w:t xml:space="preserve">1. Поддержка и популяризация самодеятельного художественного творчества и профессионального искусства; организация общероссийских, городских праздников и творческих проектов;  </w:t>
            </w:r>
          </w:p>
          <w:p w:rsidR="00B36468" w:rsidRPr="00B422AF" w:rsidRDefault="00B36468" w:rsidP="00EF3C37">
            <w:pPr>
              <w:widowControl w:val="0"/>
              <w:rPr>
                <w:sz w:val="26"/>
                <w:szCs w:val="26"/>
              </w:rPr>
            </w:pPr>
            <w:r w:rsidRPr="00B422AF">
              <w:rPr>
                <w:sz w:val="26"/>
                <w:szCs w:val="26"/>
              </w:rPr>
              <w:t xml:space="preserve">2. Развитие инфраструктуры отрасли </w:t>
            </w:r>
          </w:p>
          <w:p w:rsidR="00B36468" w:rsidRPr="00B422AF" w:rsidRDefault="00B36468" w:rsidP="00EF3C37">
            <w:pPr>
              <w:widowControl w:val="0"/>
              <w:rPr>
                <w:sz w:val="26"/>
                <w:szCs w:val="26"/>
              </w:rPr>
            </w:pPr>
            <w:r w:rsidRPr="00B422AF">
              <w:rPr>
                <w:sz w:val="26"/>
                <w:szCs w:val="26"/>
              </w:rPr>
              <w:t xml:space="preserve">«культура»; </w:t>
            </w:r>
          </w:p>
          <w:p w:rsidR="00B36468" w:rsidRPr="00B422AF" w:rsidRDefault="00B36468" w:rsidP="00EF3C37">
            <w:pPr>
              <w:widowControl w:val="0"/>
              <w:rPr>
                <w:sz w:val="26"/>
                <w:szCs w:val="26"/>
              </w:rPr>
            </w:pPr>
            <w:r w:rsidRPr="00B422AF">
              <w:rPr>
                <w:sz w:val="26"/>
                <w:szCs w:val="26"/>
              </w:rPr>
              <w:t xml:space="preserve">3. Обеспечение эффективного управления в отрасли «культура». </w:t>
            </w:r>
          </w:p>
        </w:tc>
      </w:tr>
      <w:tr w:rsidR="00B36468" w:rsidRPr="00B422AF" w:rsidTr="00987DF1">
        <w:trPr>
          <w:gridAfter w:val="1"/>
          <w:wAfter w:w="1" w:type="dxa"/>
          <w:trHeight w:val="407"/>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Показатели результативности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Увеличение количества городских мероприятий; </w:t>
            </w:r>
          </w:p>
          <w:p w:rsidR="00B36468" w:rsidRPr="00B422AF" w:rsidRDefault="00B36468" w:rsidP="00EF3C37">
            <w:pPr>
              <w:widowControl w:val="0"/>
              <w:rPr>
                <w:sz w:val="26"/>
                <w:szCs w:val="26"/>
              </w:rPr>
            </w:pPr>
            <w:r w:rsidRPr="00B422AF">
              <w:rPr>
                <w:sz w:val="26"/>
                <w:szCs w:val="26"/>
              </w:rPr>
              <w:t xml:space="preserve">- Доля исполнения бюджетных ассигнований муниципальными учреждениями отрасли. </w:t>
            </w:r>
          </w:p>
        </w:tc>
      </w:tr>
      <w:tr w:rsidR="00B36468" w:rsidRPr="00B422AF" w:rsidTr="00987DF1">
        <w:trPr>
          <w:gridAfter w:val="1"/>
          <w:wAfter w:w="1" w:type="dxa"/>
          <w:trHeight w:val="653"/>
        </w:trPr>
        <w:tc>
          <w:tcPr>
            <w:tcW w:w="422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Сроки реализации подпрограммы </w:t>
            </w:r>
          </w:p>
        </w:tc>
        <w:tc>
          <w:tcPr>
            <w:tcW w:w="4852" w:type="dxa"/>
            <w:tcBorders>
              <w:top w:val="single" w:sz="4" w:space="0" w:color="000000"/>
              <w:left w:val="single" w:sz="4" w:space="0" w:color="000000"/>
              <w:bottom w:val="single" w:sz="4" w:space="0" w:color="000000"/>
              <w:right w:val="single" w:sz="4" w:space="0" w:color="000000"/>
            </w:tcBorders>
          </w:tcPr>
          <w:p w:rsidR="00B36468" w:rsidRPr="00B422AF" w:rsidRDefault="00104C2C" w:rsidP="004F608F">
            <w:pPr>
              <w:widowControl w:val="0"/>
              <w:rPr>
                <w:sz w:val="26"/>
                <w:szCs w:val="26"/>
              </w:rPr>
            </w:pPr>
            <w:r w:rsidRPr="00B422AF">
              <w:rPr>
                <w:sz w:val="26"/>
                <w:szCs w:val="26"/>
              </w:rPr>
              <w:t>202</w:t>
            </w:r>
            <w:r w:rsidR="004F608F">
              <w:rPr>
                <w:sz w:val="26"/>
                <w:szCs w:val="26"/>
              </w:rPr>
              <w:t>5</w:t>
            </w:r>
            <w:r w:rsidRPr="00B422AF">
              <w:rPr>
                <w:sz w:val="26"/>
                <w:szCs w:val="26"/>
              </w:rPr>
              <w:t>-202</w:t>
            </w:r>
            <w:r w:rsidR="004F608F">
              <w:rPr>
                <w:sz w:val="26"/>
                <w:szCs w:val="26"/>
              </w:rPr>
              <w:t>7</w:t>
            </w:r>
            <w:r w:rsidR="00B36468" w:rsidRPr="00B422AF">
              <w:rPr>
                <w:sz w:val="26"/>
                <w:szCs w:val="26"/>
              </w:rPr>
              <w:t xml:space="preserve"> годы </w:t>
            </w:r>
          </w:p>
        </w:tc>
      </w:tr>
      <w:tr w:rsidR="00B36468" w:rsidRPr="00B422AF" w:rsidTr="00987DF1">
        <w:trPr>
          <w:gridAfter w:val="1"/>
          <w:wAfter w:w="1" w:type="dxa"/>
          <w:trHeight w:val="3938"/>
        </w:trPr>
        <w:tc>
          <w:tcPr>
            <w:tcW w:w="4220" w:type="dxa"/>
            <w:tcBorders>
              <w:top w:val="single" w:sz="4" w:space="0" w:color="000000"/>
              <w:left w:val="single" w:sz="4" w:space="0" w:color="000000"/>
              <w:bottom w:val="single" w:sz="4" w:space="0" w:color="auto"/>
              <w:right w:val="single" w:sz="4" w:space="0" w:color="000000"/>
            </w:tcBorders>
          </w:tcPr>
          <w:p w:rsidR="00B36468" w:rsidRPr="00B422AF" w:rsidRDefault="00B36468" w:rsidP="00EF3C37">
            <w:pPr>
              <w:widowControl w:val="0"/>
              <w:rPr>
                <w:sz w:val="26"/>
                <w:szCs w:val="26"/>
              </w:rPr>
            </w:pPr>
            <w:r w:rsidRPr="00B422AF">
              <w:rPr>
                <w:sz w:val="26"/>
                <w:szCs w:val="26"/>
              </w:rPr>
              <w:lastRenderedPageBreak/>
              <w:t xml:space="preserve">Объемы и источники финансирования подпрограммы </w:t>
            </w:r>
          </w:p>
          <w:p w:rsidR="00B36468" w:rsidRPr="00B422AF" w:rsidRDefault="0027194A" w:rsidP="00EF3C37">
            <w:pPr>
              <w:widowControl w:val="0"/>
              <w:rPr>
                <w:sz w:val="26"/>
                <w:szCs w:val="26"/>
              </w:rPr>
            </w:pPr>
            <w:r w:rsidRPr="00B422AF">
              <w:rPr>
                <w:sz w:val="26"/>
                <w:szCs w:val="26"/>
              </w:rPr>
              <w:t>2023-2025</w:t>
            </w:r>
            <w:r w:rsidR="002D7456" w:rsidRPr="00B422AF">
              <w:rPr>
                <w:sz w:val="26"/>
                <w:szCs w:val="26"/>
              </w:rPr>
              <w:t xml:space="preserve"> гг.</w:t>
            </w:r>
          </w:p>
        </w:tc>
        <w:tc>
          <w:tcPr>
            <w:tcW w:w="4852" w:type="dxa"/>
            <w:tcBorders>
              <w:top w:val="single" w:sz="4" w:space="0" w:color="000000"/>
              <w:left w:val="single" w:sz="4" w:space="0" w:color="000000"/>
              <w:bottom w:val="single" w:sz="4" w:space="0" w:color="auto"/>
              <w:right w:val="single" w:sz="4" w:space="0" w:color="000000"/>
            </w:tcBorders>
          </w:tcPr>
          <w:p w:rsidR="006860D6" w:rsidRPr="00B422AF" w:rsidRDefault="006B064E" w:rsidP="006860D6">
            <w:pPr>
              <w:widowControl w:val="0"/>
              <w:rPr>
                <w:sz w:val="26"/>
                <w:szCs w:val="26"/>
              </w:rPr>
            </w:pPr>
            <w:r w:rsidRPr="00B422AF">
              <w:rPr>
                <w:sz w:val="26"/>
                <w:szCs w:val="26"/>
              </w:rPr>
              <w:t>Общий объем финансирования за счет средств муниципального бюджет</w:t>
            </w:r>
            <w:r w:rsidR="006860D6" w:rsidRPr="00B422AF">
              <w:rPr>
                <w:sz w:val="26"/>
                <w:szCs w:val="26"/>
              </w:rPr>
              <w:t xml:space="preserve">а составляет </w:t>
            </w:r>
            <w:r w:rsidR="004D13F4">
              <w:rPr>
                <w:sz w:val="26"/>
                <w:szCs w:val="26"/>
              </w:rPr>
              <w:t>290025,6</w:t>
            </w:r>
            <w:r w:rsidR="006860D6" w:rsidRPr="00B422AF">
              <w:rPr>
                <w:sz w:val="26"/>
                <w:szCs w:val="26"/>
              </w:rPr>
              <w:t xml:space="preserve"> тыс. руб.</w:t>
            </w:r>
          </w:p>
          <w:tbl>
            <w:tblPr>
              <w:tblStyle w:val="ae"/>
              <w:tblW w:w="5124" w:type="dxa"/>
              <w:tblLook w:val="04A0" w:firstRow="1" w:lastRow="0" w:firstColumn="1" w:lastColumn="0" w:noHBand="0" w:noVBand="1"/>
            </w:tblPr>
            <w:tblGrid>
              <w:gridCol w:w="1941"/>
              <w:gridCol w:w="1115"/>
              <w:gridCol w:w="1191"/>
              <w:gridCol w:w="1061"/>
            </w:tblGrid>
            <w:tr w:rsidR="006860D6" w:rsidRPr="00B422AF" w:rsidTr="00066022">
              <w:trPr>
                <w:trHeight w:val="300"/>
              </w:trPr>
              <w:tc>
                <w:tcPr>
                  <w:tcW w:w="1941" w:type="dxa"/>
                  <w:noWrap/>
                  <w:hideMark/>
                </w:tcPr>
                <w:p w:rsidR="006860D6" w:rsidRPr="00B422AF" w:rsidRDefault="006860D6" w:rsidP="006860D6">
                  <w:pPr>
                    <w:rPr>
                      <w:sz w:val="26"/>
                      <w:szCs w:val="26"/>
                    </w:rPr>
                  </w:pPr>
                  <w:r w:rsidRPr="00B422AF">
                    <w:rPr>
                      <w:sz w:val="26"/>
                      <w:szCs w:val="26"/>
                    </w:rPr>
                    <w:t> </w:t>
                  </w:r>
                </w:p>
              </w:tc>
              <w:tc>
                <w:tcPr>
                  <w:tcW w:w="1061" w:type="dxa"/>
                  <w:noWrap/>
                  <w:vAlign w:val="center"/>
                  <w:hideMark/>
                </w:tcPr>
                <w:p w:rsidR="006860D6" w:rsidRPr="00B422AF" w:rsidRDefault="00226071" w:rsidP="004F608F">
                  <w:pPr>
                    <w:jc w:val="center"/>
                    <w:rPr>
                      <w:sz w:val="26"/>
                      <w:szCs w:val="26"/>
                    </w:rPr>
                  </w:pPr>
                  <w:r w:rsidRPr="00B422AF">
                    <w:rPr>
                      <w:sz w:val="26"/>
                      <w:szCs w:val="26"/>
                    </w:rPr>
                    <w:t>202</w:t>
                  </w:r>
                  <w:r w:rsidR="004F608F">
                    <w:rPr>
                      <w:sz w:val="26"/>
                      <w:szCs w:val="26"/>
                    </w:rPr>
                    <w:t>5</w:t>
                  </w:r>
                </w:p>
              </w:tc>
              <w:tc>
                <w:tcPr>
                  <w:tcW w:w="1061" w:type="dxa"/>
                  <w:noWrap/>
                  <w:vAlign w:val="center"/>
                  <w:hideMark/>
                </w:tcPr>
                <w:p w:rsidR="006860D6" w:rsidRPr="00B422AF" w:rsidRDefault="00226071" w:rsidP="004F608F">
                  <w:pPr>
                    <w:jc w:val="center"/>
                    <w:rPr>
                      <w:sz w:val="26"/>
                      <w:szCs w:val="26"/>
                    </w:rPr>
                  </w:pPr>
                  <w:r w:rsidRPr="00B422AF">
                    <w:rPr>
                      <w:sz w:val="26"/>
                      <w:szCs w:val="26"/>
                    </w:rPr>
                    <w:t>202</w:t>
                  </w:r>
                  <w:r w:rsidR="004F608F">
                    <w:rPr>
                      <w:sz w:val="26"/>
                      <w:szCs w:val="26"/>
                    </w:rPr>
                    <w:t>6</w:t>
                  </w:r>
                </w:p>
              </w:tc>
              <w:tc>
                <w:tcPr>
                  <w:tcW w:w="1061" w:type="dxa"/>
                  <w:noWrap/>
                  <w:vAlign w:val="center"/>
                  <w:hideMark/>
                </w:tcPr>
                <w:p w:rsidR="006860D6" w:rsidRPr="00B422AF" w:rsidRDefault="00226071" w:rsidP="004F608F">
                  <w:pPr>
                    <w:jc w:val="center"/>
                    <w:rPr>
                      <w:sz w:val="26"/>
                      <w:szCs w:val="26"/>
                    </w:rPr>
                  </w:pPr>
                  <w:r w:rsidRPr="00B422AF">
                    <w:rPr>
                      <w:sz w:val="26"/>
                      <w:szCs w:val="26"/>
                    </w:rPr>
                    <w:t>202</w:t>
                  </w:r>
                  <w:r w:rsidR="004F608F">
                    <w:rPr>
                      <w:sz w:val="26"/>
                      <w:szCs w:val="26"/>
                    </w:rPr>
                    <w:t>7</w:t>
                  </w:r>
                </w:p>
              </w:tc>
            </w:tr>
            <w:tr w:rsidR="006860D6" w:rsidRPr="00B422AF" w:rsidTr="00066022">
              <w:trPr>
                <w:trHeight w:val="300"/>
              </w:trPr>
              <w:tc>
                <w:tcPr>
                  <w:tcW w:w="1941" w:type="dxa"/>
                  <w:noWrap/>
                  <w:hideMark/>
                </w:tcPr>
                <w:p w:rsidR="006860D6" w:rsidRPr="00B422AF" w:rsidRDefault="006860D6" w:rsidP="006860D6">
                  <w:pPr>
                    <w:rPr>
                      <w:sz w:val="26"/>
                      <w:szCs w:val="26"/>
                    </w:rPr>
                  </w:pPr>
                  <w:r w:rsidRPr="00B422AF">
                    <w:rPr>
                      <w:sz w:val="26"/>
                      <w:szCs w:val="26"/>
                    </w:rPr>
                    <w:t> Всего, в том числе</w:t>
                  </w:r>
                </w:p>
              </w:tc>
              <w:tc>
                <w:tcPr>
                  <w:tcW w:w="1061" w:type="dxa"/>
                  <w:noWrap/>
                  <w:vAlign w:val="center"/>
                  <w:hideMark/>
                </w:tcPr>
                <w:p w:rsidR="006860D6" w:rsidRPr="00B422AF" w:rsidRDefault="004D13F4" w:rsidP="00D96912">
                  <w:pPr>
                    <w:ind w:hanging="76"/>
                    <w:jc w:val="center"/>
                    <w:rPr>
                      <w:sz w:val="26"/>
                      <w:szCs w:val="26"/>
                    </w:rPr>
                  </w:pPr>
                  <w:r>
                    <w:rPr>
                      <w:sz w:val="26"/>
                      <w:szCs w:val="26"/>
                    </w:rPr>
                    <w:t>100538,4</w:t>
                  </w:r>
                </w:p>
              </w:tc>
              <w:tc>
                <w:tcPr>
                  <w:tcW w:w="1061" w:type="dxa"/>
                  <w:noWrap/>
                  <w:vAlign w:val="center"/>
                  <w:hideMark/>
                </w:tcPr>
                <w:p w:rsidR="006860D6" w:rsidRPr="00B422AF" w:rsidRDefault="004D13F4" w:rsidP="006860D6">
                  <w:pPr>
                    <w:jc w:val="center"/>
                    <w:rPr>
                      <w:sz w:val="26"/>
                      <w:szCs w:val="26"/>
                    </w:rPr>
                  </w:pPr>
                  <w:r>
                    <w:rPr>
                      <w:sz w:val="26"/>
                      <w:szCs w:val="26"/>
                    </w:rPr>
                    <w:t>169295,6</w:t>
                  </w:r>
                </w:p>
              </w:tc>
              <w:tc>
                <w:tcPr>
                  <w:tcW w:w="1061" w:type="dxa"/>
                  <w:noWrap/>
                  <w:vAlign w:val="center"/>
                  <w:hideMark/>
                </w:tcPr>
                <w:p w:rsidR="006860D6" w:rsidRPr="00B422AF" w:rsidRDefault="004D13F4" w:rsidP="00F936D1">
                  <w:pPr>
                    <w:jc w:val="center"/>
                    <w:rPr>
                      <w:sz w:val="26"/>
                      <w:szCs w:val="26"/>
                    </w:rPr>
                  </w:pPr>
                  <w:r>
                    <w:rPr>
                      <w:sz w:val="26"/>
                      <w:szCs w:val="26"/>
                    </w:rPr>
                    <w:t>20191,6</w:t>
                  </w:r>
                </w:p>
              </w:tc>
            </w:tr>
            <w:tr w:rsidR="00C27938" w:rsidRPr="00C27938" w:rsidTr="00066022">
              <w:trPr>
                <w:trHeight w:val="300"/>
              </w:trPr>
              <w:tc>
                <w:tcPr>
                  <w:tcW w:w="1941" w:type="dxa"/>
                  <w:noWrap/>
                  <w:hideMark/>
                </w:tcPr>
                <w:p w:rsidR="006860D6" w:rsidRPr="00B422AF" w:rsidRDefault="006860D6" w:rsidP="006860D6">
                  <w:pPr>
                    <w:rPr>
                      <w:sz w:val="26"/>
                      <w:szCs w:val="26"/>
                    </w:rPr>
                  </w:pPr>
                  <w:r w:rsidRPr="00B422AF">
                    <w:rPr>
                      <w:sz w:val="26"/>
                      <w:szCs w:val="26"/>
                    </w:rPr>
                    <w:t>МБ</w:t>
                  </w:r>
                </w:p>
              </w:tc>
              <w:tc>
                <w:tcPr>
                  <w:tcW w:w="1061" w:type="dxa"/>
                  <w:noWrap/>
                  <w:vAlign w:val="center"/>
                  <w:hideMark/>
                </w:tcPr>
                <w:p w:rsidR="006860D6" w:rsidRPr="00EA04CA" w:rsidRDefault="003D00D4" w:rsidP="00D96912">
                  <w:pPr>
                    <w:jc w:val="center"/>
                    <w:rPr>
                      <w:sz w:val="26"/>
                      <w:szCs w:val="26"/>
                    </w:rPr>
                  </w:pPr>
                  <w:r w:rsidRPr="00EA04CA">
                    <w:rPr>
                      <w:sz w:val="26"/>
                      <w:szCs w:val="26"/>
                    </w:rPr>
                    <w:t>26912,2</w:t>
                  </w:r>
                </w:p>
              </w:tc>
              <w:tc>
                <w:tcPr>
                  <w:tcW w:w="1061" w:type="dxa"/>
                  <w:noWrap/>
                  <w:vAlign w:val="center"/>
                </w:tcPr>
                <w:p w:rsidR="006860D6" w:rsidRPr="00EA04CA" w:rsidRDefault="003D00D4" w:rsidP="006860D6">
                  <w:pPr>
                    <w:jc w:val="center"/>
                    <w:rPr>
                      <w:sz w:val="26"/>
                      <w:szCs w:val="26"/>
                    </w:rPr>
                  </w:pPr>
                  <w:r w:rsidRPr="00EA04CA">
                    <w:rPr>
                      <w:sz w:val="26"/>
                      <w:szCs w:val="26"/>
                    </w:rPr>
                    <w:t>19111,4</w:t>
                  </w:r>
                </w:p>
              </w:tc>
              <w:tc>
                <w:tcPr>
                  <w:tcW w:w="1061" w:type="dxa"/>
                  <w:noWrap/>
                  <w:vAlign w:val="center"/>
                </w:tcPr>
                <w:p w:rsidR="006860D6" w:rsidRPr="00EA04CA" w:rsidRDefault="003D00D4" w:rsidP="00F936D1">
                  <w:pPr>
                    <w:jc w:val="center"/>
                    <w:rPr>
                      <w:sz w:val="26"/>
                      <w:szCs w:val="26"/>
                    </w:rPr>
                  </w:pPr>
                  <w:r w:rsidRPr="00EA04CA">
                    <w:rPr>
                      <w:sz w:val="26"/>
                      <w:szCs w:val="26"/>
                    </w:rPr>
                    <w:t>17411,1</w:t>
                  </w:r>
                </w:p>
              </w:tc>
            </w:tr>
            <w:tr w:rsidR="00C27938" w:rsidRPr="00C27938" w:rsidTr="00066022">
              <w:trPr>
                <w:trHeight w:val="300"/>
              </w:trPr>
              <w:tc>
                <w:tcPr>
                  <w:tcW w:w="1941" w:type="dxa"/>
                  <w:noWrap/>
                  <w:hideMark/>
                </w:tcPr>
                <w:p w:rsidR="006860D6" w:rsidRPr="00B422AF" w:rsidRDefault="006860D6" w:rsidP="006860D6">
                  <w:pPr>
                    <w:rPr>
                      <w:sz w:val="26"/>
                      <w:szCs w:val="26"/>
                    </w:rPr>
                  </w:pPr>
                  <w:r w:rsidRPr="00B422AF">
                    <w:rPr>
                      <w:sz w:val="26"/>
                      <w:szCs w:val="26"/>
                    </w:rPr>
                    <w:t>КБ</w:t>
                  </w:r>
                </w:p>
              </w:tc>
              <w:tc>
                <w:tcPr>
                  <w:tcW w:w="1061" w:type="dxa"/>
                  <w:noWrap/>
                  <w:vAlign w:val="center"/>
                  <w:hideMark/>
                </w:tcPr>
                <w:p w:rsidR="006860D6" w:rsidRPr="00EA04CA" w:rsidRDefault="003D00D4" w:rsidP="00F16CD6">
                  <w:pPr>
                    <w:jc w:val="center"/>
                    <w:rPr>
                      <w:sz w:val="26"/>
                      <w:szCs w:val="26"/>
                    </w:rPr>
                  </w:pPr>
                  <w:r w:rsidRPr="00EA04CA">
                    <w:rPr>
                      <w:sz w:val="26"/>
                      <w:szCs w:val="26"/>
                    </w:rPr>
                    <w:t>73626,2</w:t>
                  </w:r>
                </w:p>
              </w:tc>
              <w:tc>
                <w:tcPr>
                  <w:tcW w:w="1061" w:type="dxa"/>
                  <w:noWrap/>
                  <w:vAlign w:val="center"/>
                  <w:hideMark/>
                </w:tcPr>
                <w:p w:rsidR="006860D6" w:rsidRPr="00EA04CA" w:rsidRDefault="003D00D4" w:rsidP="00537E63">
                  <w:pPr>
                    <w:jc w:val="center"/>
                    <w:rPr>
                      <w:sz w:val="26"/>
                      <w:szCs w:val="26"/>
                    </w:rPr>
                  </w:pPr>
                  <w:r w:rsidRPr="00EA04CA">
                    <w:rPr>
                      <w:sz w:val="26"/>
                      <w:szCs w:val="26"/>
                    </w:rPr>
                    <w:t>150184,2</w:t>
                  </w:r>
                </w:p>
              </w:tc>
              <w:tc>
                <w:tcPr>
                  <w:tcW w:w="1061" w:type="dxa"/>
                  <w:noWrap/>
                  <w:vAlign w:val="center"/>
                  <w:hideMark/>
                </w:tcPr>
                <w:p w:rsidR="006860D6" w:rsidRPr="00EA04CA" w:rsidRDefault="003D00D4" w:rsidP="006860D6">
                  <w:pPr>
                    <w:jc w:val="center"/>
                    <w:rPr>
                      <w:sz w:val="26"/>
                      <w:szCs w:val="26"/>
                    </w:rPr>
                  </w:pPr>
                  <w:r w:rsidRPr="00EA04CA">
                    <w:rPr>
                      <w:sz w:val="26"/>
                      <w:szCs w:val="26"/>
                    </w:rPr>
                    <w:t>2780,5</w:t>
                  </w:r>
                </w:p>
              </w:tc>
            </w:tr>
            <w:tr w:rsidR="00C27938" w:rsidRPr="00C27938" w:rsidTr="00066022">
              <w:trPr>
                <w:trHeight w:val="300"/>
              </w:trPr>
              <w:tc>
                <w:tcPr>
                  <w:tcW w:w="1941" w:type="dxa"/>
                  <w:noWrap/>
                  <w:hideMark/>
                </w:tcPr>
                <w:p w:rsidR="006860D6" w:rsidRPr="00B422AF" w:rsidRDefault="006860D6" w:rsidP="006860D6">
                  <w:pPr>
                    <w:rPr>
                      <w:sz w:val="26"/>
                      <w:szCs w:val="26"/>
                    </w:rPr>
                  </w:pPr>
                  <w:r w:rsidRPr="00B422AF">
                    <w:rPr>
                      <w:sz w:val="26"/>
                      <w:szCs w:val="26"/>
                    </w:rPr>
                    <w:t>ФБ</w:t>
                  </w:r>
                </w:p>
              </w:tc>
              <w:tc>
                <w:tcPr>
                  <w:tcW w:w="1061" w:type="dxa"/>
                  <w:noWrap/>
                  <w:vAlign w:val="center"/>
                  <w:hideMark/>
                </w:tcPr>
                <w:p w:rsidR="006860D6" w:rsidRPr="00EA04CA" w:rsidRDefault="002D1D4B" w:rsidP="006860D6">
                  <w:pPr>
                    <w:jc w:val="center"/>
                    <w:rPr>
                      <w:sz w:val="26"/>
                      <w:szCs w:val="26"/>
                    </w:rPr>
                  </w:pPr>
                  <w:r w:rsidRPr="00EA04CA">
                    <w:rPr>
                      <w:sz w:val="26"/>
                      <w:szCs w:val="26"/>
                    </w:rPr>
                    <w:t>0</w:t>
                  </w:r>
                </w:p>
              </w:tc>
              <w:tc>
                <w:tcPr>
                  <w:tcW w:w="1061" w:type="dxa"/>
                  <w:noWrap/>
                  <w:vAlign w:val="center"/>
                  <w:hideMark/>
                </w:tcPr>
                <w:p w:rsidR="006860D6" w:rsidRPr="00EA04CA" w:rsidRDefault="002D1D4B" w:rsidP="006860D6">
                  <w:pPr>
                    <w:jc w:val="center"/>
                    <w:rPr>
                      <w:sz w:val="26"/>
                      <w:szCs w:val="26"/>
                    </w:rPr>
                  </w:pPr>
                  <w:r w:rsidRPr="00EA04CA">
                    <w:rPr>
                      <w:sz w:val="26"/>
                      <w:szCs w:val="26"/>
                    </w:rPr>
                    <w:t>0</w:t>
                  </w:r>
                </w:p>
              </w:tc>
              <w:tc>
                <w:tcPr>
                  <w:tcW w:w="1061" w:type="dxa"/>
                  <w:noWrap/>
                  <w:vAlign w:val="center"/>
                  <w:hideMark/>
                </w:tcPr>
                <w:p w:rsidR="006860D6" w:rsidRPr="00EA04CA" w:rsidRDefault="002D1D4B" w:rsidP="006860D6">
                  <w:pPr>
                    <w:jc w:val="center"/>
                    <w:rPr>
                      <w:sz w:val="26"/>
                      <w:szCs w:val="26"/>
                    </w:rPr>
                  </w:pPr>
                  <w:r w:rsidRPr="00EA04CA">
                    <w:rPr>
                      <w:sz w:val="26"/>
                      <w:szCs w:val="26"/>
                    </w:rPr>
                    <w:t>0</w:t>
                  </w:r>
                </w:p>
              </w:tc>
            </w:tr>
          </w:tbl>
          <w:p w:rsidR="006860D6" w:rsidRPr="00B422AF" w:rsidRDefault="006860D6" w:rsidP="006860D6">
            <w:pPr>
              <w:widowControl w:val="0"/>
              <w:rPr>
                <w:sz w:val="26"/>
                <w:szCs w:val="26"/>
              </w:rPr>
            </w:pPr>
          </w:p>
        </w:tc>
      </w:tr>
      <w:tr w:rsidR="00987DF1" w:rsidRPr="00B422AF" w:rsidTr="00987DF1">
        <w:tblPrEx>
          <w:tblCellMar>
            <w:top w:w="0" w:type="dxa"/>
            <w:left w:w="0" w:type="dxa"/>
            <w:right w:w="0" w:type="dxa"/>
          </w:tblCellMar>
        </w:tblPrEx>
        <w:trPr>
          <w:trHeight w:val="598"/>
        </w:trPr>
        <w:tc>
          <w:tcPr>
            <w:tcW w:w="4220" w:type="dxa"/>
          </w:tcPr>
          <w:p w:rsidR="00987DF1" w:rsidRPr="00B422AF" w:rsidRDefault="00987DF1" w:rsidP="00987DF1">
            <w:pPr>
              <w:jc w:val="center"/>
              <w:rPr>
                <w:sz w:val="26"/>
                <w:szCs w:val="26"/>
              </w:rPr>
            </w:pPr>
          </w:p>
        </w:tc>
        <w:tc>
          <w:tcPr>
            <w:tcW w:w="4852" w:type="dxa"/>
          </w:tcPr>
          <w:p w:rsidR="00987DF1" w:rsidRPr="00B422AF" w:rsidRDefault="00987DF1" w:rsidP="00987DF1">
            <w:pPr>
              <w:jc w:val="center"/>
              <w:rPr>
                <w:sz w:val="26"/>
                <w:szCs w:val="26"/>
              </w:rPr>
            </w:pPr>
          </w:p>
        </w:tc>
        <w:tc>
          <w:tcPr>
            <w:tcW w:w="1" w:type="dxa"/>
          </w:tcPr>
          <w:p w:rsidR="00987DF1" w:rsidRPr="00B422AF" w:rsidRDefault="00987DF1" w:rsidP="00987DF1">
            <w:pPr>
              <w:jc w:val="center"/>
              <w:rPr>
                <w:sz w:val="26"/>
                <w:szCs w:val="26"/>
              </w:rPr>
            </w:pPr>
          </w:p>
        </w:tc>
      </w:tr>
    </w:tbl>
    <w:p w:rsidR="00B36468" w:rsidRPr="00B422AF" w:rsidRDefault="00B36468" w:rsidP="003F4BF6">
      <w:pPr>
        <w:pStyle w:val="2"/>
        <w:keepNext w:val="0"/>
        <w:widowControl w:val="0"/>
        <w:spacing w:after="0"/>
        <w:ind w:left="810"/>
        <w:jc w:val="center"/>
        <w:rPr>
          <w:rFonts w:ascii="Times New Roman" w:hAnsi="Times New Roman" w:cs="Times New Roman"/>
          <w:b w:val="0"/>
          <w:i w:val="0"/>
          <w:sz w:val="26"/>
          <w:szCs w:val="26"/>
        </w:rPr>
      </w:pPr>
      <w:r w:rsidRPr="00B422AF">
        <w:rPr>
          <w:rFonts w:ascii="Times New Roman" w:hAnsi="Times New Roman" w:cs="Times New Roman"/>
          <w:b w:val="0"/>
          <w:i w:val="0"/>
          <w:sz w:val="26"/>
          <w:szCs w:val="26"/>
        </w:rPr>
        <w:t>2.Основные разделы подпрограммы</w:t>
      </w:r>
    </w:p>
    <w:p w:rsidR="00B36468" w:rsidRPr="00B422AF" w:rsidRDefault="00B36468" w:rsidP="00B36468">
      <w:pPr>
        <w:pStyle w:val="3"/>
        <w:keepNext w:val="0"/>
        <w:widowControl w:val="0"/>
        <w:spacing w:after="0"/>
        <w:ind w:left="2960" w:hanging="2221"/>
        <w:rPr>
          <w:rFonts w:ascii="Times New Roman" w:hAnsi="Times New Roman" w:cs="Times New Roman"/>
          <w:b w:val="0"/>
        </w:rPr>
      </w:pPr>
      <w:r w:rsidRPr="00B422AF">
        <w:rPr>
          <w:rFonts w:ascii="Times New Roman" w:hAnsi="Times New Roman" w:cs="Times New Roman"/>
          <w:b w:val="0"/>
        </w:rPr>
        <w:t xml:space="preserve">2.1. Постановка городской проблемы и обоснование необходимости разработки подпрограммы </w:t>
      </w:r>
    </w:p>
    <w:p w:rsidR="00B36468" w:rsidRPr="00B422AF" w:rsidRDefault="00B36468" w:rsidP="00B36468">
      <w:pPr>
        <w:widowControl w:val="0"/>
        <w:rPr>
          <w:sz w:val="26"/>
          <w:szCs w:val="26"/>
        </w:rPr>
      </w:pPr>
    </w:p>
    <w:p w:rsidR="00B36468" w:rsidRPr="00B422AF" w:rsidRDefault="00B36468" w:rsidP="00AE2438">
      <w:pPr>
        <w:widowControl w:val="0"/>
        <w:ind w:left="-1"/>
        <w:jc w:val="both"/>
        <w:rPr>
          <w:sz w:val="26"/>
          <w:szCs w:val="26"/>
        </w:rPr>
      </w:pPr>
      <w:r w:rsidRPr="00B422AF">
        <w:rPr>
          <w:sz w:val="26"/>
          <w:szCs w:val="26"/>
        </w:rPr>
        <w:t xml:space="preserve">Приоритеты, цели и мероприятия подпрограммы выбраны в соответствии с целями национального проекта «Культура». Сохраняется дифференциация в уровне доступности к культурным благам в разных районах города – в поселках </w:t>
      </w:r>
      <w:proofErr w:type="spellStart"/>
      <w:r w:rsidRPr="00B422AF">
        <w:rPr>
          <w:sz w:val="26"/>
          <w:szCs w:val="26"/>
        </w:rPr>
        <w:t>Колесниково</w:t>
      </w:r>
      <w:proofErr w:type="spellEnd"/>
      <w:r w:rsidRPr="00B422AF">
        <w:rPr>
          <w:sz w:val="26"/>
          <w:szCs w:val="26"/>
        </w:rPr>
        <w:t xml:space="preserve">, Мирный, районе </w:t>
      </w:r>
      <w:proofErr w:type="spellStart"/>
      <w:r w:rsidRPr="00B422AF">
        <w:rPr>
          <w:sz w:val="26"/>
          <w:szCs w:val="26"/>
        </w:rPr>
        <w:t>Абалаковской</w:t>
      </w:r>
      <w:proofErr w:type="spellEnd"/>
      <w:r w:rsidRPr="00B422AF">
        <w:rPr>
          <w:sz w:val="26"/>
          <w:szCs w:val="26"/>
        </w:rPr>
        <w:t xml:space="preserve"> перевалки нет учреждений культуры. </w:t>
      </w:r>
    </w:p>
    <w:p w:rsidR="00B36468" w:rsidRPr="00B422AF" w:rsidRDefault="00B36468" w:rsidP="00AE2438">
      <w:pPr>
        <w:widowControl w:val="0"/>
        <w:ind w:left="-1"/>
        <w:jc w:val="both"/>
        <w:rPr>
          <w:sz w:val="26"/>
          <w:szCs w:val="26"/>
        </w:rPr>
      </w:pPr>
      <w:r w:rsidRPr="00B422AF">
        <w:rPr>
          <w:sz w:val="26"/>
          <w:szCs w:val="26"/>
        </w:rPr>
        <w:t xml:space="preserve">Материально-техническая база учреждений культуры и образовательных учреждений отрасли культуры характеризуется высокой степенью износа. Необходимо завершить реконструкцию дома культуры МБУК «ЦКС г. Лесосибирска» по адресу: ул. Горького, д. 30. Также необходим капитальный ремонт дома культуры «Магистраль» и детского клуба «Орленок». </w:t>
      </w:r>
    </w:p>
    <w:p w:rsidR="007277B8" w:rsidRPr="00B422AF" w:rsidRDefault="007277B8" w:rsidP="007277B8">
      <w:pPr>
        <w:widowControl w:val="0"/>
        <w:ind w:left="-1"/>
        <w:jc w:val="both"/>
        <w:rPr>
          <w:sz w:val="26"/>
          <w:szCs w:val="26"/>
        </w:rPr>
      </w:pPr>
      <w:r w:rsidRPr="00B422AF">
        <w:rPr>
          <w:sz w:val="26"/>
          <w:szCs w:val="26"/>
        </w:rPr>
        <w:t xml:space="preserve">Остро стоит вопрос строительства детской художественной школы и музыкальной школ в </w:t>
      </w:r>
      <w:proofErr w:type="spellStart"/>
      <w:r w:rsidRPr="00B422AF">
        <w:rPr>
          <w:sz w:val="26"/>
          <w:szCs w:val="26"/>
        </w:rPr>
        <w:t>Новоенисейске</w:t>
      </w:r>
      <w:proofErr w:type="spellEnd"/>
      <w:r w:rsidRPr="00B422AF">
        <w:rPr>
          <w:sz w:val="26"/>
          <w:szCs w:val="26"/>
        </w:rPr>
        <w:t xml:space="preserve">. </w:t>
      </w:r>
    </w:p>
    <w:p w:rsidR="00B36468" w:rsidRPr="00B422AF" w:rsidRDefault="00B36468" w:rsidP="00AE2438">
      <w:pPr>
        <w:widowControl w:val="0"/>
        <w:ind w:left="-1"/>
        <w:jc w:val="both"/>
        <w:rPr>
          <w:sz w:val="26"/>
          <w:szCs w:val="26"/>
        </w:rPr>
      </w:pPr>
      <w:r w:rsidRPr="00B422AF">
        <w:rPr>
          <w:sz w:val="26"/>
          <w:szCs w:val="26"/>
        </w:rPr>
        <w:t xml:space="preserve">Для увеличения количества новых постановок, </w:t>
      </w:r>
      <w:r w:rsidR="005C7C8A" w:rsidRPr="00B422AF">
        <w:rPr>
          <w:sz w:val="26"/>
          <w:szCs w:val="26"/>
        </w:rPr>
        <w:t>в том числе для детей</w:t>
      </w:r>
      <w:r w:rsidRPr="00B422AF">
        <w:rPr>
          <w:sz w:val="26"/>
          <w:szCs w:val="26"/>
        </w:rPr>
        <w:t xml:space="preserve"> и подростков, в связи с отсутствием технических площадей в МБУК «ГДТ «Поиск» необходимо расширение площади театра за счет строительства пристройки для служебных и подсобных помещений. </w:t>
      </w:r>
    </w:p>
    <w:p w:rsidR="00B36468" w:rsidRPr="00B422AF" w:rsidRDefault="00B36468" w:rsidP="00AE2438">
      <w:pPr>
        <w:widowControl w:val="0"/>
        <w:ind w:left="-1"/>
        <w:jc w:val="both"/>
        <w:rPr>
          <w:sz w:val="26"/>
          <w:szCs w:val="26"/>
        </w:rPr>
      </w:pPr>
      <w:r w:rsidRPr="00B422AF">
        <w:rPr>
          <w:sz w:val="26"/>
          <w:szCs w:val="26"/>
        </w:rPr>
        <w:t>Необходимо привести в соответствие с нормами пожарной безопасности и антитеррористической защищенности МБУК «</w:t>
      </w:r>
      <w:proofErr w:type="spellStart"/>
      <w:r w:rsidRPr="00B422AF">
        <w:rPr>
          <w:sz w:val="26"/>
          <w:szCs w:val="26"/>
        </w:rPr>
        <w:t>Стрелковский</w:t>
      </w:r>
      <w:proofErr w:type="spellEnd"/>
      <w:r w:rsidRPr="00B422AF">
        <w:rPr>
          <w:sz w:val="26"/>
          <w:szCs w:val="26"/>
        </w:rPr>
        <w:t xml:space="preserve"> ДК», МБУК «ЦКС г. Лесосибирска», краеведческий музей, библиотеки города. </w:t>
      </w:r>
    </w:p>
    <w:p w:rsidR="00B36468" w:rsidRPr="00B422AF" w:rsidRDefault="00B36468" w:rsidP="00AE2438">
      <w:pPr>
        <w:widowControl w:val="0"/>
        <w:ind w:left="-1"/>
        <w:jc w:val="both"/>
        <w:rPr>
          <w:sz w:val="26"/>
          <w:szCs w:val="26"/>
        </w:rPr>
      </w:pPr>
      <w:r w:rsidRPr="00B422AF">
        <w:rPr>
          <w:sz w:val="26"/>
          <w:szCs w:val="26"/>
        </w:rPr>
        <w:t xml:space="preserve">Для создания комфортных условий для людей с ограниченными возможностями необходимо специализированное оборудование, пандусы, подъёмники и др. Большинство учреждений требует оснащения современным звуковым и световым оборудованием, компьютерной техникой, музыкальными инструментами, автотранспортом. </w:t>
      </w:r>
    </w:p>
    <w:p w:rsidR="00B36468" w:rsidRPr="00B422AF" w:rsidRDefault="00B36468" w:rsidP="00AE2438">
      <w:pPr>
        <w:pStyle w:val="a9"/>
        <w:widowControl w:val="0"/>
        <w:ind w:right="60"/>
        <w:contextualSpacing/>
        <w:jc w:val="both"/>
        <w:rPr>
          <w:rFonts w:eastAsia="Calibri"/>
          <w:sz w:val="26"/>
          <w:szCs w:val="26"/>
          <w:lang w:eastAsia="en-US"/>
        </w:rPr>
      </w:pPr>
      <w:r w:rsidRPr="00B422AF">
        <w:rPr>
          <w:sz w:val="26"/>
          <w:szCs w:val="26"/>
        </w:rPr>
        <w:t xml:space="preserve">В 2022 году Лесосибирск объявлен культурной столицей Красноярья. </w:t>
      </w:r>
      <w:r w:rsidRPr="00B422AF">
        <w:rPr>
          <w:rFonts w:eastAsia="Calibri"/>
          <w:sz w:val="26"/>
          <w:szCs w:val="26"/>
          <w:lang w:eastAsia="en-US"/>
        </w:rPr>
        <w:t xml:space="preserve">Основная идея проекта связана с формированием и смысловым оформлением разрозненных промышленных районов города в единое культурное пространство: Лесосибирск – лесная столица Сибири. Транслирование ценностей ответственного отношения к </w:t>
      </w:r>
      <w:r w:rsidRPr="00B422AF">
        <w:rPr>
          <w:rFonts w:eastAsia="Calibri"/>
          <w:sz w:val="26"/>
          <w:szCs w:val="26"/>
          <w:lang w:eastAsia="en-US"/>
        </w:rPr>
        <w:lastRenderedPageBreak/>
        <w:t xml:space="preserve">окружающей природе и человеку. Основной посыл проекта: «Синергия людей, воды, леса создает образ будущего». </w:t>
      </w:r>
    </w:p>
    <w:p w:rsidR="00B36468" w:rsidRPr="00B422AF" w:rsidRDefault="00B36468" w:rsidP="00AE2438">
      <w:pPr>
        <w:widowControl w:val="0"/>
        <w:ind w:left="-1"/>
        <w:jc w:val="both"/>
        <w:rPr>
          <w:sz w:val="26"/>
          <w:szCs w:val="26"/>
        </w:rPr>
      </w:pPr>
      <w:r w:rsidRPr="00B422AF">
        <w:rPr>
          <w:sz w:val="26"/>
          <w:szCs w:val="26"/>
        </w:rPr>
        <w:t xml:space="preserve">Подпрограмма «Обеспечение условий реализации программы и прочие мероприятия» направлена на совершенствование деятельности муниципальных учреждений культуры и дополнительного образования детей отрасли культуры, повышение качества и доступности культурной услуги путем создания комфортных и безопасных условий.  </w:t>
      </w:r>
    </w:p>
    <w:p w:rsidR="00B36468" w:rsidRPr="00B422AF" w:rsidRDefault="00B36468" w:rsidP="00AE2438">
      <w:pPr>
        <w:widowControl w:val="0"/>
        <w:ind w:left="-1"/>
        <w:jc w:val="both"/>
        <w:rPr>
          <w:sz w:val="26"/>
          <w:szCs w:val="26"/>
        </w:rPr>
      </w:pPr>
      <w:r w:rsidRPr="00B422AF">
        <w:rPr>
          <w:sz w:val="26"/>
          <w:szCs w:val="26"/>
        </w:rPr>
        <w:t xml:space="preserve">Задача поддержки и популяризации самодеятельного художественного творчества и профессионального искусства решается через участие творческих коллективов города в зональных, краевых, всероссийских, международных фестивалях и конкурсах. Это способствует повышению уровня профессионального мастерства.  </w:t>
      </w:r>
    </w:p>
    <w:p w:rsidR="00B36468" w:rsidRPr="00B422AF" w:rsidRDefault="00B36468" w:rsidP="00AE2438">
      <w:pPr>
        <w:widowControl w:val="0"/>
        <w:ind w:left="-1"/>
        <w:jc w:val="both"/>
        <w:rPr>
          <w:sz w:val="26"/>
          <w:szCs w:val="26"/>
        </w:rPr>
      </w:pPr>
      <w:r w:rsidRPr="00B422AF">
        <w:rPr>
          <w:sz w:val="26"/>
          <w:szCs w:val="26"/>
        </w:rPr>
        <w:t>Организация и проведение городских мероприятий является важным моментом в формировании городской идентичности, способствует чувству сопричастности к жизни города, сохраняет традиции празднования государственных и календарных праздников страны.</w:t>
      </w:r>
    </w:p>
    <w:p w:rsidR="00B36468" w:rsidRPr="00B422AF" w:rsidRDefault="00B36468" w:rsidP="00B36468">
      <w:pPr>
        <w:widowControl w:val="0"/>
        <w:ind w:left="-1"/>
        <w:rPr>
          <w:sz w:val="26"/>
          <w:szCs w:val="26"/>
        </w:rPr>
      </w:pPr>
    </w:p>
    <w:p w:rsidR="00B36468" w:rsidRPr="00B422AF" w:rsidRDefault="00B36468" w:rsidP="00B36468">
      <w:pPr>
        <w:pStyle w:val="3"/>
        <w:keepNext w:val="0"/>
        <w:widowControl w:val="0"/>
        <w:spacing w:after="0"/>
        <w:ind w:left="192"/>
        <w:jc w:val="center"/>
        <w:rPr>
          <w:rFonts w:ascii="Times New Roman" w:hAnsi="Times New Roman" w:cs="Times New Roman"/>
          <w:b w:val="0"/>
        </w:rPr>
      </w:pPr>
      <w:r w:rsidRPr="00B422AF">
        <w:rPr>
          <w:rFonts w:ascii="Times New Roman" w:hAnsi="Times New Roman" w:cs="Times New Roman"/>
          <w:b w:val="0"/>
        </w:rPr>
        <w:t xml:space="preserve">2.2. Основная цель, задачи, этапы и сроки выполнения подпрограммы </w:t>
      </w:r>
    </w:p>
    <w:p w:rsidR="00B36468" w:rsidRPr="00B422AF" w:rsidRDefault="00B36468" w:rsidP="00B36468">
      <w:pPr>
        <w:widowControl w:val="0"/>
        <w:rPr>
          <w:sz w:val="26"/>
          <w:szCs w:val="26"/>
        </w:rPr>
      </w:pPr>
    </w:p>
    <w:p w:rsidR="00B36468" w:rsidRPr="00B422AF" w:rsidRDefault="00B36468" w:rsidP="00AE2438">
      <w:pPr>
        <w:widowControl w:val="0"/>
        <w:ind w:left="-1"/>
        <w:jc w:val="both"/>
        <w:rPr>
          <w:sz w:val="26"/>
          <w:szCs w:val="26"/>
        </w:rPr>
      </w:pPr>
      <w:r w:rsidRPr="00B422AF">
        <w:rPr>
          <w:sz w:val="26"/>
          <w:szCs w:val="26"/>
        </w:rPr>
        <w:t xml:space="preserve">Цель подпрограммы: создание условий для устойчивого развития отрасли культура.  </w:t>
      </w:r>
    </w:p>
    <w:p w:rsidR="00B36468" w:rsidRPr="00B422AF" w:rsidRDefault="00B36468" w:rsidP="00AE2438">
      <w:pPr>
        <w:widowControl w:val="0"/>
        <w:ind w:left="708"/>
        <w:jc w:val="both"/>
        <w:rPr>
          <w:sz w:val="26"/>
          <w:szCs w:val="26"/>
        </w:rPr>
      </w:pPr>
      <w:r w:rsidRPr="00B422AF">
        <w:rPr>
          <w:sz w:val="26"/>
          <w:szCs w:val="26"/>
        </w:rPr>
        <w:t xml:space="preserve">Задачи подпрограммы: </w:t>
      </w:r>
    </w:p>
    <w:p w:rsidR="00B36468" w:rsidRPr="00B422AF" w:rsidRDefault="00B36468" w:rsidP="00AE2438">
      <w:pPr>
        <w:widowControl w:val="0"/>
        <w:ind w:right="5"/>
        <w:jc w:val="both"/>
        <w:rPr>
          <w:sz w:val="26"/>
          <w:szCs w:val="26"/>
        </w:rPr>
      </w:pPr>
      <w:r w:rsidRPr="00B422AF">
        <w:rPr>
          <w:sz w:val="26"/>
          <w:szCs w:val="26"/>
        </w:rPr>
        <w:tab/>
        <w:t xml:space="preserve">1. Поддержка и популяризация самодеятельного художественного творчества и профессионального искусства; организация общероссийских, городских праздников и творческих проектов. </w:t>
      </w:r>
    </w:p>
    <w:p w:rsidR="00B36468" w:rsidRPr="00B422AF" w:rsidRDefault="00B36468" w:rsidP="00AE2438">
      <w:pPr>
        <w:widowControl w:val="0"/>
        <w:ind w:right="897"/>
        <w:jc w:val="both"/>
        <w:rPr>
          <w:sz w:val="26"/>
          <w:szCs w:val="26"/>
        </w:rPr>
      </w:pPr>
      <w:r w:rsidRPr="00B422AF">
        <w:rPr>
          <w:sz w:val="26"/>
          <w:szCs w:val="26"/>
        </w:rPr>
        <w:tab/>
        <w:t xml:space="preserve">2. Развитие инфраструктуры отрасли культура. </w:t>
      </w:r>
    </w:p>
    <w:p w:rsidR="00B36468" w:rsidRPr="00B422AF" w:rsidRDefault="00B36468" w:rsidP="00AE2438">
      <w:pPr>
        <w:widowControl w:val="0"/>
        <w:ind w:right="897"/>
        <w:jc w:val="both"/>
        <w:rPr>
          <w:sz w:val="26"/>
          <w:szCs w:val="26"/>
        </w:rPr>
      </w:pPr>
      <w:r w:rsidRPr="00B422AF">
        <w:rPr>
          <w:sz w:val="26"/>
          <w:szCs w:val="26"/>
        </w:rPr>
        <w:tab/>
        <w:t xml:space="preserve">3. Обеспечение эффективного управления в отрасли культура. </w:t>
      </w:r>
    </w:p>
    <w:p w:rsidR="00B36468" w:rsidRPr="00B422AF" w:rsidRDefault="00B36468" w:rsidP="00AE2438">
      <w:pPr>
        <w:widowControl w:val="0"/>
        <w:ind w:right="897"/>
        <w:jc w:val="both"/>
        <w:rPr>
          <w:sz w:val="26"/>
          <w:szCs w:val="26"/>
        </w:rPr>
      </w:pPr>
    </w:p>
    <w:p w:rsidR="00B36468" w:rsidRPr="00B422AF" w:rsidRDefault="00B36468" w:rsidP="00B36468">
      <w:pPr>
        <w:widowControl w:val="0"/>
        <w:ind w:left="-1" w:right="654" w:firstLine="2859"/>
        <w:rPr>
          <w:sz w:val="26"/>
          <w:szCs w:val="26"/>
        </w:rPr>
      </w:pPr>
      <w:r w:rsidRPr="00B422AF">
        <w:rPr>
          <w:sz w:val="26"/>
          <w:szCs w:val="26"/>
        </w:rPr>
        <w:t xml:space="preserve">2.3. Показатели результативности </w:t>
      </w:r>
    </w:p>
    <w:p w:rsidR="00B36468" w:rsidRPr="00B422AF" w:rsidRDefault="00B36468" w:rsidP="00B36468">
      <w:pPr>
        <w:widowControl w:val="0"/>
        <w:ind w:left="-1" w:right="654" w:firstLine="2859"/>
        <w:rPr>
          <w:sz w:val="26"/>
          <w:szCs w:val="26"/>
          <w:u w:val="single"/>
        </w:rPr>
      </w:pPr>
    </w:p>
    <w:p w:rsidR="00B36468" w:rsidRPr="00B422AF" w:rsidRDefault="00B36468" w:rsidP="00B36468">
      <w:pPr>
        <w:widowControl w:val="0"/>
        <w:ind w:left="-1" w:right="654" w:firstLine="1"/>
        <w:rPr>
          <w:sz w:val="26"/>
          <w:szCs w:val="26"/>
        </w:rPr>
      </w:pPr>
      <w:r w:rsidRPr="00B422AF">
        <w:rPr>
          <w:sz w:val="26"/>
          <w:szCs w:val="26"/>
        </w:rPr>
        <w:t xml:space="preserve">- Увеличение количества городских мероприятий. </w:t>
      </w:r>
    </w:p>
    <w:p w:rsidR="00B36468" w:rsidRPr="00B422AF" w:rsidRDefault="00B36468" w:rsidP="00B36468">
      <w:pPr>
        <w:widowControl w:val="0"/>
        <w:ind w:left="-1"/>
        <w:rPr>
          <w:sz w:val="26"/>
          <w:szCs w:val="26"/>
        </w:rPr>
      </w:pPr>
      <w:r w:rsidRPr="00B422AF">
        <w:rPr>
          <w:sz w:val="26"/>
          <w:szCs w:val="26"/>
        </w:rPr>
        <w:t xml:space="preserve">- Доля исполнения бюджетных ассигнований муниципальными учреждениями отрасли. </w:t>
      </w:r>
    </w:p>
    <w:p w:rsidR="00B36468" w:rsidRPr="00B422AF" w:rsidRDefault="00B36468" w:rsidP="00B36468">
      <w:pPr>
        <w:widowControl w:val="0"/>
        <w:ind w:left="-1"/>
        <w:rPr>
          <w:sz w:val="26"/>
          <w:szCs w:val="26"/>
        </w:rPr>
      </w:pPr>
    </w:p>
    <w:p w:rsidR="00B36468" w:rsidRPr="00B422AF" w:rsidRDefault="00B36468" w:rsidP="00B36468">
      <w:pPr>
        <w:pStyle w:val="3"/>
        <w:keepNext w:val="0"/>
        <w:widowControl w:val="0"/>
        <w:spacing w:after="0"/>
        <w:ind w:left="2271"/>
        <w:rPr>
          <w:rFonts w:ascii="Times New Roman" w:hAnsi="Times New Roman" w:cs="Times New Roman"/>
          <w:b w:val="0"/>
        </w:rPr>
      </w:pPr>
      <w:r w:rsidRPr="00B422AF">
        <w:rPr>
          <w:rFonts w:ascii="Times New Roman" w:hAnsi="Times New Roman" w:cs="Times New Roman"/>
          <w:b w:val="0"/>
        </w:rPr>
        <w:t>2.4. Механизмы реализации подпрограммы</w:t>
      </w:r>
    </w:p>
    <w:p w:rsidR="00B36468" w:rsidRPr="00B422AF" w:rsidRDefault="00B36468" w:rsidP="00B36468">
      <w:pPr>
        <w:widowControl w:val="0"/>
        <w:rPr>
          <w:sz w:val="26"/>
          <w:szCs w:val="26"/>
        </w:rPr>
      </w:pPr>
    </w:p>
    <w:p w:rsidR="00B36468" w:rsidRPr="00B422AF" w:rsidRDefault="00B36468" w:rsidP="00AE2438">
      <w:pPr>
        <w:widowControl w:val="0"/>
        <w:ind w:left="-1"/>
        <w:jc w:val="both"/>
        <w:rPr>
          <w:sz w:val="26"/>
          <w:szCs w:val="26"/>
        </w:rPr>
      </w:pPr>
      <w:r w:rsidRPr="00B422AF">
        <w:rPr>
          <w:sz w:val="26"/>
          <w:szCs w:val="26"/>
        </w:rPr>
        <w:t xml:space="preserve">Главными источниками финансирования подпрограммы являются местный, краевой и федеральный бюджет. Главными распорядителями бюджетных средств – Отдел культуры администрации города, МКУ «УГХ», МКУ «УКС», Отдел спорта и молодежной политики администрации города. Финансирование мероприятий осуществляется согласно приложению к подпрограмме. </w:t>
      </w:r>
    </w:p>
    <w:p w:rsidR="00B36468" w:rsidRPr="00B422AF" w:rsidRDefault="00B36468" w:rsidP="00AE2438">
      <w:pPr>
        <w:widowControl w:val="0"/>
        <w:ind w:left="-1"/>
        <w:jc w:val="both"/>
        <w:rPr>
          <w:sz w:val="26"/>
          <w:szCs w:val="26"/>
        </w:rPr>
      </w:pPr>
      <w:r w:rsidRPr="00B422AF">
        <w:rPr>
          <w:sz w:val="26"/>
          <w:szCs w:val="26"/>
        </w:rPr>
        <w:t xml:space="preserve">Ответственным исполнителем мероприятий подпрограммы является Отдел культуры администрации города Лесосибирска. </w:t>
      </w:r>
    </w:p>
    <w:p w:rsidR="00B36468" w:rsidRPr="00B422AF" w:rsidRDefault="00B36468" w:rsidP="00AE2438">
      <w:pPr>
        <w:widowControl w:val="0"/>
        <w:ind w:left="-1"/>
        <w:jc w:val="both"/>
        <w:rPr>
          <w:sz w:val="26"/>
          <w:szCs w:val="26"/>
        </w:rPr>
      </w:pPr>
      <w:r w:rsidRPr="00B422AF">
        <w:rPr>
          <w:sz w:val="26"/>
          <w:szCs w:val="26"/>
        </w:rPr>
        <w:t xml:space="preserve">Исполнители мероприятий подпрограммы несут ответственность за своевременную и полную реализацию программных мероприятий, целевое использование бюджетных средств, направленных на их реализацию, и за достижение утверждённых значений целевых индикаторов подпрограммы.  </w:t>
      </w:r>
    </w:p>
    <w:p w:rsidR="00B36468" w:rsidRPr="00B422AF" w:rsidRDefault="00B36468" w:rsidP="00AE2438">
      <w:pPr>
        <w:widowControl w:val="0"/>
        <w:ind w:left="-1" w:firstLine="540"/>
        <w:jc w:val="both"/>
        <w:rPr>
          <w:sz w:val="26"/>
          <w:szCs w:val="26"/>
        </w:rPr>
      </w:pPr>
      <w:r w:rsidRPr="00B422AF">
        <w:rPr>
          <w:sz w:val="26"/>
          <w:szCs w:val="26"/>
        </w:rPr>
        <w:lastRenderedPageBreak/>
        <w:t xml:space="preserve">Реализация мероприятий подпрограммы осуществляется в рамках действующего законодательства на поставку товаров, выполнение работ и оказание услуг для государственных и муниципальных нужд.  </w:t>
      </w:r>
    </w:p>
    <w:p w:rsidR="00B36468" w:rsidRPr="00B422AF" w:rsidRDefault="00B36468" w:rsidP="00AE2438">
      <w:pPr>
        <w:widowControl w:val="0"/>
        <w:ind w:left="-1" w:firstLine="540"/>
        <w:jc w:val="both"/>
        <w:rPr>
          <w:sz w:val="26"/>
          <w:szCs w:val="26"/>
        </w:rPr>
      </w:pPr>
    </w:p>
    <w:p w:rsidR="00B36468" w:rsidRPr="00B422AF" w:rsidRDefault="00B36468" w:rsidP="00B36468">
      <w:pPr>
        <w:widowControl w:val="0"/>
        <w:ind w:left="708"/>
        <w:rPr>
          <w:sz w:val="26"/>
          <w:szCs w:val="26"/>
        </w:rPr>
      </w:pPr>
      <w:r w:rsidRPr="00B422AF">
        <w:rPr>
          <w:sz w:val="26"/>
          <w:szCs w:val="26"/>
        </w:rPr>
        <w:t xml:space="preserve"> 2.5 Управление подпрограммой и контроль за ходом ее выполнения</w:t>
      </w:r>
    </w:p>
    <w:p w:rsidR="00B36468" w:rsidRPr="00B422AF" w:rsidRDefault="00B36468" w:rsidP="00B36468">
      <w:pPr>
        <w:widowControl w:val="0"/>
        <w:ind w:left="708"/>
        <w:rPr>
          <w:sz w:val="26"/>
          <w:szCs w:val="26"/>
          <w:u w:val="single"/>
        </w:rPr>
      </w:pPr>
    </w:p>
    <w:p w:rsidR="00B36468" w:rsidRPr="00B422AF" w:rsidRDefault="00B36468" w:rsidP="00AE2438">
      <w:pPr>
        <w:widowControl w:val="0"/>
        <w:ind w:left="-1"/>
        <w:jc w:val="both"/>
        <w:rPr>
          <w:sz w:val="26"/>
          <w:szCs w:val="26"/>
        </w:rPr>
      </w:pPr>
      <w:r w:rsidRPr="00B422AF">
        <w:rPr>
          <w:sz w:val="26"/>
          <w:szCs w:val="26"/>
        </w:rPr>
        <w:t>Функции исполнителя подпрограммы осуществляет Отдел культуры администрации города Лесосибирска и включает определение исполнителей мероприятий подпрограммы, определение целей, задач и показателей результативности подпрограммы, контроля за исполнением показателей подпрограммы.</w:t>
      </w:r>
    </w:p>
    <w:p w:rsidR="00B36468" w:rsidRPr="00B422AF" w:rsidRDefault="00B36468" w:rsidP="00AE2438">
      <w:pPr>
        <w:widowControl w:val="0"/>
        <w:ind w:left="-1"/>
        <w:jc w:val="both"/>
        <w:rPr>
          <w:sz w:val="26"/>
          <w:szCs w:val="26"/>
        </w:rPr>
      </w:pPr>
      <w:r w:rsidRPr="00B422AF">
        <w:rPr>
          <w:sz w:val="26"/>
          <w:szCs w:val="26"/>
        </w:rPr>
        <w:t>Текущий контроль за ходом реализации подпрограммы осуществляет отдел культуры администрации города Лесосибирска в соответствии с Порядком осуществления внутреннего финансового контроля, утвержденного приказом отдела культуры и планом проведения контрольных мероприятий.</w:t>
      </w:r>
    </w:p>
    <w:p w:rsidR="00B36468" w:rsidRPr="00B422AF" w:rsidRDefault="00B36468" w:rsidP="00AE2438">
      <w:pPr>
        <w:widowControl w:val="0"/>
        <w:ind w:left="-1"/>
        <w:jc w:val="both"/>
        <w:rPr>
          <w:rFonts w:eastAsia="Calibri"/>
          <w:bCs/>
          <w:kern w:val="1"/>
          <w:sz w:val="26"/>
          <w:szCs w:val="26"/>
          <w:lang w:eastAsia="ar-SA"/>
        </w:rPr>
      </w:pPr>
      <w:r w:rsidRPr="00B422AF">
        <w:rPr>
          <w:sz w:val="26"/>
          <w:szCs w:val="26"/>
        </w:rPr>
        <w:t xml:space="preserve">Внутренний муниципальный финансовый контроль осуществляет финансовое управление администрации г. Лесосибирска в пределах своих полномочий </w:t>
      </w:r>
      <w:r w:rsidRPr="00B422AF">
        <w:rPr>
          <w:bCs/>
          <w:sz w:val="26"/>
          <w:szCs w:val="26"/>
          <w:shd w:val="clear" w:color="auto" w:fill="FFFFFF"/>
        </w:rPr>
        <w:t>в соответствии с федеральными стандартами, утвержденными нормативными правовыми актами Правительства Российской Федерации и п</w:t>
      </w:r>
      <w:r w:rsidRPr="00B422AF">
        <w:rPr>
          <w:rFonts w:eastAsia="Calibri"/>
          <w:bCs/>
          <w:kern w:val="1"/>
          <w:sz w:val="26"/>
          <w:szCs w:val="26"/>
          <w:lang w:eastAsia="ar-SA"/>
        </w:rPr>
        <w:t xml:space="preserve">ланом контрольных мероприятий финансового управления администрации г. Лесосибирска в финансово-бюджетной сфере, опубликованных на официальном сайте администрации города Лесосибирска. </w:t>
      </w:r>
    </w:p>
    <w:p w:rsidR="00B36468" w:rsidRPr="00B422AF" w:rsidRDefault="00B36468" w:rsidP="00AE2438">
      <w:pPr>
        <w:widowControl w:val="0"/>
        <w:ind w:left="-1"/>
        <w:jc w:val="both"/>
        <w:rPr>
          <w:rFonts w:eastAsia="Calibri"/>
          <w:bCs/>
          <w:kern w:val="1"/>
          <w:sz w:val="26"/>
          <w:szCs w:val="26"/>
          <w:lang w:eastAsia="ar-SA"/>
        </w:rPr>
      </w:pPr>
      <w:r w:rsidRPr="00B422AF">
        <w:rPr>
          <w:rFonts w:eastAsia="Calibri"/>
          <w:bCs/>
          <w:kern w:val="1"/>
          <w:sz w:val="26"/>
          <w:szCs w:val="26"/>
          <w:lang w:eastAsia="ar-SA"/>
        </w:rPr>
        <w:t>Внешний финансовый контроль осуществляет контрольно-счетная палата администрации города Лесосибирска в соответствии с нормативными правовыми актами Российской Федерации, муниципальными нормативными правовыми актами и планом мероприятий на текущий плановый период, опубликованных на официальном сайте администрации города Лесосибирска.</w:t>
      </w:r>
    </w:p>
    <w:p w:rsidR="00B36468" w:rsidRPr="00B422AF" w:rsidRDefault="00B36468" w:rsidP="00AE2438">
      <w:pPr>
        <w:widowControl w:val="0"/>
        <w:ind w:left="-1"/>
        <w:jc w:val="both"/>
        <w:rPr>
          <w:sz w:val="26"/>
          <w:szCs w:val="26"/>
        </w:rPr>
      </w:pPr>
      <w:r w:rsidRPr="00B422AF">
        <w:rPr>
          <w:sz w:val="26"/>
          <w:szCs w:val="26"/>
        </w:rPr>
        <w:t xml:space="preserve">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 отчет о реализации подпрограммы за </w:t>
      </w:r>
      <w:r w:rsidRPr="00B422AF">
        <w:rPr>
          <w:sz w:val="26"/>
          <w:szCs w:val="26"/>
          <w:lang w:val="en-US"/>
        </w:rPr>
        <w:t>I</w:t>
      </w:r>
      <w:r w:rsidRPr="00B422AF">
        <w:rPr>
          <w:sz w:val="26"/>
          <w:szCs w:val="26"/>
        </w:rPr>
        <w:t xml:space="preserve"> полугодие отчетного года предоставляется в срок не позднее 10-го августа отчетного года по формам согласно приложениям 9-13 Порядка, годовой отчет представляется в срок не позднее 1 марта года, следующего за отчетным. </w:t>
      </w:r>
    </w:p>
    <w:p w:rsidR="00B36468" w:rsidRPr="00B422AF" w:rsidRDefault="00B36468" w:rsidP="00B36468">
      <w:pPr>
        <w:widowControl w:val="0"/>
        <w:ind w:left="10219" w:right="1342" w:hanging="10"/>
        <w:rPr>
          <w:sz w:val="28"/>
          <w:szCs w:val="28"/>
        </w:rPr>
      </w:pPr>
    </w:p>
    <w:p w:rsidR="00B36468" w:rsidRPr="00B422AF" w:rsidRDefault="00B36468" w:rsidP="00B36468">
      <w:pPr>
        <w:widowControl w:val="0"/>
        <w:ind w:left="10219" w:right="1342" w:hanging="10"/>
        <w:rPr>
          <w:sz w:val="28"/>
          <w:szCs w:val="28"/>
        </w:rPr>
        <w:sectPr w:rsidR="00B36468" w:rsidRPr="00B422AF" w:rsidSect="00B072F7">
          <w:footerReference w:type="even" r:id="rId24"/>
          <w:footerReference w:type="default" r:id="rId25"/>
          <w:footerReference w:type="first" r:id="rId26"/>
          <w:pgSz w:w="11906" w:h="16838"/>
          <w:pgMar w:top="1134" w:right="851" w:bottom="1134" w:left="1701" w:header="720" w:footer="714" w:gutter="0"/>
          <w:cols w:space="720"/>
        </w:sectPr>
      </w:pPr>
    </w:p>
    <w:p w:rsidR="00B36468" w:rsidRPr="00B422AF" w:rsidRDefault="00B36468" w:rsidP="00B36468">
      <w:pPr>
        <w:widowControl w:val="0"/>
        <w:ind w:left="9639" w:right="111" w:hanging="10"/>
        <w:rPr>
          <w:sz w:val="28"/>
          <w:szCs w:val="28"/>
        </w:rPr>
      </w:pPr>
      <w:r w:rsidRPr="00B422AF">
        <w:rPr>
          <w:sz w:val="28"/>
          <w:szCs w:val="28"/>
        </w:rPr>
        <w:lastRenderedPageBreak/>
        <w:t xml:space="preserve">Приложение №1 к подпрограмме «Обеспечение условий реализации программы и прочие мероприятия» </w:t>
      </w:r>
    </w:p>
    <w:p w:rsidR="00B36468" w:rsidRPr="00B422AF" w:rsidRDefault="00B36468" w:rsidP="00B36468">
      <w:pPr>
        <w:widowControl w:val="0"/>
        <w:ind w:left="5389"/>
        <w:rPr>
          <w:rFonts w:ascii="Arial" w:hAnsi="Arial" w:cs="Arial"/>
        </w:rPr>
      </w:pPr>
    </w:p>
    <w:p w:rsidR="00B36468" w:rsidRPr="00B422AF" w:rsidRDefault="00B36468" w:rsidP="00B36468">
      <w:pPr>
        <w:widowControl w:val="0"/>
        <w:ind w:right="87" w:hanging="10"/>
        <w:jc w:val="center"/>
        <w:rPr>
          <w:sz w:val="28"/>
          <w:szCs w:val="28"/>
        </w:rPr>
      </w:pPr>
      <w:r w:rsidRPr="00B422AF">
        <w:rPr>
          <w:sz w:val="28"/>
          <w:szCs w:val="28"/>
        </w:rPr>
        <w:t>Перечень и значения показателей результативности подпрограммы «Обеспечение условий реализации программы</w:t>
      </w:r>
    </w:p>
    <w:p w:rsidR="00B36468" w:rsidRPr="00B422AF" w:rsidRDefault="00B36468" w:rsidP="00B36468">
      <w:pPr>
        <w:widowControl w:val="0"/>
        <w:ind w:right="46" w:hanging="10"/>
        <w:jc w:val="center"/>
        <w:rPr>
          <w:sz w:val="28"/>
          <w:szCs w:val="28"/>
        </w:rPr>
      </w:pPr>
      <w:r w:rsidRPr="00B422AF">
        <w:rPr>
          <w:sz w:val="28"/>
          <w:szCs w:val="28"/>
        </w:rPr>
        <w:t>и прочие мероприятия муниципальной программы «Развитие культуры и туризма города Лесосибирска»</w:t>
      </w:r>
    </w:p>
    <w:p w:rsidR="00B36468" w:rsidRPr="00B422AF" w:rsidRDefault="00B36468" w:rsidP="00B36468">
      <w:pPr>
        <w:widowControl w:val="0"/>
        <w:rPr>
          <w:rFonts w:ascii="Arial" w:hAnsi="Arial" w:cs="Arial"/>
        </w:rPr>
      </w:pPr>
    </w:p>
    <w:tbl>
      <w:tblPr>
        <w:tblStyle w:val="TableGrid"/>
        <w:tblW w:w="15359" w:type="dxa"/>
        <w:tblInd w:w="-717" w:type="dxa"/>
        <w:tblCellMar>
          <w:top w:w="9" w:type="dxa"/>
          <w:left w:w="70" w:type="dxa"/>
          <w:right w:w="26" w:type="dxa"/>
        </w:tblCellMar>
        <w:tblLook w:val="04A0" w:firstRow="1" w:lastRow="0" w:firstColumn="1" w:lastColumn="0" w:noHBand="0" w:noVBand="1"/>
      </w:tblPr>
      <w:tblGrid>
        <w:gridCol w:w="1161"/>
        <w:gridCol w:w="4362"/>
        <w:gridCol w:w="1303"/>
        <w:gridCol w:w="3539"/>
        <w:gridCol w:w="1310"/>
        <w:gridCol w:w="1239"/>
        <w:gridCol w:w="1272"/>
        <w:gridCol w:w="1173"/>
      </w:tblGrid>
      <w:tr w:rsidR="00B36468" w:rsidRPr="00B422AF" w:rsidTr="00AE2438">
        <w:trPr>
          <w:trHeight w:val="569"/>
        </w:trPr>
        <w:tc>
          <w:tcPr>
            <w:tcW w:w="116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  п/п </w:t>
            </w:r>
          </w:p>
        </w:tc>
        <w:tc>
          <w:tcPr>
            <w:tcW w:w="4362"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43"/>
              <w:jc w:val="center"/>
              <w:rPr>
                <w:sz w:val="26"/>
                <w:szCs w:val="26"/>
              </w:rPr>
            </w:pPr>
            <w:r w:rsidRPr="00B422AF">
              <w:rPr>
                <w:sz w:val="26"/>
                <w:szCs w:val="26"/>
              </w:rPr>
              <w:t xml:space="preserve">Цель, показатели результативности  </w:t>
            </w:r>
          </w:p>
        </w:tc>
        <w:tc>
          <w:tcPr>
            <w:tcW w:w="130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Единица измерения </w:t>
            </w:r>
          </w:p>
        </w:tc>
        <w:tc>
          <w:tcPr>
            <w:tcW w:w="353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554" w:right="477"/>
              <w:jc w:val="center"/>
              <w:rPr>
                <w:sz w:val="26"/>
                <w:szCs w:val="26"/>
              </w:rPr>
            </w:pPr>
            <w:r w:rsidRPr="00B422AF">
              <w:rPr>
                <w:sz w:val="26"/>
                <w:szCs w:val="26"/>
              </w:rPr>
              <w:t>Источник информации</w:t>
            </w:r>
          </w:p>
        </w:tc>
        <w:tc>
          <w:tcPr>
            <w:tcW w:w="4994" w:type="dxa"/>
            <w:gridSpan w:val="4"/>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45"/>
              <w:jc w:val="center"/>
              <w:rPr>
                <w:sz w:val="26"/>
                <w:szCs w:val="26"/>
              </w:rPr>
            </w:pPr>
            <w:r w:rsidRPr="00B422AF">
              <w:rPr>
                <w:sz w:val="26"/>
                <w:szCs w:val="26"/>
              </w:rPr>
              <w:t>Годы реализации подпрограммы</w:t>
            </w:r>
          </w:p>
        </w:tc>
      </w:tr>
      <w:tr w:rsidR="00EA45EF" w:rsidRPr="00B422AF" w:rsidTr="00AE2438">
        <w:trPr>
          <w:trHeight w:val="290"/>
        </w:trPr>
        <w:tc>
          <w:tcPr>
            <w:tcW w:w="1161"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rPr>
                <w:sz w:val="26"/>
                <w:szCs w:val="26"/>
              </w:rPr>
            </w:pPr>
          </w:p>
        </w:tc>
        <w:tc>
          <w:tcPr>
            <w:tcW w:w="4362"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rPr>
                <w:sz w:val="26"/>
                <w:szCs w:val="26"/>
              </w:rPr>
            </w:pPr>
          </w:p>
        </w:tc>
        <w:tc>
          <w:tcPr>
            <w:tcW w:w="1303"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rPr>
                <w:sz w:val="26"/>
                <w:szCs w:val="26"/>
              </w:rPr>
            </w:pPr>
          </w:p>
        </w:tc>
        <w:tc>
          <w:tcPr>
            <w:tcW w:w="3539"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rPr>
                <w:sz w:val="26"/>
                <w:szCs w:val="26"/>
              </w:rPr>
            </w:pPr>
          </w:p>
        </w:tc>
        <w:tc>
          <w:tcPr>
            <w:tcW w:w="1310" w:type="dxa"/>
            <w:tcBorders>
              <w:top w:val="single" w:sz="6" w:space="0" w:color="000000"/>
              <w:left w:val="single" w:sz="6" w:space="0" w:color="000000"/>
              <w:bottom w:val="single" w:sz="6" w:space="0" w:color="000000"/>
              <w:right w:val="single" w:sz="6" w:space="0" w:color="000000"/>
            </w:tcBorders>
          </w:tcPr>
          <w:p w:rsidR="00EA45EF" w:rsidRPr="00B422AF" w:rsidRDefault="00EA45EF" w:rsidP="001F7A71">
            <w:pPr>
              <w:jc w:val="center"/>
            </w:pPr>
            <w:r w:rsidRPr="00B422AF">
              <w:t>202</w:t>
            </w:r>
            <w:r w:rsidR="001F7A71">
              <w:t>4</w:t>
            </w:r>
          </w:p>
        </w:tc>
        <w:tc>
          <w:tcPr>
            <w:tcW w:w="1239" w:type="dxa"/>
            <w:tcBorders>
              <w:top w:val="single" w:sz="6" w:space="0" w:color="000000"/>
              <w:left w:val="single" w:sz="6" w:space="0" w:color="000000"/>
              <w:bottom w:val="single" w:sz="6" w:space="0" w:color="000000"/>
              <w:right w:val="single" w:sz="6" w:space="0" w:color="000000"/>
            </w:tcBorders>
          </w:tcPr>
          <w:p w:rsidR="00EA45EF" w:rsidRPr="00B422AF" w:rsidRDefault="00EA45EF" w:rsidP="001F7A71">
            <w:pPr>
              <w:jc w:val="center"/>
            </w:pPr>
            <w:r w:rsidRPr="00B422AF">
              <w:t>202</w:t>
            </w:r>
            <w:r w:rsidR="001F7A71">
              <w:t>5</w:t>
            </w:r>
          </w:p>
        </w:tc>
        <w:tc>
          <w:tcPr>
            <w:tcW w:w="1272" w:type="dxa"/>
            <w:tcBorders>
              <w:top w:val="single" w:sz="6" w:space="0" w:color="000000"/>
              <w:left w:val="single" w:sz="6" w:space="0" w:color="000000"/>
              <w:bottom w:val="single" w:sz="6" w:space="0" w:color="000000"/>
              <w:right w:val="single" w:sz="6" w:space="0" w:color="000000"/>
            </w:tcBorders>
          </w:tcPr>
          <w:p w:rsidR="00EA45EF" w:rsidRPr="00B422AF" w:rsidRDefault="00EA45EF" w:rsidP="001F7A71">
            <w:pPr>
              <w:jc w:val="center"/>
            </w:pPr>
            <w:r w:rsidRPr="00B422AF">
              <w:t>202</w:t>
            </w:r>
            <w:r w:rsidR="001F7A71">
              <w:t>6</w:t>
            </w:r>
          </w:p>
        </w:tc>
        <w:tc>
          <w:tcPr>
            <w:tcW w:w="1173" w:type="dxa"/>
            <w:tcBorders>
              <w:top w:val="single" w:sz="6" w:space="0" w:color="000000"/>
              <w:left w:val="single" w:sz="6" w:space="0" w:color="000000"/>
              <w:bottom w:val="single" w:sz="6" w:space="0" w:color="000000"/>
              <w:right w:val="single" w:sz="6" w:space="0" w:color="000000"/>
            </w:tcBorders>
          </w:tcPr>
          <w:p w:rsidR="00EA45EF" w:rsidRPr="00B422AF" w:rsidRDefault="00226071" w:rsidP="001F7A71">
            <w:pPr>
              <w:widowControl w:val="0"/>
              <w:ind w:left="2"/>
              <w:jc w:val="center"/>
              <w:rPr>
                <w:sz w:val="26"/>
                <w:szCs w:val="26"/>
              </w:rPr>
            </w:pPr>
            <w:r w:rsidRPr="00B422AF">
              <w:rPr>
                <w:sz w:val="26"/>
                <w:szCs w:val="26"/>
              </w:rPr>
              <w:t>202</w:t>
            </w:r>
            <w:r w:rsidR="001F7A71">
              <w:rPr>
                <w:sz w:val="26"/>
                <w:szCs w:val="26"/>
              </w:rPr>
              <w:t>7</w:t>
            </w:r>
          </w:p>
        </w:tc>
      </w:tr>
      <w:tr w:rsidR="00B36468" w:rsidRPr="00B422AF" w:rsidTr="00EF3C37">
        <w:trPr>
          <w:trHeight w:val="566"/>
        </w:trPr>
        <w:tc>
          <w:tcPr>
            <w:tcW w:w="15359" w:type="dxa"/>
            <w:gridSpan w:val="8"/>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7247"/>
              <w:rPr>
                <w:sz w:val="26"/>
                <w:szCs w:val="26"/>
              </w:rPr>
            </w:pPr>
            <w:r w:rsidRPr="00B422AF">
              <w:rPr>
                <w:sz w:val="26"/>
                <w:szCs w:val="26"/>
              </w:rPr>
              <w:t xml:space="preserve">Цель: создание условий для устойчивого развития отрасли «культура» </w:t>
            </w:r>
          </w:p>
        </w:tc>
      </w:tr>
      <w:tr w:rsidR="00B36468" w:rsidRPr="00B422AF" w:rsidTr="00EF3C37">
        <w:trPr>
          <w:trHeight w:val="638"/>
        </w:trPr>
        <w:tc>
          <w:tcPr>
            <w:tcW w:w="15359" w:type="dxa"/>
            <w:gridSpan w:val="8"/>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Задача 1. Поддержка и популяризация самодеятельного художественного творчества и профессионального искусства; </w:t>
            </w:r>
          </w:p>
          <w:p w:rsidR="00B36468" w:rsidRPr="00B422AF" w:rsidRDefault="00B36468" w:rsidP="00EF3C37">
            <w:pPr>
              <w:widowControl w:val="0"/>
              <w:rPr>
                <w:sz w:val="26"/>
                <w:szCs w:val="26"/>
              </w:rPr>
            </w:pPr>
            <w:r w:rsidRPr="00B422AF">
              <w:rPr>
                <w:sz w:val="26"/>
                <w:szCs w:val="26"/>
              </w:rPr>
              <w:t xml:space="preserve">организация общероссийских, городских праздников и творческих проектов. </w:t>
            </w:r>
          </w:p>
        </w:tc>
      </w:tr>
      <w:tr w:rsidR="00EA45EF" w:rsidRPr="00B422AF" w:rsidTr="00AE2438">
        <w:trPr>
          <w:trHeight w:val="569"/>
        </w:trPr>
        <w:tc>
          <w:tcPr>
            <w:tcW w:w="1161"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rPr>
                <w:sz w:val="26"/>
                <w:szCs w:val="26"/>
              </w:rPr>
            </w:pPr>
            <w:r w:rsidRPr="00B422AF">
              <w:rPr>
                <w:sz w:val="26"/>
                <w:szCs w:val="26"/>
              </w:rPr>
              <w:t xml:space="preserve">1. </w:t>
            </w:r>
          </w:p>
        </w:tc>
        <w:tc>
          <w:tcPr>
            <w:tcW w:w="4362"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rPr>
                <w:sz w:val="26"/>
                <w:szCs w:val="26"/>
              </w:rPr>
            </w:pPr>
            <w:r w:rsidRPr="00B422AF">
              <w:rPr>
                <w:sz w:val="26"/>
                <w:szCs w:val="26"/>
              </w:rPr>
              <w:t xml:space="preserve"> Количество городских мероприятий </w:t>
            </w:r>
          </w:p>
          <w:p w:rsidR="00EA45EF" w:rsidRPr="00B422AF" w:rsidRDefault="00EA45EF" w:rsidP="00EA45EF">
            <w:pPr>
              <w:widowControl w:val="0"/>
              <w:ind w:left="2"/>
              <w:rPr>
                <w:sz w:val="26"/>
                <w:szCs w:val="26"/>
              </w:rPr>
            </w:pPr>
          </w:p>
        </w:tc>
        <w:tc>
          <w:tcPr>
            <w:tcW w:w="1303"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jc w:val="center"/>
              <w:rPr>
                <w:sz w:val="26"/>
                <w:szCs w:val="26"/>
              </w:rPr>
            </w:pPr>
            <w:r w:rsidRPr="00B422AF">
              <w:rPr>
                <w:sz w:val="26"/>
                <w:szCs w:val="26"/>
              </w:rPr>
              <w:t>Ед.</w:t>
            </w:r>
          </w:p>
        </w:tc>
        <w:tc>
          <w:tcPr>
            <w:tcW w:w="3539" w:type="dxa"/>
            <w:tcBorders>
              <w:top w:val="single" w:sz="6" w:space="0" w:color="000000"/>
              <w:left w:val="single" w:sz="6" w:space="0" w:color="000000"/>
              <w:bottom w:val="single" w:sz="6" w:space="0" w:color="000000"/>
              <w:right w:val="single" w:sz="6" w:space="0" w:color="000000"/>
            </w:tcBorders>
          </w:tcPr>
          <w:p w:rsidR="00EA45EF" w:rsidRPr="00B422AF" w:rsidRDefault="00EA45EF" w:rsidP="00EA45EF">
            <w:pPr>
              <w:widowControl w:val="0"/>
              <w:ind w:left="2"/>
              <w:jc w:val="center"/>
              <w:rPr>
                <w:sz w:val="26"/>
                <w:szCs w:val="26"/>
              </w:rPr>
            </w:pPr>
            <w:r w:rsidRPr="00B422AF">
              <w:rPr>
                <w:sz w:val="26"/>
                <w:szCs w:val="26"/>
              </w:rPr>
              <w:t>Данные учреждений</w:t>
            </w:r>
          </w:p>
        </w:tc>
        <w:tc>
          <w:tcPr>
            <w:tcW w:w="1310" w:type="dxa"/>
            <w:tcBorders>
              <w:top w:val="single" w:sz="6" w:space="0" w:color="000000"/>
              <w:left w:val="single" w:sz="6" w:space="0" w:color="000000"/>
              <w:bottom w:val="single" w:sz="6" w:space="0" w:color="000000"/>
              <w:right w:val="single" w:sz="6" w:space="0" w:color="000000"/>
            </w:tcBorders>
          </w:tcPr>
          <w:p w:rsidR="00EA45EF" w:rsidRPr="00B422AF" w:rsidRDefault="001F7A71" w:rsidP="00EA45EF">
            <w:pPr>
              <w:widowControl w:val="0"/>
              <w:ind w:right="41"/>
              <w:jc w:val="center"/>
              <w:rPr>
                <w:sz w:val="26"/>
                <w:szCs w:val="26"/>
              </w:rPr>
            </w:pPr>
            <w:r>
              <w:rPr>
                <w:sz w:val="26"/>
                <w:szCs w:val="26"/>
              </w:rPr>
              <w:t>30</w:t>
            </w:r>
          </w:p>
        </w:tc>
        <w:tc>
          <w:tcPr>
            <w:tcW w:w="1239" w:type="dxa"/>
            <w:tcBorders>
              <w:top w:val="single" w:sz="6" w:space="0" w:color="000000"/>
              <w:left w:val="single" w:sz="6" w:space="0" w:color="000000"/>
              <w:bottom w:val="single" w:sz="6" w:space="0" w:color="000000"/>
              <w:right w:val="single" w:sz="6" w:space="0" w:color="000000"/>
            </w:tcBorders>
          </w:tcPr>
          <w:p w:rsidR="00EA45EF" w:rsidRPr="00B422AF" w:rsidRDefault="001F7A71" w:rsidP="00EA45EF">
            <w:pPr>
              <w:widowControl w:val="0"/>
              <w:ind w:right="41"/>
              <w:jc w:val="center"/>
              <w:rPr>
                <w:sz w:val="26"/>
                <w:szCs w:val="26"/>
              </w:rPr>
            </w:pPr>
            <w:r>
              <w:rPr>
                <w:sz w:val="26"/>
                <w:szCs w:val="26"/>
              </w:rPr>
              <w:t>31</w:t>
            </w:r>
          </w:p>
        </w:tc>
        <w:tc>
          <w:tcPr>
            <w:tcW w:w="1272" w:type="dxa"/>
            <w:tcBorders>
              <w:top w:val="single" w:sz="6" w:space="0" w:color="000000"/>
              <w:left w:val="single" w:sz="6" w:space="0" w:color="000000"/>
              <w:bottom w:val="single" w:sz="6" w:space="0" w:color="000000"/>
              <w:right w:val="single" w:sz="6" w:space="0" w:color="000000"/>
            </w:tcBorders>
          </w:tcPr>
          <w:p w:rsidR="00EA45EF" w:rsidRPr="00B422AF" w:rsidRDefault="001F7A71" w:rsidP="00EA45EF">
            <w:pPr>
              <w:widowControl w:val="0"/>
              <w:ind w:right="41"/>
              <w:jc w:val="center"/>
              <w:rPr>
                <w:sz w:val="26"/>
                <w:szCs w:val="26"/>
              </w:rPr>
            </w:pPr>
            <w:r>
              <w:rPr>
                <w:sz w:val="26"/>
                <w:szCs w:val="26"/>
              </w:rPr>
              <w:t>32</w:t>
            </w:r>
          </w:p>
        </w:tc>
        <w:tc>
          <w:tcPr>
            <w:tcW w:w="1173" w:type="dxa"/>
            <w:tcBorders>
              <w:top w:val="single" w:sz="6" w:space="0" w:color="000000"/>
              <w:left w:val="single" w:sz="6" w:space="0" w:color="000000"/>
              <w:bottom w:val="single" w:sz="6" w:space="0" w:color="000000"/>
              <w:right w:val="single" w:sz="6" w:space="0" w:color="000000"/>
            </w:tcBorders>
          </w:tcPr>
          <w:p w:rsidR="00EA45EF" w:rsidRPr="00B422AF" w:rsidRDefault="00A93EA4" w:rsidP="0018413A">
            <w:pPr>
              <w:widowControl w:val="0"/>
              <w:ind w:right="41"/>
              <w:jc w:val="center"/>
              <w:rPr>
                <w:sz w:val="26"/>
                <w:szCs w:val="26"/>
              </w:rPr>
            </w:pPr>
            <w:r w:rsidRPr="00B422AF">
              <w:rPr>
                <w:sz w:val="26"/>
                <w:szCs w:val="26"/>
              </w:rPr>
              <w:t>3</w:t>
            </w:r>
            <w:r w:rsidR="00CB12B6" w:rsidRPr="00B422AF">
              <w:rPr>
                <w:sz w:val="26"/>
                <w:szCs w:val="26"/>
              </w:rPr>
              <w:t>2</w:t>
            </w:r>
          </w:p>
        </w:tc>
      </w:tr>
      <w:tr w:rsidR="00B36468" w:rsidRPr="00B422AF" w:rsidTr="00EF3C37">
        <w:trPr>
          <w:trHeight w:val="566"/>
        </w:trPr>
        <w:tc>
          <w:tcPr>
            <w:tcW w:w="15359" w:type="dxa"/>
            <w:gridSpan w:val="8"/>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 Задача 2. Развитие инфраструктуры отрасли «культура» </w:t>
            </w:r>
          </w:p>
          <w:p w:rsidR="00B36468" w:rsidRPr="00B422AF" w:rsidRDefault="00B36468" w:rsidP="00EF3C37">
            <w:pPr>
              <w:widowControl w:val="0"/>
              <w:rPr>
                <w:sz w:val="26"/>
                <w:szCs w:val="26"/>
              </w:rPr>
            </w:pPr>
            <w:r w:rsidRPr="00B422AF">
              <w:rPr>
                <w:sz w:val="26"/>
                <w:szCs w:val="26"/>
              </w:rPr>
              <w:t xml:space="preserve"> Задача 3. Обеспечение эффективного управления в отрасли «культура». </w:t>
            </w:r>
          </w:p>
        </w:tc>
      </w:tr>
      <w:tr w:rsidR="00B36468" w:rsidRPr="00B422AF" w:rsidTr="00AE2438">
        <w:trPr>
          <w:trHeight w:val="842"/>
        </w:trPr>
        <w:tc>
          <w:tcPr>
            <w:tcW w:w="116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2. </w:t>
            </w:r>
          </w:p>
        </w:tc>
        <w:tc>
          <w:tcPr>
            <w:tcW w:w="4362"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r w:rsidRPr="00B422AF">
              <w:rPr>
                <w:sz w:val="26"/>
                <w:szCs w:val="26"/>
              </w:rPr>
              <w:t xml:space="preserve">Доля исполнения бюджетных ассигнований муниципальными учреждениями </w:t>
            </w:r>
          </w:p>
          <w:p w:rsidR="00B36468" w:rsidRPr="00B422AF" w:rsidRDefault="00B36468" w:rsidP="00EF3C37">
            <w:pPr>
              <w:widowControl w:val="0"/>
              <w:ind w:left="2"/>
              <w:rPr>
                <w:sz w:val="26"/>
                <w:szCs w:val="26"/>
              </w:rPr>
            </w:pPr>
            <w:r w:rsidRPr="00B422AF">
              <w:rPr>
                <w:sz w:val="26"/>
                <w:szCs w:val="26"/>
              </w:rPr>
              <w:t xml:space="preserve">отрасли   </w:t>
            </w:r>
          </w:p>
        </w:tc>
        <w:tc>
          <w:tcPr>
            <w:tcW w:w="130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w:t>
            </w:r>
          </w:p>
        </w:tc>
        <w:tc>
          <w:tcPr>
            <w:tcW w:w="353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Данные учреждений</w:t>
            </w:r>
          </w:p>
        </w:tc>
        <w:tc>
          <w:tcPr>
            <w:tcW w:w="1310"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95%</w:t>
            </w:r>
          </w:p>
          <w:p w:rsidR="00B36468" w:rsidRPr="00B422AF" w:rsidRDefault="00B36468" w:rsidP="00EF3C37">
            <w:pPr>
              <w:widowControl w:val="0"/>
              <w:ind w:left="2"/>
              <w:jc w:val="center"/>
              <w:rPr>
                <w:sz w:val="26"/>
                <w:szCs w:val="26"/>
              </w:rPr>
            </w:pPr>
          </w:p>
        </w:tc>
        <w:tc>
          <w:tcPr>
            <w:tcW w:w="123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95%</w:t>
            </w:r>
          </w:p>
        </w:tc>
        <w:tc>
          <w:tcPr>
            <w:tcW w:w="1272"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95%</w:t>
            </w:r>
          </w:p>
        </w:tc>
        <w:tc>
          <w:tcPr>
            <w:tcW w:w="1173"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jc w:val="center"/>
              <w:rPr>
                <w:sz w:val="26"/>
                <w:szCs w:val="26"/>
              </w:rPr>
            </w:pPr>
            <w:r w:rsidRPr="00B422AF">
              <w:rPr>
                <w:sz w:val="26"/>
                <w:szCs w:val="26"/>
              </w:rPr>
              <w:t>95%</w:t>
            </w:r>
          </w:p>
        </w:tc>
      </w:tr>
    </w:tbl>
    <w:p w:rsidR="00B36468" w:rsidRPr="00B422AF" w:rsidRDefault="00B36468" w:rsidP="00B36468">
      <w:pPr>
        <w:widowControl w:val="0"/>
        <w:rPr>
          <w:rFonts w:ascii="Arial" w:hAnsi="Arial" w:cs="Arial"/>
        </w:rPr>
      </w:pPr>
      <w:r w:rsidRPr="00B422AF">
        <w:rPr>
          <w:rFonts w:ascii="Arial" w:eastAsia="Arial" w:hAnsi="Arial" w:cs="Arial"/>
        </w:rPr>
        <w:tab/>
      </w:r>
    </w:p>
    <w:p w:rsidR="00B36468" w:rsidRPr="00B422AF" w:rsidRDefault="00B36468" w:rsidP="00B36468">
      <w:pPr>
        <w:widowControl w:val="0"/>
        <w:ind w:left="10219" w:right="1342" w:hanging="10"/>
        <w:rPr>
          <w:rFonts w:ascii="Arial" w:hAnsi="Arial" w:cs="Arial"/>
        </w:rPr>
      </w:pPr>
    </w:p>
    <w:p w:rsidR="00B36468" w:rsidRPr="00B422AF" w:rsidRDefault="00B36468" w:rsidP="00B36468">
      <w:pPr>
        <w:widowControl w:val="0"/>
        <w:ind w:left="10219" w:right="1342" w:hanging="10"/>
        <w:rPr>
          <w:rFonts w:ascii="Arial" w:hAnsi="Arial" w:cs="Arial"/>
        </w:rPr>
      </w:pPr>
    </w:p>
    <w:p w:rsidR="00B36468" w:rsidRPr="00B422AF" w:rsidRDefault="00B36468" w:rsidP="00B36468">
      <w:pPr>
        <w:widowControl w:val="0"/>
        <w:ind w:left="10219" w:right="1342" w:hanging="10"/>
        <w:rPr>
          <w:rFonts w:ascii="Arial" w:hAnsi="Arial" w:cs="Arial"/>
        </w:rPr>
      </w:pPr>
    </w:p>
    <w:p w:rsidR="00B36468" w:rsidRPr="00B422AF" w:rsidRDefault="00B36468" w:rsidP="00B36468">
      <w:pPr>
        <w:widowControl w:val="0"/>
        <w:ind w:left="10219" w:right="1342" w:hanging="10"/>
        <w:rPr>
          <w:rFonts w:ascii="Arial" w:hAnsi="Arial" w:cs="Arial"/>
        </w:rPr>
      </w:pPr>
    </w:p>
    <w:p w:rsidR="00B36468" w:rsidRPr="00B422AF" w:rsidRDefault="00B36468" w:rsidP="00B36468">
      <w:pPr>
        <w:widowControl w:val="0"/>
        <w:ind w:left="10219" w:right="1342" w:hanging="10"/>
        <w:rPr>
          <w:rFonts w:ascii="Arial" w:hAnsi="Arial" w:cs="Arial"/>
        </w:rPr>
      </w:pPr>
    </w:p>
    <w:p w:rsidR="00B36468" w:rsidRPr="00B422AF" w:rsidRDefault="00B36468" w:rsidP="00901D7A">
      <w:pPr>
        <w:widowControl w:val="0"/>
        <w:ind w:right="1342"/>
        <w:rPr>
          <w:rFonts w:ascii="Arial" w:hAnsi="Arial" w:cs="Arial"/>
        </w:rPr>
      </w:pPr>
    </w:p>
    <w:p w:rsidR="00CF383F" w:rsidRPr="00B422AF" w:rsidRDefault="00CF383F" w:rsidP="00901D7A">
      <w:pPr>
        <w:widowControl w:val="0"/>
        <w:ind w:right="1342"/>
        <w:rPr>
          <w:rFonts w:ascii="Arial" w:hAnsi="Arial" w:cs="Arial"/>
        </w:rPr>
      </w:pPr>
    </w:p>
    <w:p w:rsidR="00CF383F" w:rsidRPr="00B422AF" w:rsidRDefault="00CF383F" w:rsidP="00901D7A">
      <w:pPr>
        <w:widowControl w:val="0"/>
        <w:ind w:right="1342"/>
        <w:rPr>
          <w:rFonts w:ascii="Arial" w:hAnsi="Arial" w:cs="Arial"/>
        </w:rPr>
      </w:pPr>
    </w:p>
    <w:p w:rsidR="00C07CE8" w:rsidRPr="00B422AF" w:rsidRDefault="00B36468" w:rsidP="00C07CE8">
      <w:pPr>
        <w:widowControl w:val="0"/>
        <w:ind w:left="9639" w:right="111" w:hanging="10"/>
        <w:rPr>
          <w:sz w:val="28"/>
          <w:szCs w:val="28"/>
        </w:rPr>
      </w:pPr>
      <w:r w:rsidRPr="00B422AF">
        <w:rPr>
          <w:sz w:val="28"/>
          <w:szCs w:val="28"/>
        </w:rPr>
        <w:lastRenderedPageBreak/>
        <w:t xml:space="preserve">Приложение №2 к подпрограмме «Обеспечение условий реализации </w:t>
      </w:r>
      <w:r w:rsidR="00C07CE8" w:rsidRPr="00B422AF">
        <w:rPr>
          <w:sz w:val="28"/>
          <w:szCs w:val="28"/>
        </w:rPr>
        <w:t>программы и прочие мероприятия»</w:t>
      </w:r>
    </w:p>
    <w:p w:rsidR="00BB1A8A" w:rsidRPr="00B422AF" w:rsidRDefault="00BB1A8A" w:rsidP="00C07CE8">
      <w:pPr>
        <w:widowControl w:val="0"/>
        <w:ind w:left="9639" w:right="111" w:hanging="10"/>
        <w:rPr>
          <w:sz w:val="28"/>
          <w:szCs w:val="28"/>
        </w:rPr>
      </w:pPr>
    </w:p>
    <w:p w:rsidR="00BB1A8A" w:rsidRPr="00B422AF" w:rsidRDefault="00BB1A8A" w:rsidP="00BB1A8A">
      <w:pPr>
        <w:widowControl w:val="0"/>
        <w:ind w:left="1560" w:right="111" w:hanging="10"/>
        <w:jc w:val="center"/>
        <w:rPr>
          <w:sz w:val="28"/>
          <w:szCs w:val="28"/>
        </w:rPr>
      </w:pPr>
      <w:r w:rsidRPr="00B422AF">
        <w:rPr>
          <w:sz w:val="28"/>
          <w:szCs w:val="28"/>
        </w:rPr>
        <w:t>Перечень мероприятий подпрограммы</w:t>
      </w:r>
    </w:p>
    <w:p w:rsidR="00BB1A8A" w:rsidRPr="00B422AF" w:rsidRDefault="00BB1A8A" w:rsidP="00BB1A8A">
      <w:pPr>
        <w:widowControl w:val="0"/>
        <w:ind w:right="111"/>
        <w:jc w:val="center"/>
        <w:rPr>
          <w:sz w:val="28"/>
          <w:szCs w:val="28"/>
        </w:rPr>
      </w:pPr>
      <w:r w:rsidRPr="00B422AF">
        <w:rPr>
          <w:sz w:val="28"/>
          <w:szCs w:val="28"/>
        </w:rPr>
        <w:t>«Обеспечение условий реализации программы и прочие мероприятия» муниципальной программы</w:t>
      </w:r>
    </w:p>
    <w:p w:rsidR="00BB1A8A" w:rsidRPr="00B422AF" w:rsidRDefault="00BB1A8A" w:rsidP="00BB1A8A">
      <w:pPr>
        <w:widowControl w:val="0"/>
        <w:ind w:right="111"/>
        <w:jc w:val="center"/>
        <w:rPr>
          <w:sz w:val="28"/>
          <w:szCs w:val="28"/>
        </w:rPr>
      </w:pPr>
      <w:r w:rsidRPr="00B422AF">
        <w:rPr>
          <w:sz w:val="28"/>
          <w:szCs w:val="28"/>
        </w:rPr>
        <w:t>«Развитие культуры и туризма города Лесосибирска»</w:t>
      </w:r>
    </w:p>
    <w:p w:rsidR="007C3FD6" w:rsidRPr="00B422AF" w:rsidRDefault="007C3FD6" w:rsidP="00BB1A8A">
      <w:pPr>
        <w:widowControl w:val="0"/>
        <w:ind w:right="111"/>
        <w:jc w:val="center"/>
        <w:rPr>
          <w:sz w:val="28"/>
          <w:szCs w:val="28"/>
        </w:rPr>
      </w:pPr>
    </w:p>
    <w:p w:rsidR="007C3FD6" w:rsidRPr="00B422AF" w:rsidRDefault="007C3FD6" w:rsidP="00BB1A8A">
      <w:pPr>
        <w:widowControl w:val="0"/>
        <w:ind w:right="111"/>
        <w:jc w:val="center"/>
        <w:rPr>
          <w:sz w:val="28"/>
          <w:szCs w:val="28"/>
        </w:rPr>
      </w:pPr>
    </w:p>
    <w:tbl>
      <w:tblPr>
        <w:tblStyle w:val="TableGrid"/>
        <w:tblW w:w="15309" w:type="dxa"/>
        <w:tblInd w:w="-572" w:type="dxa"/>
        <w:tblLayout w:type="fixed"/>
        <w:tblCellMar>
          <w:top w:w="7" w:type="dxa"/>
          <w:left w:w="108" w:type="dxa"/>
        </w:tblCellMar>
        <w:tblLook w:val="04A0" w:firstRow="1" w:lastRow="0" w:firstColumn="1" w:lastColumn="0" w:noHBand="0" w:noVBand="1"/>
      </w:tblPr>
      <w:tblGrid>
        <w:gridCol w:w="527"/>
        <w:gridCol w:w="3262"/>
        <w:gridCol w:w="1158"/>
        <w:gridCol w:w="594"/>
        <w:gridCol w:w="44"/>
        <w:gridCol w:w="751"/>
        <w:gridCol w:w="1560"/>
        <w:gridCol w:w="734"/>
        <w:gridCol w:w="1109"/>
        <w:gridCol w:w="1279"/>
        <w:gridCol w:w="1025"/>
        <w:gridCol w:w="24"/>
        <w:gridCol w:w="1251"/>
        <w:gridCol w:w="24"/>
        <w:gridCol w:w="1967"/>
      </w:tblGrid>
      <w:tr w:rsidR="007C3FD6" w:rsidRPr="00B422AF" w:rsidTr="002A5969">
        <w:trPr>
          <w:trHeight w:val="565"/>
        </w:trPr>
        <w:tc>
          <w:tcPr>
            <w:tcW w:w="527" w:type="dxa"/>
            <w:vMerge w:val="restart"/>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16" w:line="259" w:lineRule="auto"/>
            </w:pPr>
            <w:r w:rsidRPr="00B422AF">
              <w:t xml:space="preserve">№ </w:t>
            </w:r>
          </w:p>
          <w:p w:rsidR="007C3FD6" w:rsidRPr="00B422AF" w:rsidRDefault="007C3FD6" w:rsidP="006A778D">
            <w:pPr>
              <w:spacing w:line="259" w:lineRule="auto"/>
            </w:pPr>
            <w:r w:rsidRPr="00B422AF">
              <w:t xml:space="preserve">п/п </w:t>
            </w:r>
          </w:p>
          <w:p w:rsidR="007C3FD6" w:rsidRPr="00B422AF" w:rsidRDefault="007C3FD6" w:rsidP="006A778D">
            <w:pPr>
              <w:spacing w:line="259" w:lineRule="auto"/>
            </w:pPr>
          </w:p>
        </w:tc>
        <w:tc>
          <w:tcPr>
            <w:tcW w:w="3262" w:type="dxa"/>
            <w:vMerge w:val="restart"/>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Цели, задачи, мероприятия подпрограммы </w:t>
            </w:r>
          </w:p>
        </w:tc>
        <w:tc>
          <w:tcPr>
            <w:tcW w:w="1158" w:type="dxa"/>
            <w:vMerge w:val="restart"/>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Наименование ГРБС </w:t>
            </w:r>
          </w:p>
        </w:tc>
        <w:tc>
          <w:tcPr>
            <w:tcW w:w="3683" w:type="dxa"/>
            <w:gridSpan w:val="5"/>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Код бюджетной классификации </w:t>
            </w:r>
          </w:p>
        </w:tc>
        <w:tc>
          <w:tcPr>
            <w:tcW w:w="4712" w:type="dxa"/>
            <w:gridSpan w:val="6"/>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Расходы по годам реализации программы (тыс. руб.) </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39" w:lineRule="auto"/>
              <w:jc w:val="center"/>
            </w:pPr>
            <w:r w:rsidRPr="00B422AF">
              <w:t xml:space="preserve">Ожидаемый непосредственный результат от </w:t>
            </w:r>
          </w:p>
          <w:p w:rsidR="007C3FD6" w:rsidRPr="00B422AF" w:rsidRDefault="007C3FD6" w:rsidP="006A778D">
            <w:pPr>
              <w:spacing w:line="239" w:lineRule="auto"/>
              <w:jc w:val="center"/>
            </w:pPr>
            <w:r w:rsidRPr="00B422AF">
              <w:t xml:space="preserve">реализации подпрограммного мероприятия  </w:t>
            </w:r>
          </w:p>
        </w:tc>
      </w:tr>
      <w:tr w:rsidR="007C3FD6" w:rsidRPr="00B422AF" w:rsidTr="002A5969">
        <w:trPr>
          <w:trHeight w:val="562"/>
        </w:trPr>
        <w:tc>
          <w:tcPr>
            <w:tcW w:w="527" w:type="dxa"/>
            <w:vMerge/>
            <w:tcBorders>
              <w:top w:val="nil"/>
              <w:left w:val="single" w:sz="4" w:space="0" w:color="000000"/>
              <w:bottom w:val="single" w:sz="4" w:space="0" w:color="000000"/>
              <w:right w:val="single" w:sz="4" w:space="0" w:color="000000"/>
            </w:tcBorders>
          </w:tcPr>
          <w:p w:rsidR="007C3FD6" w:rsidRPr="00B422AF" w:rsidRDefault="007C3FD6" w:rsidP="006A778D">
            <w:pPr>
              <w:spacing w:after="160" w:line="259" w:lineRule="auto"/>
            </w:pPr>
          </w:p>
        </w:tc>
        <w:tc>
          <w:tcPr>
            <w:tcW w:w="3262" w:type="dxa"/>
            <w:vMerge/>
            <w:tcBorders>
              <w:top w:val="nil"/>
              <w:left w:val="single" w:sz="4" w:space="0" w:color="000000"/>
              <w:bottom w:val="single" w:sz="4" w:space="0" w:color="000000"/>
              <w:right w:val="single" w:sz="4" w:space="0" w:color="000000"/>
            </w:tcBorders>
          </w:tcPr>
          <w:p w:rsidR="007C3FD6" w:rsidRPr="00B422AF" w:rsidRDefault="007C3FD6" w:rsidP="006A778D">
            <w:pPr>
              <w:spacing w:after="160" w:line="259" w:lineRule="auto"/>
            </w:pPr>
          </w:p>
        </w:tc>
        <w:tc>
          <w:tcPr>
            <w:tcW w:w="1158" w:type="dxa"/>
            <w:vMerge/>
            <w:tcBorders>
              <w:top w:val="nil"/>
              <w:left w:val="single" w:sz="4" w:space="0" w:color="000000"/>
              <w:bottom w:val="single" w:sz="4" w:space="0" w:color="000000"/>
              <w:right w:val="single" w:sz="4" w:space="0" w:color="000000"/>
            </w:tcBorders>
          </w:tcPr>
          <w:p w:rsidR="007C3FD6" w:rsidRPr="00B422AF" w:rsidRDefault="007C3FD6" w:rsidP="006A778D">
            <w:pPr>
              <w:spacing w:after="160" w:line="259" w:lineRule="auto"/>
            </w:pPr>
          </w:p>
        </w:tc>
        <w:tc>
          <w:tcPr>
            <w:tcW w:w="638"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32"/>
              <w:jc w:val="center"/>
            </w:pPr>
            <w:r w:rsidRPr="00B422AF">
              <w:t xml:space="preserve">ГРБ С </w:t>
            </w:r>
          </w:p>
        </w:tc>
        <w:tc>
          <w:tcPr>
            <w:tcW w:w="751"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48"/>
              <w:jc w:val="center"/>
            </w:pPr>
            <w:proofErr w:type="spellStart"/>
            <w:r w:rsidRPr="00B422AF">
              <w:t>РзП</w:t>
            </w:r>
            <w:proofErr w:type="spellEnd"/>
            <w:r w:rsidRPr="00B422AF">
              <w:t xml:space="preserve"> Р </w:t>
            </w:r>
          </w:p>
        </w:tc>
        <w:tc>
          <w:tcPr>
            <w:tcW w:w="1560" w:type="dxa"/>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6A778D">
            <w:pPr>
              <w:spacing w:line="259" w:lineRule="auto"/>
              <w:ind w:right="109"/>
              <w:jc w:val="center"/>
            </w:pPr>
            <w:r w:rsidRPr="00B422AF">
              <w:t xml:space="preserve">ЦСР </w:t>
            </w:r>
          </w:p>
        </w:tc>
        <w:tc>
          <w:tcPr>
            <w:tcW w:w="734" w:type="dxa"/>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6A778D">
            <w:pPr>
              <w:spacing w:line="259" w:lineRule="auto"/>
              <w:ind w:left="2"/>
            </w:pPr>
            <w:r w:rsidRPr="00B422AF">
              <w:t xml:space="preserve">ВР </w:t>
            </w:r>
          </w:p>
        </w:tc>
        <w:tc>
          <w:tcPr>
            <w:tcW w:w="1109" w:type="dxa"/>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1F7A71">
            <w:pPr>
              <w:spacing w:line="259" w:lineRule="auto"/>
              <w:ind w:right="106"/>
              <w:jc w:val="center"/>
            </w:pPr>
            <w:r w:rsidRPr="00B422AF">
              <w:t>202</w:t>
            </w:r>
            <w:r w:rsidR="001F7A71">
              <w:t>5</w:t>
            </w:r>
          </w:p>
        </w:tc>
        <w:tc>
          <w:tcPr>
            <w:tcW w:w="1279" w:type="dxa"/>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1F7A71">
            <w:pPr>
              <w:spacing w:line="259" w:lineRule="auto"/>
              <w:ind w:right="103"/>
              <w:jc w:val="center"/>
            </w:pPr>
            <w:r w:rsidRPr="00B422AF">
              <w:t>202</w:t>
            </w:r>
            <w:r w:rsidR="001F7A71">
              <w:t>6</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1F7A71">
            <w:pPr>
              <w:spacing w:line="259" w:lineRule="auto"/>
              <w:ind w:right="108"/>
              <w:jc w:val="center"/>
            </w:pPr>
            <w:r w:rsidRPr="00B422AF">
              <w:t>202</w:t>
            </w:r>
            <w:r w:rsidR="001F7A71">
              <w:t>7</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C3FD6" w:rsidRPr="00B422AF" w:rsidRDefault="007C3FD6" w:rsidP="006A778D">
            <w:pPr>
              <w:spacing w:line="259" w:lineRule="auto"/>
              <w:ind w:right="108"/>
              <w:jc w:val="center"/>
            </w:pPr>
            <w:r w:rsidRPr="00B422AF">
              <w:t xml:space="preserve">Итого </w:t>
            </w:r>
          </w:p>
        </w:tc>
        <w:tc>
          <w:tcPr>
            <w:tcW w:w="1967" w:type="dxa"/>
            <w:tcBorders>
              <w:top w:val="nil"/>
              <w:left w:val="single" w:sz="4" w:space="0" w:color="000000"/>
              <w:bottom w:val="single" w:sz="4" w:space="0" w:color="000000"/>
              <w:right w:val="single" w:sz="4" w:space="0" w:color="000000"/>
            </w:tcBorders>
          </w:tcPr>
          <w:p w:rsidR="007C3FD6" w:rsidRPr="00B422AF" w:rsidRDefault="007C3FD6" w:rsidP="006A778D">
            <w:pPr>
              <w:spacing w:after="160" w:line="259" w:lineRule="auto"/>
            </w:pPr>
          </w:p>
        </w:tc>
      </w:tr>
      <w:tr w:rsidR="007C3FD6" w:rsidRPr="00B422AF" w:rsidTr="002A5969">
        <w:trPr>
          <w:trHeight w:val="562"/>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14782" w:type="dxa"/>
            <w:gridSpan w:val="14"/>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069" w:right="4700" w:hanging="7067"/>
            </w:pPr>
            <w:r w:rsidRPr="00B422AF">
              <w:t>Цель: Создание условий для устойчивого развития отрасли «культура» города</w:t>
            </w:r>
          </w:p>
          <w:p w:rsidR="007C3FD6" w:rsidRPr="00B422AF" w:rsidRDefault="007C3FD6" w:rsidP="006A778D">
            <w:pPr>
              <w:spacing w:line="259" w:lineRule="auto"/>
              <w:ind w:left="7069" w:right="4700" w:hanging="7067"/>
            </w:pPr>
            <w:r w:rsidRPr="00B422AF">
              <w:t xml:space="preserve">Лесосибирска </w:t>
            </w:r>
          </w:p>
        </w:tc>
      </w:tr>
      <w:tr w:rsidR="007C3FD6" w:rsidRPr="00B422AF" w:rsidTr="002A5969">
        <w:trPr>
          <w:trHeight w:val="670"/>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14782" w:type="dxa"/>
            <w:gridSpan w:val="14"/>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79" w:lineRule="auto"/>
              <w:ind w:left="2"/>
            </w:pPr>
            <w:r w:rsidRPr="00B422AF">
              <w:t xml:space="preserve">Задача 1.Поддержка и популяризация самодеятельного художественного творчества и профессионального искусства; организация общероссийских, городских праздников и творческих проектов </w:t>
            </w:r>
          </w:p>
        </w:tc>
      </w:tr>
      <w:tr w:rsidR="007C3FD6" w:rsidRPr="00B422AF" w:rsidTr="002A5969">
        <w:trPr>
          <w:trHeight w:val="1402"/>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22" w:line="259" w:lineRule="auto"/>
              <w:ind w:left="2"/>
            </w:pPr>
            <w:r w:rsidRPr="00B422AF">
              <w:t xml:space="preserve">Мероприятие 1: </w:t>
            </w:r>
          </w:p>
          <w:p w:rsidR="007C3FD6" w:rsidRPr="00B422AF" w:rsidRDefault="007C3FD6" w:rsidP="006A778D">
            <w:pPr>
              <w:spacing w:line="259" w:lineRule="auto"/>
              <w:ind w:left="2" w:right="105"/>
            </w:pPr>
            <w:r w:rsidRPr="00B422AF">
              <w:t>Реализация мероприятий «Лесосибирск – лесной центр Сибири»</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638"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51"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0703 </w:t>
            </w:r>
          </w:p>
          <w:p w:rsidR="007C3FD6" w:rsidRPr="00B422AF" w:rsidRDefault="007C3FD6" w:rsidP="006A778D">
            <w:pPr>
              <w:spacing w:line="259" w:lineRule="auto"/>
            </w:pPr>
          </w:p>
          <w:p w:rsidR="007C3FD6" w:rsidRPr="00B422AF" w:rsidRDefault="007C3FD6" w:rsidP="006A778D">
            <w:pPr>
              <w:spacing w:line="259" w:lineRule="auto"/>
            </w:pPr>
            <w:r w:rsidRPr="00B422AF">
              <w:t xml:space="preserve">0801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0440082510 </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r w:rsidR="00353F89">
              <w:t>ъ</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34"/>
            </w:pPr>
            <w:r w:rsidRPr="00B422AF">
              <w:t xml:space="preserve">100,0 </w:t>
            </w:r>
          </w:p>
          <w:p w:rsidR="007C3FD6" w:rsidRPr="00B422AF" w:rsidRDefault="007C3FD6" w:rsidP="006A778D">
            <w:pPr>
              <w:spacing w:line="259" w:lineRule="auto"/>
              <w:ind w:left="34"/>
            </w:pPr>
          </w:p>
          <w:p w:rsidR="007C3FD6" w:rsidRPr="00B422AF" w:rsidRDefault="001F7A71" w:rsidP="006A778D">
            <w:pPr>
              <w:spacing w:line="259" w:lineRule="auto"/>
              <w:ind w:left="34"/>
            </w:pPr>
            <w:r>
              <w:t>710</w:t>
            </w:r>
            <w:r w:rsidR="007C3FD6" w:rsidRPr="00B422AF">
              <w:t>,0</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34"/>
            </w:pPr>
            <w:r w:rsidRPr="00B422AF">
              <w:t xml:space="preserve">100,0 </w:t>
            </w:r>
          </w:p>
          <w:p w:rsidR="007C3FD6" w:rsidRPr="00B422AF" w:rsidRDefault="007C3FD6" w:rsidP="006A778D">
            <w:pPr>
              <w:spacing w:line="259" w:lineRule="auto"/>
              <w:ind w:left="34"/>
            </w:pPr>
          </w:p>
          <w:p w:rsidR="007C3FD6" w:rsidRPr="00B422AF" w:rsidRDefault="007C3FD6" w:rsidP="006A778D">
            <w:pPr>
              <w:spacing w:line="259" w:lineRule="auto"/>
              <w:ind w:left="2"/>
            </w:pPr>
            <w:r w:rsidRPr="00B422AF">
              <w:t>710,0</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34"/>
            </w:pPr>
            <w:r w:rsidRPr="00B422AF">
              <w:t xml:space="preserve">100,0 </w:t>
            </w:r>
          </w:p>
          <w:p w:rsidR="007C3FD6" w:rsidRPr="00B422AF" w:rsidRDefault="007C3FD6" w:rsidP="006A778D">
            <w:pPr>
              <w:spacing w:line="259" w:lineRule="auto"/>
              <w:ind w:left="34"/>
            </w:pPr>
          </w:p>
          <w:p w:rsidR="007C3FD6" w:rsidRPr="00B422AF" w:rsidRDefault="007C3FD6" w:rsidP="006A778D">
            <w:pPr>
              <w:spacing w:line="259" w:lineRule="auto"/>
              <w:ind w:left="2"/>
            </w:pPr>
            <w:r w:rsidRPr="00B422AF">
              <w:t>710,0</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1F7A71" w:rsidP="006A778D">
            <w:pPr>
              <w:spacing w:line="259" w:lineRule="auto"/>
              <w:ind w:right="108"/>
              <w:jc w:val="center"/>
            </w:pPr>
            <w:r>
              <w:t>2430</w:t>
            </w:r>
            <w:r w:rsidR="007C3FD6" w:rsidRPr="00B422AF">
              <w:t>,0</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110"/>
            </w:pPr>
            <w:r w:rsidRPr="00B422AF">
              <w:t xml:space="preserve">Организация и проведение не менее 29 городских мероприятий ежегодно </w:t>
            </w:r>
          </w:p>
        </w:tc>
      </w:tr>
      <w:tr w:rsidR="007C3FD6" w:rsidRPr="00B422AF" w:rsidTr="002A5969">
        <w:trPr>
          <w:trHeight w:val="55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2. </w:t>
            </w:r>
          </w:p>
          <w:p w:rsidR="007C3FD6" w:rsidRPr="00B422AF" w:rsidRDefault="007C3FD6" w:rsidP="006A778D">
            <w:pPr>
              <w:spacing w:after="46" w:line="238" w:lineRule="auto"/>
              <w:ind w:left="2"/>
            </w:pPr>
            <w:r w:rsidRPr="00B422AF">
              <w:t xml:space="preserve">Популяризация достижений культуры и искусства </w:t>
            </w:r>
          </w:p>
          <w:p w:rsidR="007C3FD6" w:rsidRPr="00B422AF" w:rsidRDefault="007C3FD6" w:rsidP="006A778D">
            <w:pPr>
              <w:spacing w:line="259" w:lineRule="auto"/>
              <w:ind w:left="2"/>
            </w:pPr>
            <w:r w:rsidRPr="00B422AF">
              <w:t xml:space="preserve">Лесосибирска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638"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51"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0703 </w:t>
            </w:r>
          </w:p>
          <w:p w:rsidR="007C3FD6" w:rsidRPr="00B422AF" w:rsidRDefault="007C3FD6" w:rsidP="006A778D">
            <w:pPr>
              <w:spacing w:line="259" w:lineRule="auto"/>
            </w:pPr>
          </w:p>
          <w:p w:rsidR="007C3FD6" w:rsidRPr="00B422AF" w:rsidRDefault="007C3FD6" w:rsidP="006A778D">
            <w:pPr>
              <w:spacing w:line="259" w:lineRule="auto"/>
            </w:pPr>
            <w:r w:rsidRPr="00B422AF">
              <w:t xml:space="preserve">0801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0440082520 </w:t>
            </w:r>
          </w:p>
          <w:p w:rsidR="007C3FD6" w:rsidRPr="00B422AF" w:rsidRDefault="007C3FD6" w:rsidP="006A778D">
            <w:pPr>
              <w:spacing w:line="259" w:lineRule="auto"/>
            </w:pP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142"/>
              <w:jc w:val="center"/>
            </w:pPr>
            <w:r w:rsidRPr="00B422AF">
              <w:t xml:space="preserve">40,0 </w:t>
            </w:r>
          </w:p>
          <w:p w:rsidR="007C3FD6" w:rsidRPr="00B422AF" w:rsidRDefault="007C3FD6" w:rsidP="006A778D">
            <w:pPr>
              <w:spacing w:line="259" w:lineRule="auto"/>
              <w:ind w:right="84"/>
              <w:jc w:val="center"/>
            </w:pPr>
          </w:p>
          <w:p w:rsidR="007C3FD6" w:rsidRPr="00B422AF" w:rsidRDefault="001F7A71" w:rsidP="006A778D">
            <w:pPr>
              <w:spacing w:line="259" w:lineRule="auto"/>
              <w:ind w:right="142"/>
              <w:jc w:val="center"/>
            </w:pPr>
            <w:r>
              <w:t>635</w:t>
            </w:r>
            <w:r w:rsidR="007C3FD6" w:rsidRPr="00B422AF">
              <w:t>,0</w:t>
            </w:r>
          </w:p>
          <w:p w:rsidR="007C3FD6" w:rsidRPr="00B422AF" w:rsidRDefault="007C3FD6" w:rsidP="006A778D">
            <w:pPr>
              <w:spacing w:line="259" w:lineRule="auto"/>
              <w:ind w:right="84"/>
              <w:jc w:val="center"/>
            </w:pP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106"/>
              <w:jc w:val="center"/>
            </w:pPr>
            <w:r w:rsidRPr="00B422AF">
              <w:t xml:space="preserve">40,0 </w:t>
            </w:r>
          </w:p>
          <w:p w:rsidR="007C3FD6" w:rsidRPr="00B422AF" w:rsidRDefault="007C3FD6" w:rsidP="006A778D">
            <w:pPr>
              <w:spacing w:line="259" w:lineRule="auto"/>
              <w:ind w:right="43"/>
              <w:jc w:val="center"/>
            </w:pPr>
          </w:p>
          <w:p w:rsidR="007C3FD6" w:rsidRPr="00B422AF" w:rsidRDefault="001F7A71" w:rsidP="006A778D">
            <w:pPr>
              <w:spacing w:line="259" w:lineRule="auto"/>
              <w:ind w:right="106"/>
              <w:jc w:val="center"/>
            </w:pPr>
            <w:r>
              <w:t>635</w:t>
            </w:r>
            <w:r w:rsidR="007C3FD6" w:rsidRPr="00B422AF">
              <w:t xml:space="preserve">,0 </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106"/>
              <w:jc w:val="center"/>
            </w:pPr>
            <w:r w:rsidRPr="00B422AF">
              <w:t xml:space="preserve">40,0 </w:t>
            </w:r>
          </w:p>
          <w:p w:rsidR="007C3FD6" w:rsidRPr="00B422AF" w:rsidRDefault="007C3FD6" w:rsidP="006A778D">
            <w:pPr>
              <w:spacing w:line="259" w:lineRule="auto"/>
              <w:ind w:right="48"/>
              <w:jc w:val="center"/>
            </w:pPr>
          </w:p>
          <w:p w:rsidR="007C3FD6" w:rsidRPr="00B422AF" w:rsidRDefault="001F7A71" w:rsidP="006A778D">
            <w:pPr>
              <w:spacing w:line="259" w:lineRule="auto"/>
              <w:ind w:right="106"/>
              <w:jc w:val="center"/>
            </w:pPr>
            <w:r>
              <w:t>635</w:t>
            </w:r>
            <w:r w:rsidR="007C3FD6" w:rsidRPr="00B422AF">
              <w:t xml:space="preserve">,0 </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1F7A71" w:rsidP="006A778D">
            <w:pPr>
              <w:spacing w:line="259" w:lineRule="auto"/>
              <w:ind w:right="108"/>
              <w:jc w:val="center"/>
            </w:pPr>
            <w:r>
              <w:t>2025</w:t>
            </w:r>
            <w:r w:rsidR="007C3FD6" w:rsidRPr="00B422AF">
              <w:t>,0</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107"/>
            </w:pPr>
            <w:r w:rsidRPr="00B422AF">
              <w:t xml:space="preserve">Поощрение коллективов, имеющих звание «народный» и </w:t>
            </w:r>
            <w:r w:rsidRPr="00B422AF">
              <w:lastRenderedPageBreak/>
              <w:t xml:space="preserve">«образцовый», организация поездок на фестивали, конкурсы, не менее 5 поездок ежегодно </w:t>
            </w:r>
          </w:p>
        </w:tc>
      </w:tr>
      <w:tr w:rsidR="007C3FD6" w:rsidRPr="00B422AF" w:rsidTr="002A5969">
        <w:tblPrEx>
          <w:tblCellMar>
            <w:right w:w="48" w:type="dxa"/>
          </w:tblCellMar>
        </w:tblPrEx>
        <w:trPr>
          <w:trHeight w:val="1652"/>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3  </w:t>
            </w:r>
          </w:p>
          <w:p w:rsidR="007C3FD6" w:rsidRPr="00B422AF" w:rsidRDefault="007C3FD6" w:rsidP="006A778D">
            <w:pPr>
              <w:spacing w:line="259" w:lineRule="auto"/>
              <w:ind w:left="2" w:right="57"/>
            </w:pPr>
            <w:r w:rsidRPr="00B422AF">
              <w:t xml:space="preserve">Городской конкурс в поддержку работников культуры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0804</w:t>
            </w: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0440082640</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350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85"/>
              <w:jc w:val="center"/>
            </w:pPr>
            <w:r w:rsidRPr="00B422AF">
              <w:t>53,0</w:t>
            </w:r>
          </w:p>
          <w:p w:rsidR="007C3FD6" w:rsidRPr="00B422AF" w:rsidRDefault="007C3FD6" w:rsidP="006A778D">
            <w:pPr>
              <w:spacing w:line="259" w:lineRule="auto"/>
              <w:ind w:right="85"/>
            </w:pP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58"/>
              <w:jc w:val="center"/>
            </w:pPr>
            <w:r w:rsidRPr="00B422AF">
              <w:t>53,0</w:t>
            </w:r>
          </w:p>
          <w:p w:rsidR="007C3FD6" w:rsidRPr="00B422AF" w:rsidRDefault="007C3FD6" w:rsidP="006A778D">
            <w:pPr>
              <w:spacing w:line="259" w:lineRule="auto"/>
              <w:ind w:right="58"/>
              <w:jc w:val="center"/>
            </w:pP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58"/>
              <w:jc w:val="center"/>
            </w:pPr>
            <w:r w:rsidRPr="00B422AF">
              <w:t>53,0</w:t>
            </w:r>
          </w:p>
          <w:p w:rsidR="007C3FD6" w:rsidRPr="00B422AF" w:rsidRDefault="007C3FD6" w:rsidP="006A778D">
            <w:pPr>
              <w:spacing w:line="259" w:lineRule="auto"/>
              <w:ind w:right="58"/>
              <w:jc w:val="center"/>
            </w:pPr>
          </w:p>
          <w:p w:rsidR="007C3FD6" w:rsidRPr="00B422AF" w:rsidRDefault="007C3FD6" w:rsidP="006A778D">
            <w:pPr>
              <w:spacing w:line="259" w:lineRule="auto"/>
              <w:ind w:right="58"/>
              <w:jc w:val="center"/>
            </w:pPr>
          </w:p>
          <w:p w:rsidR="007C3FD6" w:rsidRPr="00B422AF" w:rsidRDefault="007C3FD6" w:rsidP="006A778D">
            <w:pPr>
              <w:spacing w:line="259" w:lineRule="auto"/>
              <w:ind w:right="58"/>
              <w:jc w:val="center"/>
            </w:pP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jc w:val="center"/>
            </w:pPr>
            <w:r w:rsidRPr="00B422AF">
              <w:t xml:space="preserve">159,0 </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firstLine="37"/>
            </w:pPr>
            <w:r w:rsidRPr="00B422AF">
              <w:t>Поощрение лучших работников отрасли денежными призами по итогам участия в конкурсе, вручение не менее 4-х премий ежегодно</w:t>
            </w:r>
          </w:p>
        </w:tc>
      </w:tr>
      <w:tr w:rsidR="007C3FD6" w:rsidRPr="00B422AF" w:rsidTr="002A5969">
        <w:tblPrEx>
          <w:tblCellMar>
            <w:right w:w="48" w:type="dxa"/>
          </w:tblCellMar>
        </w:tblPrEx>
        <w:trPr>
          <w:trHeight w:val="1526"/>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4: </w:t>
            </w:r>
          </w:p>
          <w:p w:rsidR="007C3FD6" w:rsidRPr="00B422AF" w:rsidRDefault="007C3FD6" w:rsidP="006A778D">
            <w:pPr>
              <w:spacing w:line="259" w:lineRule="auto"/>
              <w:ind w:left="2" w:right="57"/>
            </w:pPr>
            <w:r w:rsidRPr="00B422AF">
              <w:t xml:space="preserve">Организация и проведение общегородских мероприятий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16" w:line="259" w:lineRule="auto"/>
              <w:ind w:left="2"/>
            </w:pPr>
            <w:r w:rsidRPr="00B422AF">
              <w:t xml:space="preserve">МКУ </w:t>
            </w:r>
          </w:p>
          <w:p w:rsidR="007C3FD6" w:rsidRPr="00B422AF" w:rsidRDefault="007C3FD6" w:rsidP="006A778D">
            <w:pPr>
              <w:spacing w:line="259" w:lineRule="auto"/>
              <w:ind w:left="2"/>
            </w:pPr>
            <w:r w:rsidRPr="00B422AF">
              <w:t xml:space="preserve">«УГХ», </w:t>
            </w:r>
          </w:p>
          <w:p w:rsidR="007C3FD6" w:rsidRPr="00B422AF" w:rsidRDefault="007C3FD6" w:rsidP="006A778D">
            <w:pPr>
              <w:spacing w:line="259" w:lineRule="auto"/>
              <w:ind w:left="2"/>
            </w:pPr>
            <w:r w:rsidRPr="00B422AF">
              <w:t xml:space="preserve">Отдел спорта и молодежной политики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019 </w:t>
            </w:r>
          </w:p>
          <w:p w:rsidR="007C3FD6" w:rsidRPr="00B422AF" w:rsidRDefault="007C3FD6" w:rsidP="006A778D">
            <w:pPr>
              <w:spacing w:line="259" w:lineRule="auto"/>
            </w:pPr>
          </w:p>
          <w:p w:rsidR="007C3FD6" w:rsidRPr="00B422AF" w:rsidRDefault="007C3FD6" w:rsidP="006A778D">
            <w:pPr>
              <w:spacing w:line="259" w:lineRule="auto"/>
            </w:pPr>
            <w:r w:rsidRPr="00B422AF">
              <w:t>011</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0804 </w:t>
            </w: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0440082550  </w:t>
            </w: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240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1F7A71" w:rsidP="006A778D">
            <w:pPr>
              <w:spacing w:line="259" w:lineRule="auto"/>
              <w:ind w:left="48"/>
            </w:pPr>
            <w:r>
              <w:t>4908,4</w:t>
            </w:r>
          </w:p>
          <w:p w:rsidR="007C3FD6" w:rsidRPr="00B422AF" w:rsidRDefault="007C3FD6" w:rsidP="006A778D">
            <w:pPr>
              <w:spacing w:line="259" w:lineRule="auto"/>
              <w:ind w:right="27"/>
              <w:jc w:val="center"/>
            </w:pPr>
          </w:p>
          <w:p w:rsidR="007C3FD6" w:rsidRPr="00B422AF" w:rsidRDefault="007C3FD6" w:rsidP="006A778D">
            <w:pPr>
              <w:spacing w:line="259" w:lineRule="auto"/>
              <w:ind w:right="85"/>
              <w:jc w:val="center"/>
            </w:pPr>
            <w:r w:rsidRPr="00B422AF">
              <w:t xml:space="preserve">85,0 </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48"/>
            </w:pPr>
            <w:r w:rsidRPr="00B422AF">
              <w:t>4608,4</w:t>
            </w:r>
          </w:p>
          <w:p w:rsidR="007C3FD6" w:rsidRPr="00B422AF" w:rsidRDefault="007C3FD6" w:rsidP="006A778D">
            <w:pPr>
              <w:spacing w:line="259" w:lineRule="auto"/>
              <w:ind w:right="34"/>
              <w:jc w:val="center"/>
            </w:pPr>
          </w:p>
          <w:p w:rsidR="007C3FD6" w:rsidRPr="00B422AF" w:rsidRDefault="007C3FD6" w:rsidP="006A778D">
            <w:pPr>
              <w:spacing w:line="259" w:lineRule="auto"/>
              <w:ind w:right="58"/>
              <w:jc w:val="center"/>
            </w:pPr>
            <w:r w:rsidRPr="00B422AF">
              <w:t xml:space="preserve">85,0 </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48"/>
            </w:pPr>
            <w:r w:rsidRPr="00B422AF">
              <w:t>4608,4</w:t>
            </w:r>
          </w:p>
          <w:p w:rsidR="007C3FD6" w:rsidRPr="00B422AF" w:rsidRDefault="007C3FD6" w:rsidP="006A778D">
            <w:pPr>
              <w:spacing w:line="259" w:lineRule="auto"/>
              <w:ind w:right="34"/>
              <w:jc w:val="center"/>
            </w:pPr>
          </w:p>
          <w:p w:rsidR="007C3FD6" w:rsidRPr="00B422AF" w:rsidRDefault="007C3FD6" w:rsidP="006A778D">
            <w:pPr>
              <w:spacing w:line="259" w:lineRule="auto"/>
              <w:ind w:right="58"/>
              <w:jc w:val="center"/>
            </w:pPr>
            <w:r w:rsidRPr="00B422AF">
              <w:t xml:space="preserve">85,0 </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1F7A71">
            <w:pPr>
              <w:spacing w:line="259" w:lineRule="auto"/>
              <w:ind w:right="60"/>
              <w:jc w:val="center"/>
            </w:pPr>
            <w:r w:rsidRPr="00B422AF">
              <w:t>14</w:t>
            </w:r>
            <w:r w:rsidR="001F7A71">
              <w:t>380,2</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pPr>
            <w:r w:rsidRPr="00B422AF">
              <w:t xml:space="preserve">Подготовка мест проведения городских мероприятий к проведению мероприятий </w:t>
            </w:r>
          </w:p>
        </w:tc>
      </w:tr>
      <w:tr w:rsidR="007C3FD6" w:rsidRPr="00B422AF" w:rsidTr="002A5969">
        <w:tblPrEx>
          <w:tblCellMar>
            <w:right w:w="48" w:type="dxa"/>
          </w:tblCellMar>
        </w:tblPrEx>
        <w:trPr>
          <w:trHeight w:val="203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rPr>
                <w:rFonts w:eastAsia="Arial"/>
              </w:rPr>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Мероприятие 5. Мероприятия в области социальной политики по организации и проведению праздничных мероприятий, посвященных социально-значимым событиям</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16" w:line="259" w:lineRule="auto"/>
              <w:ind w:left="2"/>
            </w:pPr>
            <w:r w:rsidRPr="00B422AF">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013</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0801</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0440081520</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48"/>
            </w:pPr>
            <w:r w:rsidRPr="00B422AF">
              <w:t>71,0</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71,0</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71,0</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jc w:val="center"/>
            </w:pPr>
            <w:r w:rsidRPr="00B422AF">
              <w:t>213,0</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pPr>
            <w:r w:rsidRPr="00B422AF">
              <w:t>Поздравления ветеранов, вручение памятных подарков в честь Дня Победы</w:t>
            </w:r>
          </w:p>
        </w:tc>
      </w:tr>
      <w:tr w:rsidR="007C3FD6" w:rsidRPr="00B422AF" w:rsidTr="002A5969">
        <w:tblPrEx>
          <w:tblCellMar>
            <w:right w:w="48" w:type="dxa"/>
          </w:tblCellMar>
        </w:tblPrEx>
        <w:trPr>
          <w:trHeight w:val="203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rPr>
                <w:rFonts w:eastAsia="Arial"/>
              </w:rPr>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Мероприятие 6. Проведение мероприятий, направленных на социально-культурную реабилитацию инвалидов</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16" w:line="259" w:lineRule="auto"/>
              <w:ind w:left="2"/>
            </w:pPr>
            <w:r w:rsidRPr="00B422AF">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013</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0801</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0440081530</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48"/>
            </w:pPr>
            <w:r w:rsidRPr="00B422AF">
              <w:t>27,0</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27,0</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27,0</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jc w:val="center"/>
            </w:pPr>
            <w:r w:rsidRPr="00B422AF">
              <w:t>81,0</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pPr>
            <w:r w:rsidRPr="00B422AF">
              <w:t>Поздравление детей-разных категорий с новогодними праздниками и вручение подарков.</w:t>
            </w:r>
          </w:p>
        </w:tc>
      </w:tr>
      <w:tr w:rsidR="007C3FD6" w:rsidRPr="00B422AF" w:rsidTr="002A5969">
        <w:tblPrEx>
          <w:tblCellMar>
            <w:right w:w="48" w:type="dxa"/>
          </w:tblCellMar>
        </w:tblPrEx>
        <w:trPr>
          <w:trHeight w:val="203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rPr>
                <w:rFonts w:eastAsia="Arial"/>
              </w:rPr>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Мероприятие 7.</w:t>
            </w:r>
          </w:p>
          <w:p w:rsidR="007C3FD6" w:rsidRPr="00B422AF" w:rsidRDefault="007C3FD6" w:rsidP="006A778D">
            <w:pPr>
              <w:spacing w:line="259" w:lineRule="auto"/>
              <w:ind w:left="2"/>
            </w:pPr>
            <w:r w:rsidRPr="00B422AF">
              <w:t>Обеспечение проезда участников Новогодней елки Губернатора до места проведения и обратно</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16" w:line="259" w:lineRule="auto"/>
              <w:ind w:left="2"/>
            </w:pPr>
            <w:r w:rsidRPr="00B422AF">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013</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0801</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0440082760</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48"/>
            </w:pPr>
            <w:r w:rsidRPr="00B422AF">
              <w:t>90,0</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90,0</w:t>
            </w:r>
          </w:p>
        </w:tc>
        <w:tc>
          <w:tcPr>
            <w:tcW w:w="1025"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77"/>
            </w:pPr>
            <w:r w:rsidRPr="00B422AF">
              <w:t>90,0</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jc w:val="center"/>
            </w:pPr>
            <w:r w:rsidRPr="00B422AF">
              <w:t>270,0</w:t>
            </w:r>
          </w:p>
        </w:tc>
        <w:tc>
          <w:tcPr>
            <w:tcW w:w="1991"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pPr>
          </w:p>
        </w:tc>
      </w:tr>
      <w:tr w:rsidR="00AC2B5B" w:rsidRPr="00B422AF" w:rsidTr="002A5969">
        <w:tblPrEx>
          <w:tblCellMar>
            <w:right w:w="48" w:type="dxa"/>
          </w:tblCellMar>
        </w:tblPrEx>
        <w:trPr>
          <w:trHeight w:val="2033"/>
        </w:trPr>
        <w:tc>
          <w:tcPr>
            <w:tcW w:w="527"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rPr>
                <w:rFonts w:eastAsia="Arial"/>
              </w:rPr>
            </w:pPr>
          </w:p>
        </w:tc>
        <w:tc>
          <w:tcPr>
            <w:tcW w:w="3262"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2"/>
            </w:pPr>
            <w:r>
              <w:t>Мероприятие 8.</w:t>
            </w:r>
          </w:p>
          <w:p w:rsidR="00AC2B5B" w:rsidRPr="00B422AF" w:rsidRDefault="00AC2B5B" w:rsidP="006A778D">
            <w:pPr>
              <w:spacing w:line="259" w:lineRule="auto"/>
              <w:ind w:left="2"/>
            </w:pPr>
            <w:r>
              <w:t>Реализация мероприятий, посвященных Юбилею города.</w:t>
            </w:r>
          </w:p>
        </w:tc>
        <w:tc>
          <w:tcPr>
            <w:tcW w:w="1158"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after="16" w:line="259" w:lineRule="auto"/>
              <w:ind w:left="2"/>
            </w:pPr>
            <w:r w:rsidRPr="00AC2B5B">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013</w:t>
            </w:r>
          </w:p>
        </w:tc>
        <w:tc>
          <w:tcPr>
            <w:tcW w:w="795" w:type="dxa"/>
            <w:gridSpan w:val="2"/>
            <w:tcBorders>
              <w:top w:val="single" w:sz="4" w:space="0" w:color="000000"/>
              <w:left w:val="single" w:sz="4" w:space="0" w:color="000000"/>
              <w:bottom w:val="single" w:sz="4" w:space="0" w:color="000000"/>
              <w:right w:val="single" w:sz="4" w:space="0" w:color="000000"/>
            </w:tcBorders>
          </w:tcPr>
          <w:p w:rsidR="00AC2B5B" w:rsidRPr="00B422AF" w:rsidRDefault="00AC2B5B" w:rsidP="00AC2B5B">
            <w:pPr>
              <w:spacing w:line="259" w:lineRule="auto"/>
            </w:pPr>
            <w:r>
              <w:t>0801</w:t>
            </w:r>
          </w:p>
        </w:tc>
        <w:tc>
          <w:tcPr>
            <w:tcW w:w="1560"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0440082810</w:t>
            </w:r>
          </w:p>
        </w:tc>
        <w:tc>
          <w:tcPr>
            <w:tcW w:w="734"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610</w:t>
            </w:r>
          </w:p>
        </w:tc>
        <w:tc>
          <w:tcPr>
            <w:tcW w:w="1109"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ind w:left="48"/>
            </w:pPr>
            <w:r>
              <w:t>3000,0</w:t>
            </w:r>
          </w:p>
        </w:tc>
        <w:tc>
          <w:tcPr>
            <w:tcW w:w="1279"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ind w:left="77"/>
            </w:pPr>
            <w:r>
              <w:t>-</w:t>
            </w:r>
          </w:p>
        </w:tc>
        <w:tc>
          <w:tcPr>
            <w:tcW w:w="1025"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ind w:left="77"/>
            </w:pPr>
            <w:r>
              <w:t>-</w:t>
            </w:r>
          </w:p>
        </w:tc>
        <w:tc>
          <w:tcPr>
            <w:tcW w:w="1275" w:type="dxa"/>
            <w:gridSpan w:val="2"/>
            <w:tcBorders>
              <w:top w:val="single" w:sz="4" w:space="0" w:color="000000"/>
              <w:left w:val="single" w:sz="4" w:space="0" w:color="000000"/>
              <w:bottom w:val="single" w:sz="4" w:space="0" w:color="000000"/>
              <w:right w:val="single" w:sz="4" w:space="0" w:color="000000"/>
            </w:tcBorders>
          </w:tcPr>
          <w:p w:rsidR="00AC2B5B" w:rsidRPr="00B422AF" w:rsidRDefault="000749A2" w:rsidP="006A778D">
            <w:pPr>
              <w:spacing w:line="259" w:lineRule="auto"/>
              <w:ind w:right="60"/>
              <w:jc w:val="center"/>
            </w:pPr>
            <w:r>
              <w:t>3000,0</w:t>
            </w:r>
          </w:p>
        </w:tc>
        <w:tc>
          <w:tcPr>
            <w:tcW w:w="1991" w:type="dxa"/>
            <w:gridSpan w:val="2"/>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ind w:right="60"/>
            </w:pPr>
          </w:p>
        </w:tc>
      </w:tr>
      <w:tr w:rsidR="007C3FD6" w:rsidRPr="00B422AF" w:rsidTr="002A5969">
        <w:tblPrEx>
          <w:tblCellMar>
            <w:right w:w="48" w:type="dxa"/>
          </w:tblCellMar>
        </w:tblPrEx>
        <w:trPr>
          <w:trHeight w:val="269"/>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14782" w:type="dxa"/>
            <w:gridSpan w:val="14"/>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Задача 2 Развитие инфраструктуры отрасли «культура»</w:t>
            </w:r>
          </w:p>
        </w:tc>
      </w:tr>
      <w:tr w:rsidR="007C3FD6" w:rsidRPr="00B422AF" w:rsidTr="002A5969">
        <w:tblPrEx>
          <w:tblCellMar>
            <w:right w:w="48" w:type="dxa"/>
          </w:tblCellMar>
        </w:tblPrEx>
        <w:trPr>
          <w:trHeight w:val="2537"/>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1. </w:t>
            </w:r>
          </w:p>
          <w:p w:rsidR="007C3FD6" w:rsidRPr="00B422AF" w:rsidRDefault="007C3FD6" w:rsidP="006A778D">
            <w:pPr>
              <w:spacing w:after="42" w:line="238" w:lineRule="auto"/>
              <w:ind w:left="2" w:right="57"/>
            </w:pPr>
            <w:r w:rsidRPr="00B422AF">
              <w:t xml:space="preserve">Субсидии бюджетам муниципальных образований на комплектование книжных фондов библиотек муниципальных образований Красноярского края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0801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rPr>
                <w:lang w:val="en-US"/>
              </w:rPr>
            </w:pPr>
            <w:r w:rsidRPr="00B422AF">
              <w:t>04400</w:t>
            </w:r>
            <w:r w:rsidRPr="00B422AF">
              <w:rPr>
                <w:lang w:val="en-US"/>
              </w:rPr>
              <w:t>S4880</w:t>
            </w:r>
          </w:p>
          <w:p w:rsidR="007C3FD6" w:rsidRPr="00B422AF" w:rsidRDefault="007C3FD6" w:rsidP="006A778D">
            <w:pPr>
              <w:spacing w:line="259" w:lineRule="auto"/>
            </w:pP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rPr>
                <w:lang w:val="en-US"/>
              </w:rPr>
            </w:pP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46"/>
              <w:jc w:val="center"/>
            </w:pPr>
            <w:r w:rsidRPr="00B422AF">
              <w:t>28,3</w:t>
            </w:r>
          </w:p>
          <w:p w:rsidR="007C3FD6" w:rsidRPr="00B422AF" w:rsidRDefault="007C3FD6" w:rsidP="006A778D">
            <w:pPr>
              <w:spacing w:line="259" w:lineRule="auto"/>
              <w:ind w:right="46"/>
              <w:jc w:val="center"/>
            </w:pPr>
          </w:p>
          <w:p w:rsidR="007C3FD6" w:rsidRPr="00B422AF" w:rsidRDefault="007C3FD6" w:rsidP="006A778D">
            <w:pPr>
              <w:spacing w:line="259" w:lineRule="auto"/>
              <w:ind w:right="46"/>
              <w:jc w:val="center"/>
            </w:pPr>
            <w:r w:rsidRPr="00B422AF">
              <w:t>113,1</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46"/>
              <w:jc w:val="center"/>
            </w:pPr>
            <w:r w:rsidRPr="00B422AF">
              <w:t>28,3</w:t>
            </w:r>
          </w:p>
          <w:p w:rsidR="007C3FD6" w:rsidRPr="00B422AF" w:rsidRDefault="007C3FD6" w:rsidP="006A778D">
            <w:pPr>
              <w:spacing w:line="259" w:lineRule="auto"/>
              <w:ind w:right="46"/>
              <w:jc w:val="center"/>
            </w:pPr>
          </w:p>
          <w:p w:rsidR="007C3FD6" w:rsidRPr="00B422AF" w:rsidRDefault="007C3FD6" w:rsidP="006A778D">
            <w:pPr>
              <w:spacing w:line="259" w:lineRule="auto"/>
              <w:ind w:right="34"/>
              <w:jc w:val="center"/>
            </w:pPr>
            <w:r w:rsidRPr="00B422AF">
              <w:t>113,1</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46"/>
              <w:jc w:val="center"/>
            </w:pPr>
            <w:r w:rsidRPr="00B422AF">
              <w:t>28,3</w:t>
            </w:r>
          </w:p>
          <w:p w:rsidR="007C3FD6" w:rsidRPr="00B422AF" w:rsidRDefault="007C3FD6" w:rsidP="006A778D">
            <w:pPr>
              <w:spacing w:line="259" w:lineRule="auto"/>
              <w:ind w:right="46"/>
              <w:jc w:val="center"/>
            </w:pPr>
          </w:p>
          <w:p w:rsidR="007C3FD6" w:rsidRPr="00B422AF" w:rsidRDefault="007C3FD6" w:rsidP="006A778D">
            <w:pPr>
              <w:spacing w:line="259" w:lineRule="auto"/>
              <w:ind w:right="34"/>
              <w:jc w:val="center"/>
            </w:pPr>
            <w:r w:rsidRPr="00B422AF">
              <w:t>113,1</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60"/>
              <w:jc w:val="center"/>
            </w:pPr>
            <w:r w:rsidRPr="00B422AF">
              <w:t>424,2</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Комплектование книжных </w:t>
            </w:r>
          </w:p>
          <w:p w:rsidR="007C3FD6" w:rsidRPr="00B422AF" w:rsidRDefault="007C3FD6" w:rsidP="006A778D">
            <w:pPr>
              <w:spacing w:after="16" w:line="259" w:lineRule="auto"/>
            </w:pPr>
            <w:r w:rsidRPr="00B422AF">
              <w:t xml:space="preserve">фондов городских библиотек </w:t>
            </w:r>
          </w:p>
        </w:tc>
      </w:tr>
      <w:tr w:rsidR="007C3FD6" w:rsidRPr="00B422AF" w:rsidTr="002A5969">
        <w:tblPrEx>
          <w:tblCellMar>
            <w:right w:w="48" w:type="dxa"/>
          </w:tblCellMar>
        </w:tblPrEx>
        <w:trPr>
          <w:trHeight w:val="2537"/>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2.  </w:t>
            </w:r>
          </w:p>
          <w:p w:rsidR="007C3FD6" w:rsidRPr="00B422AF" w:rsidRDefault="007C3FD6" w:rsidP="006A778D">
            <w:pPr>
              <w:spacing w:line="259" w:lineRule="auto"/>
              <w:ind w:left="2"/>
            </w:pPr>
            <w:r w:rsidRPr="00B422AF">
              <w:t xml:space="preserve">Субсидия в целях </w:t>
            </w:r>
            <w:proofErr w:type="spellStart"/>
            <w:r w:rsidRPr="00B422AF">
              <w:t>софинансирования</w:t>
            </w:r>
            <w:proofErr w:type="spellEnd"/>
            <w:r w:rsidRPr="00B422AF">
              <w:t xml:space="preserve"> расходных обязательств субъектов Российской Федерации, возникающих при реализации мероприятий по модернизации библиотек в части комплектования книжных фондов библиотек</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013</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0801</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04400L5190</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3A3DED" w:rsidP="006A778D">
            <w:pPr>
              <w:spacing w:line="259" w:lineRule="auto"/>
              <w:ind w:right="46"/>
              <w:jc w:val="center"/>
            </w:pPr>
            <w:r>
              <w:t>91,1</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1F7A71" w:rsidP="003A3DED">
            <w:pPr>
              <w:spacing w:line="259" w:lineRule="auto"/>
              <w:ind w:right="46"/>
              <w:jc w:val="center"/>
            </w:pPr>
            <w:r>
              <w:t>92,</w:t>
            </w:r>
            <w:r w:rsidR="003A3DED">
              <w:t>7</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3A3DED" w:rsidP="006A778D">
            <w:pPr>
              <w:spacing w:line="259" w:lineRule="auto"/>
              <w:ind w:right="46"/>
              <w:jc w:val="center"/>
            </w:pPr>
            <w:r>
              <w:t>84,7</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1F7A71" w:rsidRDefault="003A3DED" w:rsidP="006A778D">
            <w:pPr>
              <w:spacing w:line="259" w:lineRule="auto"/>
              <w:ind w:right="60"/>
              <w:jc w:val="center"/>
            </w:pPr>
            <w:r>
              <w:t>268,5</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Модернизация библиотек в части комплектования книжных фондов</w:t>
            </w:r>
          </w:p>
        </w:tc>
      </w:tr>
      <w:tr w:rsidR="002008E8" w:rsidRPr="00B422AF" w:rsidTr="002A5969">
        <w:tblPrEx>
          <w:tblCellMar>
            <w:right w:w="48" w:type="dxa"/>
          </w:tblCellMar>
        </w:tblPrEx>
        <w:trPr>
          <w:trHeight w:val="2537"/>
        </w:trPr>
        <w:tc>
          <w:tcPr>
            <w:tcW w:w="527"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2008E8" w:rsidRDefault="002008E8" w:rsidP="006A778D">
            <w:pPr>
              <w:spacing w:line="259" w:lineRule="auto"/>
              <w:ind w:left="2"/>
            </w:pPr>
            <w:r>
              <w:t>Мероприятие 3.</w:t>
            </w:r>
          </w:p>
          <w:p w:rsidR="00A425A2" w:rsidRDefault="002008E8" w:rsidP="006A778D">
            <w:pPr>
              <w:spacing w:line="259" w:lineRule="auto"/>
              <w:ind w:left="2"/>
            </w:pPr>
            <w:r>
              <w:t xml:space="preserve">Государственная поддержка отрасли культуры </w:t>
            </w:r>
          </w:p>
          <w:p w:rsidR="002008E8" w:rsidRPr="00B422AF" w:rsidRDefault="00A425A2" w:rsidP="006A778D">
            <w:pPr>
              <w:spacing w:line="259" w:lineRule="auto"/>
              <w:ind w:left="2"/>
            </w:pPr>
            <w:r>
              <w:t>(</w:t>
            </w:r>
            <w:r w:rsidR="002008E8">
              <w:t>модернизация детских школ искусств)</w:t>
            </w:r>
          </w:p>
        </w:tc>
        <w:tc>
          <w:tcPr>
            <w:tcW w:w="1158"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ind w:left="2"/>
            </w:pPr>
            <w:r w:rsidRPr="002008E8">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r>
              <w:t>013</w:t>
            </w:r>
          </w:p>
        </w:tc>
        <w:tc>
          <w:tcPr>
            <w:tcW w:w="795" w:type="dxa"/>
            <w:gridSpan w:val="2"/>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r>
              <w:t>0703</w:t>
            </w:r>
          </w:p>
        </w:tc>
        <w:tc>
          <w:tcPr>
            <w:tcW w:w="1560"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r>
              <w:t>044Я555193</w:t>
            </w:r>
          </w:p>
        </w:tc>
        <w:tc>
          <w:tcPr>
            <w:tcW w:w="734"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r>
              <w:t>610</w:t>
            </w:r>
          </w:p>
        </w:tc>
        <w:tc>
          <w:tcPr>
            <w:tcW w:w="1109" w:type="dxa"/>
            <w:tcBorders>
              <w:top w:val="single" w:sz="4" w:space="0" w:color="000000"/>
              <w:left w:val="single" w:sz="4" w:space="0" w:color="000000"/>
              <w:bottom w:val="single" w:sz="4" w:space="0" w:color="000000"/>
              <w:right w:val="single" w:sz="4" w:space="0" w:color="000000"/>
            </w:tcBorders>
          </w:tcPr>
          <w:p w:rsidR="002008E8" w:rsidRDefault="002008E8" w:rsidP="006A778D">
            <w:pPr>
              <w:spacing w:line="259" w:lineRule="auto"/>
              <w:ind w:right="46"/>
              <w:jc w:val="center"/>
            </w:pPr>
            <w:r>
              <w:t>-</w:t>
            </w:r>
          </w:p>
        </w:tc>
        <w:tc>
          <w:tcPr>
            <w:tcW w:w="1279" w:type="dxa"/>
            <w:tcBorders>
              <w:top w:val="single" w:sz="4" w:space="0" w:color="000000"/>
              <w:left w:val="single" w:sz="4" w:space="0" w:color="000000"/>
              <w:bottom w:val="single" w:sz="4" w:space="0" w:color="000000"/>
              <w:right w:val="single" w:sz="4" w:space="0" w:color="000000"/>
            </w:tcBorders>
          </w:tcPr>
          <w:p w:rsidR="002008E8" w:rsidRDefault="002008E8" w:rsidP="006A778D">
            <w:pPr>
              <w:spacing w:line="259" w:lineRule="auto"/>
              <w:ind w:right="46"/>
              <w:jc w:val="center"/>
            </w:pPr>
            <w:r>
              <w:t>4000,0</w:t>
            </w:r>
          </w:p>
        </w:tc>
        <w:tc>
          <w:tcPr>
            <w:tcW w:w="1049" w:type="dxa"/>
            <w:gridSpan w:val="2"/>
            <w:tcBorders>
              <w:top w:val="single" w:sz="4" w:space="0" w:color="000000"/>
              <w:left w:val="single" w:sz="4" w:space="0" w:color="000000"/>
              <w:bottom w:val="single" w:sz="4" w:space="0" w:color="000000"/>
              <w:right w:val="single" w:sz="4" w:space="0" w:color="000000"/>
            </w:tcBorders>
          </w:tcPr>
          <w:p w:rsidR="002008E8" w:rsidRDefault="002008E8" w:rsidP="006A778D">
            <w:pPr>
              <w:spacing w:line="259" w:lineRule="auto"/>
              <w:ind w:right="46"/>
              <w:jc w:val="center"/>
            </w:pPr>
            <w:r>
              <w:t>-</w:t>
            </w:r>
          </w:p>
        </w:tc>
        <w:tc>
          <w:tcPr>
            <w:tcW w:w="1275" w:type="dxa"/>
            <w:gridSpan w:val="2"/>
            <w:tcBorders>
              <w:top w:val="single" w:sz="4" w:space="0" w:color="000000"/>
              <w:left w:val="single" w:sz="4" w:space="0" w:color="000000"/>
              <w:bottom w:val="single" w:sz="4" w:space="0" w:color="000000"/>
              <w:right w:val="single" w:sz="4" w:space="0" w:color="000000"/>
            </w:tcBorders>
          </w:tcPr>
          <w:p w:rsidR="002008E8" w:rsidRPr="001F7A71" w:rsidRDefault="002008E8" w:rsidP="006A778D">
            <w:pPr>
              <w:spacing w:line="259" w:lineRule="auto"/>
              <w:ind w:right="60"/>
              <w:jc w:val="center"/>
            </w:pPr>
            <w:r>
              <w:t>4000,0</w:t>
            </w:r>
          </w:p>
        </w:tc>
        <w:tc>
          <w:tcPr>
            <w:tcW w:w="1967" w:type="dxa"/>
            <w:tcBorders>
              <w:top w:val="single" w:sz="4" w:space="0" w:color="000000"/>
              <w:left w:val="single" w:sz="4" w:space="0" w:color="000000"/>
              <w:bottom w:val="single" w:sz="4" w:space="0" w:color="000000"/>
              <w:right w:val="single" w:sz="4" w:space="0" w:color="000000"/>
            </w:tcBorders>
          </w:tcPr>
          <w:p w:rsidR="002008E8" w:rsidRPr="00B422AF" w:rsidRDefault="002008E8" w:rsidP="006A778D">
            <w:pPr>
              <w:spacing w:line="259" w:lineRule="auto"/>
            </w:pPr>
          </w:p>
        </w:tc>
      </w:tr>
      <w:tr w:rsidR="007C3FD6" w:rsidRPr="00B422AF" w:rsidTr="002A5969">
        <w:tblPrEx>
          <w:tblCellMar>
            <w:right w:w="48" w:type="dxa"/>
          </w:tblCellMar>
        </w:tblPrEx>
        <w:trPr>
          <w:trHeight w:val="686"/>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w:t>
            </w:r>
            <w:r w:rsidR="003A3DED">
              <w:t>4</w:t>
            </w:r>
            <w:r w:rsidRPr="00B422AF">
              <w:t xml:space="preserve">.  </w:t>
            </w:r>
          </w:p>
          <w:p w:rsidR="007C3FD6" w:rsidRPr="00B422AF" w:rsidRDefault="007C3FD6" w:rsidP="006A778D">
            <w:pPr>
              <w:spacing w:line="250" w:lineRule="auto"/>
              <w:ind w:left="2" w:right="57"/>
            </w:pPr>
            <w:r w:rsidRPr="00B422AF">
              <w:t xml:space="preserve">Обеспечение деятельности (оказания услуг) подведомственных учреждений </w:t>
            </w:r>
          </w:p>
          <w:p w:rsidR="007C3FD6" w:rsidRPr="00B422AF" w:rsidRDefault="007C3FD6" w:rsidP="006A778D">
            <w:pPr>
              <w:spacing w:line="259" w:lineRule="auto"/>
              <w:ind w:left="2"/>
            </w:pP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0703 </w:t>
            </w: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p>
          <w:p w:rsidR="007C3FD6" w:rsidRPr="00B422AF" w:rsidRDefault="007C3FD6" w:rsidP="006A778D">
            <w:pPr>
              <w:spacing w:line="259" w:lineRule="auto"/>
            </w:pPr>
            <w:r w:rsidRPr="00B422AF">
              <w:t>0801</w:t>
            </w:r>
          </w:p>
          <w:p w:rsidR="007C3FD6" w:rsidRPr="00B422AF" w:rsidRDefault="007C3FD6" w:rsidP="006A778D">
            <w:pPr>
              <w:spacing w:line="259" w:lineRule="auto"/>
            </w:pPr>
          </w:p>
          <w:p w:rsidR="007C3FD6" w:rsidRPr="00B422AF" w:rsidRDefault="007C3FD6" w:rsidP="006A778D">
            <w:pPr>
              <w:spacing w:line="259" w:lineRule="auto"/>
            </w:pPr>
            <w:r w:rsidRPr="00B422AF">
              <w:t xml:space="preserve"> </w:t>
            </w:r>
          </w:p>
          <w:p w:rsidR="007C3FD6" w:rsidRPr="00B422AF" w:rsidRDefault="007C3FD6" w:rsidP="006A778D">
            <w:pPr>
              <w:spacing w:line="259" w:lineRule="auto"/>
            </w:pP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0440080610 </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610 </w:t>
            </w:r>
          </w:p>
          <w:p w:rsidR="007C3FD6" w:rsidRPr="00B422AF" w:rsidRDefault="007C3FD6" w:rsidP="006A778D">
            <w:pPr>
              <w:spacing w:line="259" w:lineRule="auto"/>
            </w:pPr>
          </w:p>
          <w:p w:rsidR="007C3FD6" w:rsidRPr="00B422AF" w:rsidRDefault="007C3FD6" w:rsidP="006A778D">
            <w:pPr>
              <w:spacing w:line="259" w:lineRule="auto"/>
            </w:pP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1F7A71" w:rsidP="006A778D">
            <w:pPr>
              <w:spacing w:line="259" w:lineRule="auto"/>
              <w:ind w:left="36"/>
            </w:pPr>
            <w:r>
              <w:t>3554,3</w:t>
            </w:r>
          </w:p>
          <w:p w:rsidR="007C3FD6" w:rsidRPr="00B422AF" w:rsidRDefault="007C3FD6" w:rsidP="006A778D">
            <w:pPr>
              <w:spacing w:line="259" w:lineRule="auto"/>
              <w:ind w:right="46"/>
              <w:jc w:val="center"/>
            </w:pPr>
          </w:p>
          <w:p w:rsidR="007C3FD6" w:rsidRPr="00B422AF" w:rsidRDefault="007C3FD6" w:rsidP="006A778D">
            <w:pPr>
              <w:spacing w:line="259" w:lineRule="auto"/>
              <w:ind w:left="36"/>
            </w:pPr>
          </w:p>
          <w:p w:rsidR="007C3FD6" w:rsidRPr="00B422AF" w:rsidRDefault="007C3FD6" w:rsidP="006A778D">
            <w:pPr>
              <w:spacing w:line="259" w:lineRule="auto"/>
              <w:ind w:left="36"/>
            </w:pPr>
          </w:p>
          <w:p w:rsidR="007C3FD6" w:rsidRPr="00B422AF" w:rsidRDefault="007C3FD6" w:rsidP="006A778D">
            <w:pPr>
              <w:spacing w:line="259" w:lineRule="auto"/>
              <w:ind w:left="36"/>
            </w:pPr>
          </w:p>
          <w:p w:rsidR="001F7A71" w:rsidRDefault="001F7A71" w:rsidP="006A778D">
            <w:pPr>
              <w:spacing w:line="259" w:lineRule="auto"/>
              <w:ind w:left="36"/>
            </w:pPr>
          </w:p>
          <w:p w:rsidR="007C3FD6" w:rsidRPr="00B422AF" w:rsidRDefault="00EF64A5" w:rsidP="006A778D">
            <w:pPr>
              <w:spacing w:line="259" w:lineRule="auto"/>
              <w:ind w:left="36"/>
            </w:pPr>
            <w:r>
              <w:t>6945,7</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92"/>
              <w:jc w:val="center"/>
            </w:pPr>
            <w:r w:rsidRPr="00B422AF">
              <w:t>1500,0</w:t>
            </w:r>
          </w:p>
          <w:p w:rsidR="007C3FD6" w:rsidRPr="00B422AF" w:rsidRDefault="007C3FD6" w:rsidP="006A778D">
            <w:pPr>
              <w:spacing w:line="259" w:lineRule="auto"/>
              <w:ind w:right="34"/>
              <w:jc w:val="center"/>
            </w:pPr>
          </w:p>
          <w:p w:rsidR="007C3FD6" w:rsidRPr="00B422AF" w:rsidRDefault="007C3FD6" w:rsidP="006A778D">
            <w:pPr>
              <w:spacing w:line="259" w:lineRule="auto"/>
              <w:ind w:right="34"/>
              <w:jc w:val="center"/>
            </w:pPr>
          </w:p>
          <w:p w:rsidR="007C3FD6" w:rsidRPr="00B422AF" w:rsidRDefault="007C3FD6" w:rsidP="006A778D">
            <w:pPr>
              <w:spacing w:line="259" w:lineRule="auto"/>
              <w:ind w:left="46"/>
            </w:pPr>
          </w:p>
          <w:p w:rsidR="007C3FD6" w:rsidRPr="00B422AF" w:rsidRDefault="007C3FD6" w:rsidP="006A778D">
            <w:pPr>
              <w:spacing w:line="259" w:lineRule="auto"/>
              <w:ind w:left="46"/>
            </w:pPr>
          </w:p>
          <w:p w:rsidR="007C3FD6" w:rsidRPr="00B422AF" w:rsidRDefault="007C3FD6" w:rsidP="006A778D">
            <w:pPr>
              <w:spacing w:line="259" w:lineRule="auto"/>
              <w:ind w:left="46"/>
            </w:pPr>
          </w:p>
          <w:p w:rsidR="007C3FD6" w:rsidRPr="00B422AF" w:rsidRDefault="00994EF9" w:rsidP="006A778D">
            <w:pPr>
              <w:spacing w:line="259" w:lineRule="auto"/>
              <w:ind w:left="46"/>
            </w:pPr>
            <w:r>
              <w:t>4000</w:t>
            </w:r>
            <w:r w:rsidR="007C3FD6" w:rsidRPr="00B422AF">
              <w:t xml:space="preserve">,00 </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right="96"/>
              <w:jc w:val="center"/>
            </w:pPr>
            <w:r w:rsidRPr="00B422AF">
              <w:t>1500,0</w:t>
            </w:r>
          </w:p>
          <w:p w:rsidR="007C3FD6" w:rsidRPr="00B422AF" w:rsidRDefault="007C3FD6" w:rsidP="006A778D">
            <w:pPr>
              <w:spacing w:line="259" w:lineRule="auto"/>
              <w:ind w:right="34"/>
              <w:jc w:val="center"/>
            </w:pPr>
          </w:p>
          <w:p w:rsidR="007C3FD6" w:rsidRPr="00B422AF" w:rsidRDefault="007C3FD6" w:rsidP="006A778D">
            <w:pPr>
              <w:spacing w:line="259" w:lineRule="auto"/>
              <w:ind w:right="34"/>
              <w:jc w:val="center"/>
            </w:pPr>
          </w:p>
          <w:p w:rsidR="007C3FD6" w:rsidRPr="00B422AF" w:rsidRDefault="007C3FD6" w:rsidP="006A778D">
            <w:pPr>
              <w:spacing w:line="259" w:lineRule="auto"/>
              <w:ind w:left="48"/>
            </w:pPr>
          </w:p>
          <w:p w:rsidR="007C3FD6" w:rsidRPr="00B422AF" w:rsidRDefault="007C3FD6" w:rsidP="006A778D">
            <w:pPr>
              <w:spacing w:line="259" w:lineRule="auto"/>
              <w:ind w:left="48"/>
            </w:pPr>
          </w:p>
          <w:p w:rsidR="007C3FD6" w:rsidRPr="00B422AF" w:rsidRDefault="007C3FD6" w:rsidP="006A778D">
            <w:pPr>
              <w:spacing w:line="259" w:lineRule="auto"/>
              <w:ind w:left="48"/>
            </w:pPr>
          </w:p>
          <w:p w:rsidR="007C3FD6" w:rsidRPr="00B422AF" w:rsidRDefault="00994EF9" w:rsidP="006A778D">
            <w:pPr>
              <w:spacing w:line="259" w:lineRule="auto"/>
              <w:ind w:left="48"/>
            </w:pPr>
            <w:r>
              <w:t>4000</w:t>
            </w:r>
            <w:r w:rsidR="007C3FD6" w:rsidRPr="00B422AF">
              <w:t xml:space="preserve">,00 </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EF64A5" w:rsidP="006A778D">
            <w:pPr>
              <w:spacing w:line="259" w:lineRule="auto"/>
              <w:ind w:left="31"/>
              <w:jc w:val="center"/>
            </w:pPr>
            <w:r>
              <w:t>21</w:t>
            </w:r>
            <w:r w:rsidR="00994EF9">
              <w:t>500,0</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31" w:line="251" w:lineRule="auto"/>
              <w:ind w:right="57"/>
            </w:pPr>
            <w:r w:rsidRPr="00B422AF">
              <w:t xml:space="preserve">Ремонт, обеспечение безопасности, приобретение основных средств для профессиональной деятельности учреждений культуры и доп. Образования отрасли культуры. </w:t>
            </w:r>
          </w:p>
          <w:p w:rsidR="007C3FD6" w:rsidRPr="00B422AF" w:rsidRDefault="007C3FD6" w:rsidP="006A778D">
            <w:pPr>
              <w:spacing w:line="259" w:lineRule="auto"/>
            </w:pPr>
            <w:r w:rsidRPr="00B422AF">
              <w:lastRenderedPageBreak/>
              <w:t>Оплата льготного проезда сотрудников.</w:t>
            </w:r>
          </w:p>
        </w:tc>
      </w:tr>
      <w:tr w:rsidR="007C3FD6" w:rsidRPr="00B422AF" w:rsidTr="002A5969">
        <w:tblPrEx>
          <w:tblCellMar>
            <w:right w:w="46" w:type="dxa"/>
          </w:tblCellMar>
        </w:tblPrEx>
        <w:trPr>
          <w:trHeight w:val="2818"/>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w:t>
            </w:r>
            <w:r w:rsidR="003A3DED">
              <w:t>5</w:t>
            </w:r>
            <w:r w:rsidRPr="00B422AF">
              <w:t xml:space="preserve">. </w:t>
            </w:r>
          </w:p>
          <w:p w:rsidR="007C3FD6" w:rsidRPr="00B422AF" w:rsidRDefault="007C3FD6" w:rsidP="006A778D">
            <w:pPr>
              <w:spacing w:line="259" w:lineRule="auto"/>
              <w:ind w:left="2" w:right="57"/>
            </w:pPr>
            <w:r w:rsidRPr="00B422AF">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за счет средств местного бюджета.</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0801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04400L4662</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610</w:t>
            </w:r>
          </w:p>
          <w:p w:rsidR="007C3FD6" w:rsidRPr="00B422AF" w:rsidRDefault="007C3FD6" w:rsidP="006A778D">
            <w:pPr>
              <w:spacing w:line="259" w:lineRule="auto"/>
            </w:pPr>
          </w:p>
          <w:p w:rsidR="007C3FD6" w:rsidRPr="00B422AF" w:rsidRDefault="007C3FD6" w:rsidP="006A778D">
            <w:pPr>
              <w:spacing w:line="259" w:lineRule="auto"/>
            </w:pP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E02BDA" w:rsidP="006A778D">
            <w:pPr>
              <w:spacing w:line="259" w:lineRule="auto"/>
              <w:ind w:right="101"/>
            </w:pPr>
            <w:r>
              <w:t>3868,3</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E02BDA" w:rsidP="006A778D">
            <w:pPr>
              <w:spacing w:line="259" w:lineRule="auto"/>
              <w:ind w:right="36"/>
              <w:jc w:val="center"/>
            </w:pPr>
            <w:r>
              <w:t>3036,7</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E02BDA" w:rsidP="006A778D">
            <w:pPr>
              <w:spacing w:line="259" w:lineRule="auto"/>
              <w:ind w:right="36"/>
              <w:jc w:val="center"/>
            </w:pPr>
            <w:r>
              <w:t>2750,1</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E02BDA" w:rsidP="006A778D">
            <w:pPr>
              <w:spacing w:line="259" w:lineRule="auto"/>
              <w:ind w:right="5"/>
              <w:jc w:val="center"/>
            </w:pPr>
            <w:r>
              <w:t>9655,1</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Приобретение оборудования, реквизита для спектаклей, постановка спектаклей</w:t>
            </w:r>
          </w:p>
        </w:tc>
      </w:tr>
      <w:tr w:rsidR="007C3FD6" w:rsidRPr="00B422AF" w:rsidTr="002A5969">
        <w:tblPrEx>
          <w:tblCellMar>
            <w:right w:w="46" w:type="dxa"/>
          </w:tblCellMar>
        </w:tblPrEx>
        <w:trPr>
          <w:trHeight w:val="133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right="56"/>
            </w:pPr>
            <w:r w:rsidRPr="00B422AF">
              <w:t xml:space="preserve">Мероприятие </w:t>
            </w:r>
            <w:r w:rsidR="003A3DED">
              <w:t>6</w:t>
            </w:r>
            <w:r w:rsidRPr="00B422AF">
              <w:t>.</w:t>
            </w:r>
          </w:p>
          <w:p w:rsidR="007C3FD6" w:rsidRPr="00B422AF" w:rsidRDefault="007C3FD6" w:rsidP="006A778D">
            <w:pPr>
              <w:spacing w:line="259" w:lineRule="auto"/>
              <w:ind w:left="2" w:right="56"/>
            </w:pPr>
            <w:r w:rsidRPr="00B422AF">
              <w:t>Ежегодная единовременная выплата денежных средств, связанная с поддержкой и стимулированием молодых специалистов</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1003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0440081170 </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320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17"/>
              <w:jc w:val="center"/>
            </w:pPr>
            <w:r>
              <w:t>200,0</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17"/>
              <w:jc w:val="center"/>
            </w:pPr>
            <w:r>
              <w:t>210,0</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17"/>
              <w:jc w:val="center"/>
            </w:pPr>
            <w:r>
              <w:t>190,0</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31"/>
              <w:jc w:val="center"/>
            </w:pPr>
            <w:r>
              <w:t>600,0</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after="23" w:line="260" w:lineRule="auto"/>
              <w:ind w:right="60"/>
            </w:pPr>
            <w:r w:rsidRPr="00B422AF">
              <w:t>Выплаты для молодых специалистов</w:t>
            </w:r>
          </w:p>
        </w:tc>
      </w:tr>
      <w:tr w:rsidR="00994EF9" w:rsidRPr="00B422AF" w:rsidTr="002A5969">
        <w:tblPrEx>
          <w:tblCellMar>
            <w:right w:w="46" w:type="dxa"/>
          </w:tblCellMar>
        </w:tblPrEx>
        <w:trPr>
          <w:trHeight w:val="1333"/>
        </w:trPr>
        <w:tc>
          <w:tcPr>
            <w:tcW w:w="527" w:type="dxa"/>
            <w:tcBorders>
              <w:top w:val="single" w:sz="4" w:space="0" w:color="000000"/>
              <w:left w:val="single" w:sz="4" w:space="0" w:color="000000"/>
              <w:bottom w:val="single" w:sz="4" w:space="0" w:color="000000"/>
              <w:right w:val="single" w:sz="4" w:space="0" w:color="000000"/>
            </w:tcBorders>
          </w:tcPr>
          <w:p w:rsidR="00994EF9" w:rsidRPr="00B422AF" w:rsidRDefault="00994EF9"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994EF9" w:rsidRDefault="00994EF9" w:rsidP="00994EF9">
            <w:pPr>
              <w:spacing w:line="259" w:lineRule="auto"/>
              <w:ind w:left="2" w:right="56"/>
            </w:pPr>
            <w:r w:rsidRPr="00994EF9">
              <w:t xml:space="preserve">Мероприятие </w:t>
            </w:r>
            <w:r w:rsidR="003A3DED">
              <w:t>7</w:t>
            </w:r>
            <w:r w:rsidRPr="00994EF9">
              <w:t>.</w:t>
            </w:r>
          </w:p>
          <w:p w:rsidR="00994EF9" w:rsidRPr="00B422AF" w:rsidRDefault="00994EF9" w:rsidP="00994EF9">
            <w:pPr>
              <w:spacing w:line="259" w:lineRule="auto"/>
              <w:ind w:left="2" w:right="56"/>
            </w:pPr>
            <w:r>
              <w:t>Проведение капитального ремонта (реконструкции) муниципальных учреждений культуры, находящихся в городах, в которых формируются (реализуются) перспективные планы комплексного социально-экономического развития</w:t>
            </w:r>
          </w:p>
        </w:tc>
        <w:tc>
          <w:tcPr>
            <w:tcW w:w="1158" w:type="dxa"/>
            <w:tcBorders>
              <w:top w:val="single" w:sz="4" w:space="0" w:color="000000"/>
              <w:left w:val="single" w:sz="4" w:space="0" w:color="000000"/>
              <w:bottom w:val="single" w:sz="4" w:space="0" w:color="000000"/>
              <w:right w:val="single" w:sz="4" w:space="0" w:color="000000"/>
            </w:tcBorders>
          </w:tcPr>
          <w:p w:rsidR="00994EF9" w:rsidRPr="00B422AF" w:rsidRDefault="002A5969" w:rsidP="006A778D">
            <w:pPr>
              <w:spacing w:line="259" w:lineRule="auto"/>
              <w:ind w:left="2"/>
            </w:pPr>
            <w:r>
              <w:t>МКУ «</w:t>
            </w:r>
            <w:r w:rsidR="00994EF9">
              <w:t>УКС</w:t>
            </w:r>
            <w:r>
              <w:t>»</w:t>
            </w:r>
          </w:p>
        </w:tc>
        <w:tc>
          <w:tcPr>
            <w:tcW w:w="594" w:type="dxa"/>
            <w:tcBorders>
              <w:top w:val="single" w:sz="4" w:space="0" w:color="000000"/>
              <w:left w:val="single" w:sz="4" w:space="0" w:color="000000"/>
              <w:bottom w:val="single" w:sz="4" w:space="0" w:color="000000"/>
              <w:right w:val="single" w:sz="4" w:space="0" w:color="000000"/>
            </w:tcBorders>
          </w:tcPr>
          <w:p w:rsidR="00994EF9" w:rsidRPr="00B422AF" w:rsidRDefault="00994EF9" w:rsidP="006A778D">
            <w:pPr>
              <w:spacing w:line="259" w:lineRule="auto"/>
            </w:pPr>
            <w:r>
              <w:t>017</w:t>
            </w:r>
          </w:p>
        </w:tc>
        <w:tc>
          <w:tcPr>
            <w:tcW w:w="795" w:type="dxa"/>
            <w:gridSpan w:val="2"/>
            <w:tcBorders>
              <w:top w:val="single" w:sz="4" w:space="0" w:color="000000"/>
              <w:left w:val="single" w:sz="4" w:space="0" w:color="000000"/>
              <w:bottom w:val="single" w:sz="4" w:space="0" w:color="000000"/>
              <w:right w:val="single" w:sz="4" w:space="0" w:color="000000"/>
            </w:tcBorders>
          </w:tcPr>
          <w:p w:rsidR="00994EF9" w:rsidRPr="00B422AF" w:rsidRDefault="00994EF9" w:rsidP="006A778D">
            <w:pPr>
              <w:spacing w:line="259" w:lineRule="auto"/>
            </w:pPr>
            <w:r>
              <w:t>0801</w:t>
            </w:r>
          </w:p>
        </w:tc>
        <w:tc>
          <w:tcPr>
            <w:tcW w:w="1560" w:type="dxa"/>
            <w:tcBorders>
              <w:top w:val="single" w:sz="4" w:space="0" w:color="000000"/>
              <w:left w:val="single" w:sz="4" w:space="0" w:color="000000"/>
              <w:bottom w:val="single" w:sz="4" w:space="0" w:color="000000"/>
              <w:right w:val="single" w:sz="4" w:space="0" w:color="000000"/>
            </w:tcBorders>
          </w:tcPr>
          <w:p w:rsidR="00994EF9" w:rsidRPr="00994EF9" w:rsidRDefault="00994EF9" w:rsidP="006A778D">
            <w:pPr>
              <w:spacing w:line="259" w:lineRule="auto"/>
              <w:rPr>
                <w:lang w:val="en-US"/>
              </w:rPr>
            </w:pPr>
            <w:r>
              <w:t>04400</w:t>
            </w:r>
            <w:r>
              <w:rPr>
                <w:lang w:val="en-US"/>
              </w:rPr>
              <w:t>S8620</w:t>
            </w:r>
          </w:p>
        </w:tc>
        <w:tc>
          <w:tcPr>
            <w:tcW w:w="734" w:type="dxa"/>
            <w:tcBorders>
              <w:top w:val="single" w:sz="4" w:space="0" w:color="000000"/>
              <w:left w:val="single" w:sz="4" w:space="0" w:color="000000"/>
              <w:bottom w:val="single" w:sz="4" w:space="0" w:color="000000"/>
              <w:right w:val="single" w:sz="4" w:space="0" w:color="000000"/>
            </w:tcBorders>
          </w:tcPr>
          <w:p w:rsidR="00994EF9" w:rsidRPr="00994EF9" w:rsidRDefault="00994EF9" w:rsidP="006A778D">
            <w:pPr>
              <w:spacing w:line="259" w:lineRule="auto"/>
              <w:rPr>
                <w:lang w:val="en-US"/>
              </w:rPr>
            </w:pPr>
            <w:r>
              <w:rPr>
                <w:lang w:val="en-US"/>
              </w:rPr>
              <w:t>240</w:t>
            </w:r>
          </w:p>
        </w:tc>
        <w:tc>
          <w:tcPr>
            <w:tcW w:w="1109" w:type="dxa"/>
            <w:tcBorders>
              <w:top w:val="single" w:sz="4" w:space="0" w:color="000000"/>
              <w:left w:val="single" w:sz="4" w:space="0" w:color="000000"/>
              <w:bottom w:val="single" w:sz="4" w:space="0" w:color="000000"/>
              <w:right w:val="single" w:sz="4" w:space="0" w:color="000000"/>
            </w:tcBorders>
          </w:tcPr>
          <w:p w:rsidR="00994EF9" w:rsidRPr="00994EF9" w:rsidRDefault="00994EF9" w:rsidP="006A778D">
            <w:pPr>
              <w:spacing w:line="259" w:lineRule="auto"/>
              <w:ind w:left="17"/>
              <w:jc w:val="center"/>
            </w:pPr>
            <w:r>
              <w:t>70707,1</w:t>
            </w:r>
          </w:p>
        </w:tc>
        <w:tc>
          <w:tcPr>
            <w:tcW w:w="1279" w:type="dxa"/>
            <w:tcBorders>
              <w:top w:val="single" w:sz="4" w:space="0" w:color="000000"/>
              <w:left w:val="single" w:sz="4" w:space="0" w:color="000000"/>
              <w:bottom w:val="single" w:sz="4" w:space="0" w:color="000000"/>
              <w:right w:val="single" w:sz="4" w:space="0" w:color="000000"/>
            </w:tcBorders>
          </w:tcPr>
          <w:p w:rsidR="00994EF9" w:rsidRDefault="00994EF9" w:rsidP="006A778D">
            <w:pPr>
              <w:spacing w:line="259" w:lineRule="auto"/>
              <w:ind w:left="17"/>
              <w:jc w:val="center"/>
            </w:pPr>
            <w:r>
              <w:t>144789,4</w:t>
            </w:r>
          </w:p>
        </w:tc>
        <w:tc>
          <w:tcPr>
            <w:tcW w:w="1049" w:type="dxa"/>
            <w:gridSpan w:val="2"/>
            <w:tcBorders>
              <w:top w:val="single" w:sz="4" w:space="0" w:color="000000"/>
              <w:left w:val="single" w:sz="4" w:space="0" w:color="000000"/>
              <w:bottom w:val="single" w:sz="4" w:space="0" w:color="000000"/>
              <w:right w:val="single" w:sz="4" w:space="0" w:color="000000"/>
            </w:tcBorders>
          </w:tcPr>
          <w:p w:rsidR="00994EF9" w:rsidRDefault="00994EF9" w:rsidP="006A778D">
            <w:pPr>
              <w:spacing w:line="259" w:lineRule="auto"/>
              <w:ind w:left="17"/>
              <w:jc w:val="center"/>
            </w:pPr>
            <w:r>
              <w:t>-</w:t>
            </w:r>
          </w:p>
        </w:tc>
        <w:tc>
          <w:tcPr>
            <w:tcW w:w="1275" w:type="dxa"/>
            <w:gridSpan w:val="2"/>
            <w:tcBorders>
              <w:top w:val="single" w:sz="4" w:space="0" w:color="000000"/>
              <w:left w:val="single" w:sz="4" w:space="0" w:color="000000"/>
              <w:bottom w:val="single" w:sz="4" w:space="0" w:color="000000"/>
              <w:right w:val="single" w:sz="4" w:space="0" w:color="000000"/>
            </w:tcBorders>
          </w:tcPr>
          <w:p w:rsidR="00994EF9" w:rsidRDefault="00994EF9" w:rsidP="006A778D">
            <w:pPr>
              <w:spacing w:line="259" w:lineRule="auto"/>
              <w:ind w:left="31"/>
              <w:jc w:val="center"/>
            </w:pPr>
            <w:r>
              <w:t>215496,5</w:t>
            </w:r>
          </w:p>
        </w:tc>
        <w:tc>
          <w:tcPr>
            <w:tcW w:w="1967" w:type="dxa"/>
            <w:tcBorders>
              <w:top w:val="single" w:sz="4" w:space="0" w:color="000000"/>
              <w:left w:val="single" w:sz="4" w:space="0" w:color="000000"/>
              <w:bottom w:val="single" w:sz="4" w:space="0" w:color="000000"/>
              <w:right w:val="single" w:sz="4" w:space="0" w:color="000000"/>
            </w:tcBorders>
          </w:tcPr>
          <w:p w:rsidR="00994EF9" w:rsidRPr="00B422AF" w:rsidRDefault="002A5969" w:rsidP="002A5969">
            <w:pPr>
              <w:spacing w:after="23" w:line="260" w:lineRule="auto"/>
              <w:ind w:right="60"/>
            </w:pPr>
            <w:r>
              <w:t>Реконструкция ДК «</w:t>
            </w:r>
            <w:proofErr w:type="spellStart"/>
            <w:r>
              <w:t>Маклаковский</w:t>
            </w:r>
            <w:proofErr w:type="spellEnd"/>
            <w:r>
              <w:t>»</w:t>
            </w:r>
          </w:p>
        </w:tc>
      </w:tr>
      <w:tr w:rsidR="007C3FD6" w:rsidRPr="00B422AF" w:rsidTr="002A5969">
        <w:tblPrEx>
          <w:tblCellMar>
            <w:right w:w="46" w:type="dxa"/>
          </w:tblCellMar>
        </w:tblPrEx>
        <w:trPr>
          <w:trHeight w:val="466"/>
        </w:trPr>
        <w:tc>
          <w:tcPr>
            <w:tcW w:w="15309" w:type="dxa"/>
            <w:gridSpan w:val="15"/>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Задача 3.Обеспечение эффективного управления в отрасли «культура» </w:t>
            </w:r>
          </w:p>
        </w:tc>
      </w:tr>
      <w:tr w:rsidR="007C3FD6" w:rsidRPr="00B422AF" w:rsidTr="002A5969">
        <w:tblPrEx>
          <w:tblCellMar>
            <w:right w:w="46" w:type="dxa"/>
          </w:tblCellMar>
        </w:tblPrEx>
        <w:trPr>
          <w:trHeight w:val="1390"/>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Мероприятие 1. </w:t>
            </w:r>
          </w:p>
          <w:p w:rsidR="007C3FD6" w:rsidRPr="00B422AF" w:rsidRDefault="007C3FD6" w:rsidP="006A778D">
            <w:pPr>
              <w:spacing w:line="259" w:lineRule="auto"/>
              <w:ind w:left="2"/>
            </w:pPr>
            <w:r w:rsidRPr="00B422AF">
              <w:t xml:space="preserve">Руководство и управление в сфере установленных функций органов местного самоуправления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Отдел культуры </w:t>
            </w: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013 </w:t>
            </w: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0804 </w:t>
            </w: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0440080210 </w:t>
            </w: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120</w:t>
            </w:r>
          </w:p>
          <w:p w:rsidR="007C3FD6" w:rsidRPr="00B422AF" w:rsidRDefault="007C3FD6" w:rsidP="006A778D">
            <w:pPr>
              <w:spacing w:line="259" w:lineRule="auto"/>
            </w:pPr>
          </w:p>
          <w:p w:rsidR="007C3FD6" w:rsidRPr="00B422AF" w:rsidRDefault="007C3FD6" w:rsidP="006A778D">
            <w:pPr>
              <w:spacing w:line="259" w:lineRule="auto"/>
            </w:pPr>
            <w:r w:rsidRPr="00B422AF">
              <w:t>240</w:t>
            </w: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7C46D4" w:rsidP="006A778D">
            <w:pPr>
              <w:spacing w:line="259" w:lineRule="auto"/>
              <w:ind w:left="46"/>
            </w:pPr>
            <w:r>
              <w:t>4661,4</w:t>
            </w:r>
          </w:p>
          <w:p w:rsidR="007C3FD6" w:rsidRPr="00B422AF" w:rsidRDefault="007C3FD6" w:rsidP="006A778D">
            <w:pPr>
              <w:spacing w:line="259" w:lineRule="auto"/>
              <w:ind w:left="46"/>
            </w:pPr>
          </w:p>
          <w:p w:rsidR="007C3FD6" w:rsidRPr="00B422AF" w:rsidRDefault="00994EF9" w:rsidP="006A778D">
            <w:pPr>
              <w:spacing w:line="259" w:lineRule="auto"/>
              <w:ind w:left="46"/>
            </w:pPr>
            <w:r>
              <w:t>107,1</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46"/>
            </w:pPr>
            <w:r>
              <w:t>4998,9</w:t>
            </w:r>
          </w:p>
          <w:p w:rsidR="007C3FD6" w:rsidRPr="00B422AF" w:rsidRDefault="007C3FD6" w:rsidP="006A778D">
            <w:pPr>
              <w:spacing w:line="259" w:lineRule="auto"/>
              <w:ind w:left="46"/>
            </w:pPr>
          </w:p>
          <w:p w:rsidR="007C3FD6" w:rsidRPr="00B422AF" w:rsidRDefault="007C3FD6" w:rsidP="006A778D">
            <w:pPr>
              <w:spacing w:line="259" w:lineRule="auto"/>
              <w:ind w:left="77"/>
            </w:pPr>
            <w:r w:rsidRPr="00B422AF">
              <w:t>107,1</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994EF9" w:rsidP="006A778D">
            <w:pPr>
              <w:spacing w:line="259" w:lineRule="auto"/>
              <w:ind w:left="46"/>
            </w:pPr>
            <w:r>
              <w:t>4998,9</w:t>
            </w:r>
          </w:p>
          <w:p w:rsidR="007C3FD6" w:rsidRPr="00B422AF" w:rsidRDefault="007C3FD6" w:rsidP="006A778D">
            <w:pPr>
              <w:spacing w:line="259" w:lineRule="auto"/>
              <w:ind w:left="46"/>
            </w:pPr>
          </w:p>
          <w:p w:rsidR="007C3FD6" w:rsidRPr="00B422AF" w:rsidRDefault="007C3FD6" w:rsidP="006A778D">
            <w:pPr>
              <w:spacing w:line="259" w:lineRule="auto"/>
              <w:ind w:left="77"/>
            </w:pPr>
            <w:r w:rsidRPr="00B422AF">
              <w:t>107,1</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46D4" w:rsidP="006A778D">
            <w:pPr>
              <w:spacing w:line="259" w:lineRule="auto"/>
              <w:ind w:right="62"/>
              <w:jc w:val="center"/>
            </w:pPr>
            <w:r>
              <w:t>14980,5</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r w:rsidRPr="00B422AF">
              <w:t xml:space="preserve">Обеспечение эффективного управления отраслью  </w:t>
            </w:r>
          </w:p>
        </w:tc>
      </w:tr>
      <w:tr w:rsidR="00AC2B5B" w:rsidRPr="00B422AF" w:rsidTr="002A5969">
        <w:tblPrEx>
          <w:tblCellMar>
            <w:right w:w="46" w:type="dxa"/>
          </w:tblCellMar>
        </w:tblPrEx>
        <w:trPr>
          <w:trHeight w:val="1390"/>
        </w:trPr>
        <w:tc>
          <w:tcPr>
            <w:tcW w:w="527"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2"/>
            </w:pPr>
            <w:r>
              <w:t>Мероприятие 2.</w:t>
            </w:r>
          </w:p>
          <w:p w:rsidR="00AC2B5B" w:rsidRPr="00B422AF" w:rsidRDefault="00AC2B5B" w:rsidP="006A778D">
            <w:pPr>
              <w:spacing w:line="259" w:lineRule="auto"/>
              <w:ind w:left="2"/>
            </w:pPr>
            <w:r w:rsidRPr="00AC2B5B">
              <w:t xml:space="preserve">Технологическое присоединение </w:t>
            </w:r>
            <w:proofErr w:type="spellStart"/>
            <w:r w:rsidRPr="00AC2B5B">
              <w:t>энергопринимающих</w:t>
            </w:r>
            <w:proofErr w:type="spellEnd"/>
            <w:r w:rsidRPr="00AC2B5B">
              <w:t xml:space="preserve"> систем</w:t>
            </w:r>
          </w:p>
        </w:tc>
        <w:tc>
          <w:tcPr>
            <w:tcW w:w="1158"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ind w:left="2"/>
            </w:pPr>
            <w:r w:rsidRPr="00AC2B5B">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013</w:t>
            </w:r>
          </w:p>
        </w:tc>
        <w:tc>
          <w:tcPr>
            <w:tcW w:w="795" w:type="dxa"/>
            <w:gridSpan w:val="2"/>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0804</w:t>
            </w:r>
          </w:p>
        </w:tc>
        <w:tc>
          <w:tcPr>
            <w:tcW w:w="1560"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0440082300</w:t>
            </w:r>
          </w:p>
        </w:tc>
        <w:tc>
          <w:tcPr>
            <w:tcW w:w="734"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r>
              <w:t>410</w:t>
            </w:r>
          </w:p>
        </w:tc>
        <w:tc>
          <w:tcPr>
            <w:tcW w:w="1109"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205,1</w:t>
            </w:r>
          </w:p>
        </w:tc>
        <w:tc>
          <w:tcPr>
            <w:tcW w:w="1279"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w:t>
            </w:r>
          </w:p>
        </w:tc>
        <w:tc>
          <w:tcPr>
            <w:tcW w:w="1049" w:type="dxa"/>
            <w:gridSpan w:val="2"/>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w:t>
            </w:r>
          </w:p>
        </w:tc>
        <w:tc>
          <w:tcPr>
            <w:tcW w:w="1275" w:type="dxa"/>
            <w:gridSpan w:val="2"/>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right="62"/>
              <w:jc w:val="center"/>
            </w:pPr>
            <w:r>
              <w:t>205,1</w:t>
            </w:r>
          </w:p>
        </w:tc>
        <w:tc>
          <w:tcPr>
            <w:tcW w:w="1967"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p>
        </w:tc>
      </w:tr>
      <w:tr w:rsidR="00AC2B5B" w:rsidRPr="00B422AF" w:rsidTr="002A5969">
        <w:tblPrEx>
          <w:tblCellMar>
            <w:right w:w="46" w:type="dxa"/>
          </w:tblCellMar>
        </w:tblPrEx>
        <w:trPr>
          <w:trHeight w:val="1390"/>
        </w:trPr>
        <w:tc>
          <w:tcPr>
            <w:tcW w:w="527"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2"/>
            </w:pPr>
            <w:r>
              <w:t>Мероприятие 3.</w:t>
            </w:r>
          </w:p>
          <w:p w:rsidR="00AC2B5B" w:rsidRDefault="00AC2B5B" w:rsidP="006A778D">
            <w:pPr>
              <w:spacing w:line="259" w:lineRule="auto"/>
              <w:ind w:left="2"/>
            </w:pPr>
            <w:r>
              <w:t>Обеспечение повышения оплаты труда работников бюджетной сферы</w:t>
            </w:r>
          </w:p>
        </w:tc>
        <w:tc>
          <w:tcPr>
            <w:tcW w:w="1158" w:type="dxa"/>
            <w:tcBorders>
              <w:top w:val="single" w:sz="4" w:space="0" w:color="000000"/>
              <w:left w:val="single" w:sz="4" w:space="0" w:color="000000"/>
              <w:bottom w:val="single" w:sz="4" w:space="0" w:color="000000"/>
              <w:right w:val="single" w:sz="4" w:space="0" w:color="000000"/>
            </w:tcBorders>
          </w:tcPr>
          <w:p w:rsidR="00AC2B5B" w:rsidRPr="00AC2B5B" w:rsidRDefault="00AC2B5B" w:rsidP="006A778D">
            <w:pPr>
              <w:spacing w:line="259" w:lineRule="auto"/>
              <w:ind w:left="2"/>
            </w:pPr>
            <w:r w:rsidRPr="00AC2B5B">
              <w:t>Отдел культуры</w:t>
            </w:r>
          </w:p>
        </w:tc>
        <w:tc>
          <w:tcPr>
            <w:tcW w:w="594"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pPr>
            <w:r>
              <w:t>013</w:t>
            </w:r>
          </w:p>
        </w:tc>
        <w:tc>
          <w:tcPr>
            <w:tcW w:w="795" w:type="dxa"/>
            <w:gridSpan w:val="2"/>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pPr>
            <w:r>
              <w:t>0804</w:t>
            </w:r>
          </w:p>
        </w:tc>
        <w:tc>
          <w:tcPr>
            <w:tcW w:w="1560" w:type="dxa"/>
            <w:tcBorders>
              <w:top w:val="single" w:sz="4" w:space="0" w:color="000000"/>
              <w:left w:val="single" w:sz="4" w:space="0" w:color="000000"/>
              <w:bottom w:val="single" w:sz="4" w:space="0" w:color="000000"/>
              <w:right w:val="single" w:sz="4" w:space="0" w:color="000000"/>
            </w:tcBorders>
          </w:tcPr>
          <w:p w:rsidR="00AC2B5B" w:rsidRDefault="00AC2B5B" w:rsidP="0067630A">
            <w:pPr>
              <w:spacing w:line="259" w:lineRule="auto"/>
            </w:pPr>
            <w:r>
              <w:t>04400802</w:t>
            </w:r>
            <w:r w:rsidR="0067630A">
              <w:t>30</w:t>
            </w:r>
          </w:p>
        </w:tc>
        <w:tc>
          <w:tcPr>
            <w:tcW w:w="734"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pPr>
          </w:p>
        </w:tc>
        <w:tc>
          <w:tcPr>
            <w:tcW w:w="1109"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337,5</w:t>
            </w:r>
          </w:p>
        </w:tc>
        <w:tc>
          <w:tcPr>
            <w:tcW w:w="1279" w:type="dxa"/>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w:t>
            </w:r>
          </w:p>
        </w:tc>
        <w:tc>
          <w:tcPr>
            <w:tcW w:w="1049" w:type="dxa"/>
            <w:gridSpan w:val="2"/>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left="46"/>
            </w:pPr>
            <w:r>
              <w:t>-</w:t>
            </w:r>
          </w:p>
        </w:tc>
        <w:tc>
          <w:tcPr>
            <w:tcW w:w="1275" w:type="dxa"/>
            <w:gridSpan w:val="2"/>
            <w:tcBorders>
              <w:top w:val="single" w:sz="4" w:space="0" w:color="000000"/>
              <w:left w:val="single" w:sz="4" w:space="0" w:color="000000"/>
              <w:bottom w:val="single" w:sz="4" w:space="0" w:color="000000"/>
              <w:right w:val="single" w:sz="4" w:space="0" w:color="000000"/>
            </w:tcBorders>
          </w:tcPr>
          <w:p w:rsidR="00AC2B5B" w:rsidRDefault="00AC2B5B" w:rsidP="006A778D">
            <w:pPr>
              <w:spacing w:line="259" w:lineRule="auto"/>
              <w:ind w:right="62"/>
              <w:jc w:val="center"/>
            </w:pPr>
            <w:r>
              <w:t>337,5</w:t>
            </w:r>
          </w:p>
        </w:tc>
        <w:tc>
          <w:tcPr>
            <w:tcW w:w="1967" w:type="dxa"/>
            <w:tcBorders>
              <w:top w:val="single" w:sz="4" w:space="0" w:color="000000"/>
              <w:left w:val="single" w:sz="4" w:space="0" w:color="000000"/>
              <w:bottom w:val="single" w:sz="4" w:space="0" w:color="000000"/>
              <w:right w:val="single" w:sz="4" w:space="0" w:color="000000"/>
            </w:tcBorders>
          </w:tcPr>
          <w:p w:rsidR="00AC2B5B" w:rsidRPr="00B422AF" w:rsidRDefault="00AC2B5B" w:rsidP="006A778D">
            <w:pPr>
              <w:spacing w:line="259" w:lineRule="auto"/>
            </w:pPr>
          </w:p>
        </w:tc>
      </w:tr>
      <w:tr w:rsidR="007C3FD6" w:rsidRPr="00B422AF" w:rsidTr="002A5969">
        <w:tblPrEx>
          <w:tblCellMar>
            <w:right w:w="46" w:type="dxa"/>
          </w:tblCellMar>
        </w:tblPrEx>
        <w:trPr>
          <w:trHeight w:val="403"/>
        </w:trPr>
        <w:tc>
          <w:tcPr>
            <w:tcW w:w="52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3262"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r w:rsidRPr="00B422AF">
              <w:t xml:space="preserve">Итого по подпрограмме </w:t>
            </w:r>
          </w:p>
        </w:tc>
        <w:tc>
          <w:tcPr>
            <w:tcW w:w="1158"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ind w:left="2"/>
            </w:pPr>
          </w:p>
        </w:tc>
        <w:tc>
          <w:tcPr>
            <w:tcW w:w="59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795" w:type="dxa"/>
            <w:gridSpan w:val="2"/>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1560"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734"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c>
          <w:tcPr>
            <w:tcW w:w="1109" w:type="dxa"/>
            <w:tcBorders>
              <w:top w:val="single" w:sz="4" w:space="0" w:color="000000"/>
              <w:left w:val="single" w:sz="4" w:space="0" w:color="000000"/>
              <w:bottom w:val="single" w:sz="4" w:space="0" w:color="000000"/>
              <w:right w:val="single" w:sz="4" w:space="0" w:color="000000"/>
            </w:tcBorders>
          </w:tcPr>
          <w:p w:rsidR="007C3FD6" w:rsidRPr="00B422AF" w:rsidRDefault="00B97F25" w:rsidP="006A778D">
            <w:pPr>
              <w:spacing w:line="259" w:lineRule="auto"/>
              <w:ind w:left="317" w:hanging="271"/>
            </w:pPr>
            <w:r>
              <w:t>100538,4</w:t>
            </w:r>
          </w:p>
        </w:tc>
        <w:tc>
          <w:tcPr>
            <w:tcW w:w="1279" w:type="dxa"/>
            <w:tcBorders>
              <w:top w:val="single" w:sz="4" w:space="0" w:color="000000"/>
              <w:left w:val="single" w:sz="4" w:space="0" w:color="000000"/>
              <w:bottom w:val="single" w:sz="4" w:space="0" w:color="000000"/>
              <w:right w:val="single" w:sz="4" w:space="0" w:color="000000"/>
            </w:tcBorders>
          </w:tcPr>
          <w:p w:rsidR="007C3FD6" w:rsidRPr="00B422AF" w:rsidRDefault="00B97F25" w:rsidP="006A778D">
            <w:pPr>
              <w:spacing w:line="259" w:lineRule="auto"/>
              <w:ind w:left="346" w:hanging="300"/>
            </w:pPr>
            <w:r>
              <w:t>169295,6</w:t>
            </w:r>
          </w:p>
        </w:tc>
        <w:tc>
          <w:tcPr>
            <w:tcW w:w="1049" w:type="dxa"/>
            <w:gridSpan w:val="2"/>
            <w:tcBorders>
              <w:top w:val="single" w:sz="4" w:space="0" w:color="000000"/>
              <w:left w:val="single" w:sz="4" w:space="0" w:color="000000"/>
              <w:bottom w:val="single" w:sz="4" w:space="0" w:color="000000"/>
              <w:right w:val="single" w:sz="4" w:space="0" w:color="000000"/>
            </w:tcBorders>
          </w:tcPr>
          <w:p w:rsidR="007C3FD6" w:rsidRPr="00B422AF" w:rsidRDefault="00B97F25" w:rsidP="006A778D">
            <w:pPr>
              <w:spacing w:line="259" w:lineRule="auto"/>
              <w:ind w:left="348" w:hanging="300"/>
            </w:pPr>
            <w:r>
              <w:t>20191,6</w:t>
            </w:r>
          </w:p>
        </w:tc>
        <w:tc>
          <w:tcPr>
            <w:tcW w:w="1275" w:type="dxa"/>
            <w:gridSpan w:val="2"/>
            <w:tcBorders>
              <w:top w:val="single" w:sz="4" w:space="0" w:color="000000"/>
              <w:left w:val="single" w:sz="4" w:space="0" w:color="000000"/>
              <w:bottom w:val="single" w:sz="4" w:space="0" w:color="000000"/>
              <w:right w:val="single" w:sz="4" w:space="0" w:color="000000"/>
            </w:tcBorders>
          </w:tcPr>
          <w:p w:rsidR="007C3FD6" w:rsidRPr="00B422AF" w:rsidRDefault="00B97F25" w:rsidP="006A778D">
            <w:pPr>
              <w:spacing w:line="259" w:lineRule="auto"/>
              <w:ind w:left="62"/>
            </w:pPr>
            <w:r>
              <w:t>290025,6</w:t>
            </w:r>
          </w:p>
        </w:tc>
        <w:tc>
          <w:tcPr>
            <w:tcW w:w="1967" w:type="dxa"/>
            <w:tcBorders>
              <w:top w:val="single" w:sz="4" w:space="0" w:color="000000"/>
              <w:left w:val="single" w:sz="4" w:space="0" w:color="000000"/>
              <w:bottom w:val="single" w:sz="4" w:space="0" w:color="000000"/>
              <w:right w:val="single" w:sz="4" w:space="0" w:color="000000"/>
            </w:tcBorders>
          </w:tcPr>
          <w:p w:rsidR="007C3FD6" w:rsidRPr="00B422AF" w:rsidRDefault="007C3FD6" w:rsidP="006A778D">
            <w:pPr>
              <w:spacing w:line="259" w:lineRule="auto"/>
            </w:pPr>
          </w:p>
        </w:tc>
      </w:tr>
    </w:tbl>
    <w:p w:rsidR="007C3FD6" w:rsidRPr="00B422AF" w:rsidRDefault="007C3FD6" w:rsidP="00BB1A8A">
      <w:pPr>
        <w:widowControl w:val="0"/>
        <w:ind w:right="111"/>
        <w:jc w:val="center"/>
        <w:rPr>
          <w:sz w:val="28"/>
          <w:szCs w:val="28"/>
        </w:rPr>
      </w:pPr>
    </w:p>
    <w:p w:rsidR="007C3FD6" w:rsidRPr="00B422AF" w:rsidRDefault="007C3FD6" w:rsidP="00BB1A8A">
      <w:pPr>
        <w:widowControl w:val="0"/>
        <w:ind w:right="111"/>
        <w:jc w:val="center"/>
        <w:rPr>
          <w:sz w:val="28"/>
          <w:szCs w:val="28"/>
        </w:rPr>
      </w:pPr>
    </w:p>
    <w:p w:rsidR="007C3FD6" w:rsidRPr="00B422AF" w:rsidRDefault="007C3FD6" w:rsidP="00BB1A8A">
      <w:pPr>
        <w:widowControl w:val="0"/>
        <w:ind w:right="111"/>
        <w:jc w:val="center"/>
        <w:rPr>
          <w:sz w:val="28"/>
          <w:szCs w:val="28"/>
        </w:rPr>
      </w:pPr>
    </w:p>
    <w:p w:rsidR="007C3FD6" w:rsidRPr="00B422AF" w:rsidRDefault="007C3FD6" w:rsidP="00BB1A8A">
      <w:pPr>
        <w:widowControl w:val="0"/>
        <w:ind w:right="111"/>
        <w:jc w:val="center"/>
        <w:rPr>
          <w:sz w:val="28"/>
          <w:szCs w:val="28"/>
        </w:rPr>
      </w:pPr>
    </w:p>
    <w:p w:rsidR="007C3FD6" w:rsidRPr="00B422AF" w:rsidRDefault="007C3FD6" w:rsidP="00BB1A8A">
      <w:pPr>
        <w:widowControl w:val="0"/>
        <w:ind w:right="111"/>
        <w:jc w:val="center"/>
        <w:rPr>
          <w:sz w:val="28"/>
          <w:szCs w:val="28"/>
        </w:rPr>
      </w:pPr>
    </w:p>
    <w:p w:rsidR="00BB1A8A" w:rsidRPr="00B422AF" w:rsidRDefault="00BB1A8A" w:rsidP="00C07CE8">
      <w:pPr>
        <w:widowControl w:val="0"/>
        <w:ind w:left="9639" w:right="111" w:hanging="10"/>
        <w:rPr>
          <w:rFonts w:ascii="Arial" w:hAnsi="Arial" w:cs="Arial"/>
        </w:rPr>
      </w:pPr>
    </w:p>
    <w:p w:rsidR="00454EA4" w:rsidRPr="00B422AF" w:rsidRDefault="00454EA4" w:rsidP="00C07CE8">
      <w:pPr>
        <w:widowControl w:val="0"/>
        <w:ind w:left="9639" w:right="111" w:hanging="10"/>
        <w:rPr>
          <w:rFonts w:ascii="Arial" w:hAnsi="Arial" w:cs="Arial"/>
        </w:rPr>
      </w:pPr>
    </w:p>
    <w:p w:rsidR="00B36468" w:rsidRPr="00B422AF" w:rsidRDefault="00B36468" w:rsidP="00B36468">
      <w:pPr>
        <w:widowControl w:val="0"/>
        <w:rPr>
          <w:rFonts w:ascii="Arial" w:hAnsi="Arial" w:cs="Arial"/>
        </w:rPr>
        <w:sectPr w:rsidR="00B36468" w:rsidRPr="00B422AF" w:rsidSect="00B072F7">
          <w:pgSz w:w="16838" w:h="11906" w:orient="landscape"/>
          <w:pgMar w:top="1134" w:right="851" w:bottom="1134" w:left="1701" w:header="720" w:footer="714" w:gutter="0"/>
          <w:cols w:space="720"/>
        </w:sectPr>
      </w:pPr>
    </w:p>
    <w:p w:rsidR="00B36468" w:rsidRPr="00B422AF" w:rsidRDefault="00B36468" w:rsidP="00207E4A">
      <w:pPr>
        <w:widowControl w:val="0"/>
        <w:ind w:left="4962" w:right="6"/>
        <w:rPr>
          <w:sz w:val="28"/>
        </w:rPr>
      </w:pPr>
      <w:r w:rsidRPr="00B422AF">
        <w:rPr>
          <w:sz w:val="28"/>
        </w:rPr>
        <w:lastRenderedPageBreak/>
        <w:t xml:space="preserve">Приложение №9 к муниципальной </w:t>
      </w:r>
      <w:proofErr w:type="gramStart"/>
      <w:r w:rsidRPr="00B422AF">
        <w:rPr>
          <w:sz w:val="28"/>
        </w:rPr>
        <w:t>программе</w:t>
      </w:r>
      <w:r w:rsidR="00207E4A">
        <w:rPr>
          <w:sz w:val="28"/>
        </w:rPr>
        <w:t xml:space="preserve"> </w:t>
      </w:r>
      <w:r w:rsidRPr="00B422AF">
        <w:rPr>
          <w:sz w:val="28"/>
        </w:rPr>
        <w:t xml:space="preserve"> «</w:t>
      </w:r>
      <w:proofErr w:type="gramEnd"/>
      <w:r w:rsidRPr="00B422AF">
        <w:rPr>
          <w:sz w:val="28"/>
        </w:rPr>
        <w:t xml:space="preserve">Развитие культуры и туризма города Лесосибирска» </w:t>
      </w:r>
    </w:p>
    <w:p w:rsidR="00B36468" w:rsidRPr="00B422AF" w:rsidRDefault="00B36468" w:rsidP="00B36468">
      <w:pPr>
        <w:widowControl w:val="0"/>
        <w:rPr>
          <w:sz w:val="28"/>
        </w:rPr>
      </w:pPr>
    </w:p>
    <w:p w:rsidR="00B36468" w:rsidRPr="00B422AF" w:rsidRDefault="00B36468" w:rsidP="00B36468">
      <w:pPr>
        <w:widowControl w:val="0"/>
        <w:ind w:right="9" w:hanging="10"/>
        <w:jc w:val="center"/>
        <w:rPr>
          <w:sz w:val="28"/>
          <w:szCs w:val="28"/>
        </w:rPr>
      </w:pPr>
      <w:r w:rsidRPr="00B422AF">
        <w:rPr>
          <w:sz w:val="28"/>
          <w:szCs w:val="28"/>
        </w:rPr>
        <w:t xml:space="preserve">ПАСПОРТ </w:t>
      </w:r>
    </w:p>
    <w:p w:rsidR="00B36468" w:rsidRPr="00B422AF" w:rsidRDefault="00B36468" w:rsidP="00B36468">
      <w:pPr>
        <w:widowControl w:val="0"/>
        <w:ind w:right="16" w:hanging="10"/>
        <w:jc w:val="center"/>
        <w:rPr>
          <w:sz w:val="28"/>
          <w:szCs w:val="28"/>
        </w:rPr>
      </w:pPr>
      <w:r w:rsidRPr="00B422AF">
        <w:rPr>
          <w:sz w:val="28"/>
          <w:szCs w:val="28"/>
        </w:rPr>
        <w:t xml:space="preserve">подпрограммы «Развитие архивного дела»            </w:t>
      </w:r>
    </w:p>
    <w:p w:rsidR="00B36468" w:rsidRPr="00B422AF" w:rsidRDefault="00B36468" w:rsidP="00B36468">
      <w:pPr>
        <w:widowControl w:val="0"/>
        <w:ind w:left="720"/>
        <w:rPr>
          <w:sz w:val="28"/>
          <w:szCs w:val="28"/>
        </w:rPr>
      </w:pPr>
    </w:p>
    <w:tbl>
      <w:tblPr>
        <w:tblStyle w:val="TableGrid"/>
        <w:tblW w:w="9465" w:type="dxa"/>
        <w:tblInd w:w="-108" w:type="dxa"/>
        <w:tblCellMar>
          <w:top w:w="27" w:type="dxa"/>
          <w:left w:w="108" w:type="dxa"/>
          <w:right w:w="40" w:type="dxa"/>
        </w:tblCellMar>
        <w:tblLook w:val="04A0" w:firstRow="1" w:lastRow="0" w:firstColumn="1" w:lastColumn="0" w:noHBand="0" w:noVBand="1"/>
      </w:tblPr>
      <w:tblGrid>
        <w:gridCol w:w="3530"/>
        <w:gridCol w:w="5935"/>
      </w:tblGrid>
      <w:tr w:rsidR="00B36468" w:rsidRPr="00B422AF" w:rsidTr="00EF3C37">
        <w:trPr>
          <w:trHeight w:val="481"/>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подпрограммы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Развитие архивного дела </w:t>
            </w:r>
          </w:p>
        </w:tc>
      </w:tr>
      <w:tr w:rsidR="00B36468" w:rsidRPr="00B422AF" w:rsidTr="00EF3C37">
        <w:trPr>
          <w:trHeight w:val="483"/>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муниципальной 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F07054" w:rsidP="00EF3C37">
            <w:pPr>
              <w:widowControl w:val="0"/>
              <w:tabs>
                <w:tab w:val="center" w:pos="2059"/>
                <w:tab w:val="center" w:pos="3123"/>
                <w:tab w:val="center" w:pos="4103"/>
                <w:tab w:val="right" w:pos="5879"/>
              </w:tabs>
              <w:rPr>
                <w:sz w:val="26"/>
                <w:szCs w:val="26"/>
              </w:rPr>
            </w:pPr>
            <w:r w:rsidRPr="00B422AF">
              <w:rPr>
                <w:sz w:val="26"/>
                <w:szCs w:val="26"/>
              </w:rPr>
              <w:t xml:space="preserve">Развитие культуры и туризма </w:t>
            </w:r>
            <w:r w:rsidR="00B36468" w:rsidRPr="00B422AF">
              <w:rPr>
                <w:sz w:val="26"/>
                <w:szCs w:val="26"/>
              </w:rPr>
              <w:t>города</w:t>
            </w:r>
          </w:p>
          <w:p w:rsidR="00B36468" w:rsidRPr="00B422AF" w:rsidRDefault="00B36468" w:rsidP="00EF3C37">
            <w:pPr>
              <w:widowControl w:val="0"/>
              <w:rPr>
                <w:sz w:val="26"/>
                <w:szCs w:val="26"/>
              </w:rPr>
            </w:pPr>
            <w:r w:rsidRPr="00B422AF">
              <w:rPr>
                <w:sz w:val="26"/>
                <w:szCs w:val="26"/>
              </w:rPr>
              <w:t>Лесосибирска</w:t>
            </w:r>
          </w:p>
        </w:tc>
      </w:tr>
      <w:tr w:rsidR="00B36468" w:rsidRPr="00B422AF" w:rsidTr="00EF3C37">
        <w:trPr>
          <w:trHeight w:val="674"/>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Орган местного самоуправления или иной главный распорядитель бюджетных средств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Администрация города Лесосибирска</w:t>
            </w:r>
          </w:p>
        </w:tc>
      </w:tr>
      <w:tr w:rsidR="00B36468" w:rsidRPr="00B422AF" w:rsidTr="00EF3C37">
        <w:trPr>
          <w:trHeight w:val="1356"/>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подпрограммы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544"/>
              <w:rPr>
                <w:sz w:val="26"/>
                <w:szCs w:val="26"/>
              </w:rPr>
            </w:pPr>
            <w:r w:rsidRPr="00B422AF">
              <w:rPr>
                <w:sz w:val="26"/>
                <w:szCs w:val="26"/>
              </w:rPr>
              <w:t xml:space="preserve">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 </w:t>
            </w:r>
          </w:p>
        </w:tc>
      </w:tr>
      <w:tr w:rsidR="00B36468" w:rsidRPr="00B422AF" w:rsidTr="00EF3C37">
        <w:trPr>
          <w:trHeight w:val="1476"/>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Задача подпрограммы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9"/>
              <w:rPr>
                <w:sz w:val="26"/>
                <w:szCs w:val="26"/>
              </w:rPr>
            </w:pPr>
            <w:r w:rsidRPr="00B422AF">
              <w:rPr>
                <w:sz w:val="26"/>
                <w:szCs w:val="26"/>
              </w:rPr>
              <w:t xml:space="preserve">1. Создание нормативных условий хранения архивных документов, исключающих их порчу, хищение, утрату; </w:t>
            </w:r>
          </w:p>
          <w:p w:rsidR="00B36468" w:rsidRPr="00B422AF" w:rsidRDefault="00B36468" w:rsidP="00EF3C37">
            <w:pPr>
              <w:widowControl w:val="0"/>
              <w:ind w:right="69"/>
              <w:rPr>
                <w:sz w:val="26"/>
                <w:szCs w:val="26"/>
              </w:rPr>
            </w:pPr>
            <w:r w:rsidRPr="00B422AF">
              <w:rPr>
                <w:sz w:val="26"/>
                <w:szCs w:val="26"/>
              </w:rPr>
              <w:t xml:space="preserve">2. Создание учетных БД (баз данных) и автоматизированного научно-справочного аппарата. </w:t>
            </w:r>
          </w:p>
        </w:tc>
      </w:tr>
      <w:tr w:rsidR="00B36468" w:rsidRPr="00B422AF" w:rsidTr="00EF3C37">
        <w:trPr>
          <w:trHeight w:val="1019"/>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Показатели результативности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Сохранение документов Архивного фонда РФ, принятых на хранение от источников комплектования; </w:t>
            </w:r>
          </w:p>
          <w:p w:rsidR="00B36468" w:rsidRPr="00B422AF" w:rsidRDefault="00B36468" w:rsidP="00EF3C37">
            <w:pPr>
              <w:widowControl w:val="0"/>
              <w:rPr>
                <w:sz w:val="26"/>
                <w:szCs w:val="26"/>
              </w:rPr>
            </w:pPr>
            <w:r w:rsidRPr="00B422AF">
              <w:rPr>
                <w:sz w:val="26"/>
                <w:szCs w:val="26"/>
              </w:rPr>
              <w:t xml:space="preserve">- Количество создания учетных и тематических БД. </w:t>
            </w:r>
          </w:p>
        </w:tc>
      </w:tr>
      <w:tr w:rsidR="00B36468" w:rsidRPr="00B422AF" w:rsidTr="00EF3C37">
        <w:trPr>
          <w:trHeight w:val="554"/>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Сроки реализации подпрограммы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F07054" w:rsidP="007B4111">
            <w:pPr>
              <w:widowControl w:val="0"/>
              <w:rPr>
                <w:sz w:val="26"/>
                <w:szCs w:val="26"/>
              </w:rPr>
            </w:pPr>
            <w:r w:rsidRPr="00B422AF">
              <w:rPr>
                <w:sz w:val="26"/>
                <w:szCs w:val="26"/>
              </w:rPr>
              <w:t>202</w:t>
            </w:r>
            <w:r w:rsidR="007B4111">
              <w:rPr>
                <w:sz w:val="26"/>
                <w:szCs w:val="26"/>
              </w:rPr>
              <w:t>5</w:t>
            </w:r>
            <w:r w:rsidRPr="00B422AF">
              <w:rPr>
                <w:sz w:val="26"/>
                <w:szCs w:val="26"/>
              </w:rPr>
              <w:t xml:space="preserve"> – 202</w:t>
            </w:r>
            <w:r w:rsidR="007B4111">
              <w:rPr>
                <w:sz w:val="26"/>
                <w:szCs w:val="26"/>
              </w:rPr>
              <w:t>7</w:t>
            </w:r>
            <w:r w:rsidR="00B36468" w:rsidRPr="00B422AF">
              <w:rPr>
                <w:sz w:val="26"/>
                <w:szCs w:val="26"/>
              </w:rPr>
              <w:t xml:space="preserve"> годы </w:t>
            </w:r>
          </w:p>
        </w:tc>
      </w:tr>
      <w:tr w:rsidR="00B36468" w:rsidRPr="00B422AF" w:rsidTr="00EF3C37">
        <w:trPr>
          <w:trHeight w:val="554"/>
        </w:trPr>
        <w:tc>
          <w:tcPr>
            <w:tcW w:w="3530"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Объемы </w:t>
            </w:r>
            <w:r w:rsidRPr="00B422AF">
              <w:rPr>
                <w:sz w:val="26"/>
                <w:szCs w:val="26"/>
              </w:rPr>
              <w:tab/>
              <w:t xml:space="preserve">и </w:t>
            </w:r>
            <w:r w:rsidRPr="00B422AF">
              <w:rPr>
                <w:sz w:val="26"/>
                <w:szCs w:val="26"/>
              </w:rPr>
              <w:tab/>
              <w:t xml:space="preserve">источники финансирования подпрограммы  </w:t>
            </w:r>
          </w:p>
        </w:tc>
        <w:tc>
          <w:tcPr>
            <w:tcW w:w="593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74"/>
              <w:rPr>
                <w:sz w:val="26"/>
                <w:szCs w:val="26"/>
              </w:rPr>
            </w:pPr>
            <w:r w:rsidRPr="00B422AF">
              <w:rPr>
                <w:sz w:val="26"/>
                <w:szCs w:val="26"/>
              </w:rPr>
              <w:t xml:space="preserve">Финансирование за счет средств бюджета составляет: </w:t>
            </w:r>
            <w:r w:rsidR="007B4111">
              <w:rPr>
                <w:sz w:val="26"/>
                <w:szCs w:val="26"/>
              </w:rPr>
              <w:t>10286,7</w:t>
            </w:r>
            <w:r w:rsidRPr="00B422AF">
              <w:rPr>
                <w:sz w:val="26"/>
                <w:szCs w:val="26"/>
              </w:rPr>
              <w:t xml:space="preserve"> рублей, в том числе: </w:t>
            </w:r>
          </w:p>
          <w:p w:rsidR="00B36468" w:rsidRPr="00B422AF" w:rsidRDefault="00B36468" w:rsidP="00EF3C37">
            <w:pPr>
              <w:widowControl w:val="0"/>
              <w:rPr>
                <w:sz w:val="26"/>
                <w:szCs w:val="26"/>
              </w:rPr>
            </w:pPr>
            <w:r w:rsidRPr="00B422AF">
              <w:rPr>
                <w:sz w:val="26"/>
                <w:szCs w:val="26"/>
              </w:rPr>
              <w:t xml:space="preserve">местный бюджет – </w:t>
            </w:r>
            <w:r w:rsidR="007B4111">
              <w:rPr>
                <w:sz w:val="26"/>
                <w:szCs w:val="26"/>
              </w:rPr>
              <w:t>8382,9</w:t>
            </w:r>
            <w:r w:rsidRPr="00B422AF">
              <w:rPr>
                <w:sz w:val="26"/>
                <w:szCs w:val="26"/>
              </w:rPr>
              <w:t xml:space="preserve"> тыс. руб.,</w:t>
            </w:r>
          </w:p>
          <w:p w:rsidR="00B36468" w:rsidRPr="00B422AF" w:rsidRDefault="00B36468" w:rsidP="00EF3C37">
            <w:pPr>
              <w:widowControl w:val="0"/>
              <w:rPr>
                <w:sz w:val="26"/>
                <w:szCs w:val="26"/>
              </w:rPr>
            </w:pPr>
            <w:r w:rsidRPr="00B422AF">
              <w:rPr>
                <w:sz w:val="26"/>
                <w:szCs w:val="26"/>
              </w:rPr>
              <w:t xml:space="preserve">краевой бюджет – </w:t>
            </w:r>
            <w:r w:rsidR="007B4111">
              <w:rPr>
                <w:sz w:val="26"/>
                <w:szCs w:val="26"/>
              </w:rPr>
              <w:t>1903,8</w:t>
            </w:r>
            <w:r w:rsidRPr="00B422AF">
              <w:rPr>
                <w:sz w:val="26"/>
                <w:szCs w:val="26"/>
              </w:rPr>
              <w:t xml:space="preserve"> тыс. руб.</w:t>
            </w:r>
          </w:p>
          <w:p w:rsidR="00B36468" w:rsidRPr="00B422AF" w:rsidRDefault="00F07054" w:rsidP="00EF3C37">
            <w:pPr>
              <w:widowControl w:val="0"/>
              <w:rPr>
                <w:sz w:val="26"/>
                <w:szCs w:val="26"/>
              </w:rPr>
            </w:pPr>
            <w:r w:rsidRPr="00B422AF">
              <w:rPr>
                <w:sz w:val="26"/>
                <w:szCs w:val="26"/>
              </w:rPr>
              <w:t>202</w:t>
            </w:r>
            <w:r w:rsidR="007B4111">
              <w:rPr>
                <w:sz w:val="26"/>
                <w:szCs w:val="26"/>
              </w:rPr>
              <w:t>5</w:t>
            </w:r>
            <w:r w:rsidR="00B36468" w:rsidRPr="00B422AF">
              <w:rPr>
                <w:sz w:val="26"/>
                <w:szCs w:val="26"/>
              </w:rPr>
              <w:t xml:space="preserve"> – </w:t>
            </w:r>
            <w:r w:rsidR="007B4111">
              <w:rPr>
                <w:sz w:val="26"/>
                <w:szCs w:val="26"/>
              </w:rPr>
              <w:t>3428,9</w:t>
            </w:r>
            <w:r w:rsidR="00B36468" w:rsidRPr="00B422AF">
              <w:rPr>
                <w:sz w:val="26"/>
                <w:szCs w:val="26"/>
              </w:rPr>
              <w:t xml:space="preserve"> тыс. руб. в том числе: </w:t>
            </w:r>
          </w:p>
          <w:p w:rsidR="00B36468" w:rsidRPr="00B422AF" w:rsidRDefault="00B36468" w:rsidP="00EF3C37">
            <w:pPr>
              <w:widowControl w:val="0"/>
              <w:rPr>
                <w:sz w:val="26"/>
                <w:szCs w:val="26"/>
              </w:rPr>
            </w:pPr>
            <w:r w:rsidRPr="00B422AF">
              <w:rPr>
                <w:sz w:val="26"/>
                <w:szCs w:val="26"/>
              </w:rPr>
              <w:t xml:space="preserve">местный бюджет – </w:t>
            </w:r>
            <w:r w:rsidR="007B4111">
              <w:rPr>
                <w:sz w:val="26"/>
                <w:szCs w:val="26"/>
              </w:rPr>
              <w:t>2794,3</w:t>
            </w:r>
            <w:r w:rsidRPr="00B422AF">
              <w:rPr>
                <w:sz w:val="26"/>
                <w:szCs w:val="26"/>
              </w:rPr>
              <w:t xml:space="preserve"> тыс. руб., </w:t>
            </w:r>
          </w:p>
          <w:p w:rsidR="00B36468" w:rsidRPr="00B422AF" w:rsidRDefault="00B36468" w:rsidP="00EF3C37">
            <w:pPr>
              <w:widowControl w:val="0"/>
              <w:rPr>
                <w:sz w:val="26"/>
                <w:szCs w:val="26"/>
              </w:rPr>
            </w:pPr>
            <w:r w:rsidRPr="00B422AF">
              <w:rPr>
                <w:sz w:val="26"/>
                <w:szCs w:val="26"/>
              </w:rPr>
              <w:t xml:space="preserve">краевой бюджет – </w:t>
            </w:r>
            <w:r w:rsidR="007B4111">
              <w:rPr>
                <w:sz w:val="26"/>
                <w:szCs w:val="26"/>
              </w:rPr>
              <w:t>634,6</w:t>
            </w:r>
            <w:r w:rsidR="004E2A17" w:rsidRPr="00B422AF">
              <w:rPr>
                <w:sz w:val="26"/>
                <w:szCs w:val="26"/>
              </w:rPr>
              <w:t xml:space="preserve"> </w:t>
            </w:r>
            <w:r w:rsidRPr="00B422AF">
              <w:rPr>
                <w:sz w:val="26"/>
                <w:szCs w:val="26"/>
              </w:rPr>
              <w:t xml:space="preserve">тыс. руб.; </w:t>
            </w:r>
          </w:p>
          <w:p w:rsidR="00B36468" w:rsidRPr="00B422AF" w:rsidRDefault="00F07054" w:rsidP="00EF3C37">
            <w:pPr>
              <w:widowControl w:val="0"/>
              <w:ind w:right="68"/>
              <w:rPr>
                <w:sz w:val="26"/>
                <w:szCs w:val="26"/>
              </w:rPr>
            </w:pPr>
            <w:r w:rsidRPr="00B422AF">
              <w:rPr>
                <w:sz w:val="26"/>
                <w:szCs w:val="26"/>
              </w:rPr>
              <w:t>202</w:t>
            </w:r>
            <w:r w:rsidR="007B4111">
              <w:rPr>
                <w:sz w:val="26"/>
                <w:szCs w:val="26"/>
              </w:rPr>
              <w:t>6</w:t>
            </w:r>
            <w:r w:rsidR="00B36468" w:rsidRPr="00B422AF">
              <w:rPr>
                <w:sz w:val="26"/>
                <w:szCs w:val="26"/>
              </w:rPr>
              <w:t xml:space="preserve"> – </w:t>
            </w:r>
            <w:r w:rsidR="007B4111">
              <w:rPr>
                <w:sz w:val="26"/>
                <w:szCs w:val="26"/>
              </w:rPr>
              <w:t>3428,9</w:t>
            </w:r>
            <w:r w:rsidRPr="00B422AF">
              <w:rPr>
                <w:sz w:val="26"/>
                <w:szCs w:val="26"/>
              </w:rPr>
              <w:t xml:space="preserve"> </w:t>
            </w:r>
            <w:r w:rsidR="00B36468" w:rsidRPr="00B422AF">
              <w:rPr>
                <w:sz w:val="26"/>
                <w:szCs w:val="26"/>
              </w:rPr>
              <w:t xml:space="preserve">тыс. руб. в том числе: </w:t>
            </w:r>
          </w:p>
          <w:p w:rsidR="00B36468" w:rsidRPr="00B422AF" w:rsidRDefault="00B36468" w:rsidP="00EF3C37">
            <w:pPr>
              <w:widowControl w:val="0"/>
              <w:ind w:right="68"/>
              <w:rPr>
                <w:sz w:val="26"/>
                <w:szCs w:val="26"/>
              </w:rPr>
            </w:pPr>
            <w:r w:rsidRPr="00B422AF">
              <w:rPr>
                <w:sz w:val="26"/>
                <w:szCs w:val="26"/>
              </w:rPr>
              <w:t xml:space="preserve">местный бюджет – </w:t>
            </w:r>
            <w:r w:rsidR="007B4111">
              <w:rPr>
                <w:sz w:val="26"/>
                <w:szCs w:val="26"/>
              </w:rPr>
              <w:t>2794,3</w:t>
            </w:r>
            <w:r w:rsidR="00F07054" w:rsidRPr="00B422AF">
              <w:rPr>
                <w:sz w:val="26"/>
                <w:szCs w:val="26"/>
              </w:rPr>
              <w:t xml:space="preserve"> </w:t>
            </w:r>
            <w:proofErr w:type="spellStart"/>
            <w:r w:rsidRPr="00B422AF">
              <w:rPr>
                <w:sz w:val="26"/>
                <w:szCs w:val="26"/>
              </w:rPr>
              <w:t>тыс.руб</w:t>
            </w:r>
            <w:proofErr w:type="spellEnd"/>
            <w:r w:rsidRPr="00B422AF">
              <w:rPr>
                <w:sz w:val="26"/>
                <w:szCs w:val="26"/>
              </w:rPr>
              <w:t>.,</w:t>
            </w:r>
          </w:p>
          <w:p w:rsidR="00B36468" w:rsidRPr="00B422AF" w:rsidRDefault="00B36468" w:rsidP="00EF3C37">
            <w:pPr>
              <w:widowControl w:val="0"/>
              <w:ind w:right="68"/>
              <w:rPr>
                <w:sz w:val="26"/>
                <w:szCs w:val="26"/>
              </w:rPr>
            </w:pPr>
            <w:r w:rsidRPr="00B422AF">
              <w:rPr>
                <w:sz w:val="26"/>
                <w:szCs w:val="26"/>
              </w:rPr>
              <w:t xml:space="preserve">краевой бюджет – </w:t>
            </w:r>
            <w:r w:rsidR="007B4111">
              <w:rPr>
                <w:sz w:val="26"/>
                <w:szCs w:val="26"/>
              </w:rPr>
              <w:t>634,6</w:t>
            </w:r>
            <w:r w:rsidRPr="00B422AF">
              <w:rPr>
                <w:sz w:val="26"/>
                <w:szCs w:val="26"/>
              </w:rPr>
              <w:t xml:space="preserve"> тыс. руб.; </w:t>
            </w:r>
          </w:p>
          <w:p w:rsidR="00B36468" w:rsidRPr="00B422AF" w:rsidRDefault="00F07054" w:rsidP="00EF3C37">
            <w:pPr>
              <w:widowControl w:val="0"/>
              <w:ind w:right="68"/>
              <w:rPr>
                <w:sz w:val="26"/>
                <w:szCs w:val="26"/>
              </w:rPr>
            </w:pPr>
            <w:r w:rsidRPr="00B422AF">
              <w:rPr>
                <w:sz w:val="26"/>
                <w:szCs w:val="26"/>
              </w:rPr>
              <w:t>202</w:t>
            </w:r>
            <w:r w:rsidR="007B4111">
              <w:rPr>
                <w:sz w:val="26"/>
                <w:szCs w:val="26"/>
              </w:rPr>
              <w:t>7</w:t>
            </w:r>
            <w:r w:rsidR="00B36468" w:rsidRPr="00B422AF">
              <w:rPr>
                <w:sz w:val="26"/>
                <w:szCs w:val="26"/>
              </w:rPr>
              <w:t xml:space="preserve"> – </w:t>
            </w:r>
            <w:r w:rsidR="007B4111">
              <w:rPr>
                <w:sz w:val="26"/>
                <w:szCs w:val="26"/>
              </w:rPr>
              <w:t>3428,9</w:t>
            </w:r>
            <w:r w:rsidRPr="00B422AF">
              <w:rPr>
                <w:sz w:val="26"/>
                <w:szCs w:val="26"/>
              </w:rPr>
              <w:t xml:space="preserve"> </w:t>
            </w:r>
            <w:r w:rsidR="00B36468" w:rsidRPr="00B422AF">
              <w:rPr>
                <w:sz w:val="26"/>
                <w:szCs w:val="26"/>
              </w:rPr>
              <w:t xml:space="preserve">тыс. руб. в том числе: </w:t>
            </w:r>
          </w:p>
          <w:p w:rsidR="00B36468" w:rsidRPr="00B422AF" w:rsidRDefault="00B36468" w:rsidP="00EF3C37">
            <w:pPr>
              <w:widowControl w:val="0"/>
              <w:ind w:right="68"/>
              <w:rPr>
                <w:sz w:val="26"/>
                <w:szCs w:val="26"/>
              </w:rPr>
            </w:pPr>
            <w:r w:rsidRPr="00B422AF">
              <w:rPr>
                <w:sz w:val="26"/>
                <w:szCs w:val="26"/>
              </w:rPr>
              <w:t xml:space="preserve">местный бюджет – </w:t>
            </w:r>
            <w:r w:rsidR="007B4111">
              <w:rPr>
                <w:sz w:val="26"/>
                <w:szCs w:val="26"/>
              </w:rPr>
              <w:t>2794,3</w:t>
            </w:r>
            <w:r w:rsidR="00F07054" w:rsidRPr="00B422AF">
              <w:rPr>
                <w:sz w:val="26"/>
                <w:szCs w:val="26"/>
              </w:rPr>
              <w:t xml:space="preserve"> </w:t>
            </w:r>
            <w:proofErr w:type="spellStart"/>
            <w:r w:rsidRPr="00B422AF">
              <w:rPr>
                <w:sz w:val="26"/>
                <w:szCs w:val="26"/>
              </w:rPr>
              <w:t>тыс.руб</w:t>
            </w:r>
            <w:proofErr w:type="spellEnd"/>
            <w:r w:rsidRPr="00B422AF">
              <w:rPr>
                <w:sz w:val="26"/>
                <w:szCs w:val="26"/>
              </w:rPr>
              <w:t>.,</w:t>
            </w:r>
          </w:p>
          <w:p w:rsidR="00B36468" w:rsidRPr="00B422AF" w:rsidRDefault="00B36468" w:rsidP="007B4111">
            <w:pPr>
              <w:widowControl w:val="0"/>
              <w:ind w:right="68"/>
              <w:rPr>
                <w:sz w:val="26"/>
                <w:szCs w:val="26"/>
              </w:rPr>
            </w:pPr>
            <w:r w:rsidRPr="00B422AF">
              <w:rPr>
                <w:sz w:val="26"/>
                <w:szCs w:val="26"/>
              </w:rPr>
              <w:t xml:space="preserve">краевой бюджет – </w:t>
            </w:r>
            <w:r w:rsidR="007B4111">
              <w:rPr>
                <w:sz w:val="26"/>
                <w:szCs w:val="26"/>
              </w:rPr>
              <w:t>634,6</w:t>
            </w:r>
            <w:r w:rsidRPr="00B422AF">
              <w:rPr>
                <w:sz w:val="26"/>
                <w:szCs w:val="26"/>
              </w:rPr>
              <w:t xml:space="preserve"> тыс. руб.</w:t>
            </w:r>
          </w:p>
        </w:tc>
      </w:tr>
    </w:tbl>
    <w:p w:rsidR="00B36468" w:rsidRPr="00B422AF" w:rsidRDefault="00B36468" w:rsidP="00B36468">
      <w:pPr>
        <w:widowControl w:val="0"/>
        <w:ind w:left="762"/>
        <w:jc w:val="center"/>
        <w:rPr>
          <w:rFonts w:ascii="Arial" w:hAnsi="Arial" w:cs="Arial"/>
        </w:rPr>
      </w:pPr>
    </w:p>
    <w:p w:rsidR="00B36468" w:rsidRPr="00B422AF" w:rsidRDefault="00B36468" w:rsidP="00B36468">
      <w:pPr>
        <w:pStyle w:val="2"/>
        <w:keepNext w:val="0"/>
        <w:widowControl w:val="0"/>
        <w:spacing w:after="0"/>
        <w:ind w:left="810" w:right="104"/>
        <w:rPr>
          <w:rFonts w:ascii="Times New Roman" w:hAnsi="Times New Roman" w:cs="Times New Roman"/>
          <w:b w:val="0"/>
          <w:i w:val="0"/>
          <w:sz w:val="26"/>
          <w:szCs w:val="26"/>
        </w:rPr>
      </w:pPr>
      <w:r w:rsidRPr="00B422AF">
        <w:rPr>
          <w:rFonts w:ascii="Times New Roman" w:hAnsi="Times New Roman" w:cs="Times New Roman"/>
          <w:b w:val="0"/>
          <w:i w:val="0"/>
          <w:sz w:val="26"/>
          <w:szCs w:val="26"/>
        </w:rPr>
        <w:t xml:space="preserve">2.Основные разделы программы </w:t>
      </w:r>
    </w:p>
    <w:p w:rsidR="00B36468" w:rsidRPr="00B422AF" w:rsidRDefault="00B36468" w:rsidP="00B36468">
      <w:pPr>
        <w:widowControl w:val="0"/>
        <w:ind w:left="762"/>
        <w:jc w:val="center"/>
        <w:rPr>
          <w:sz w:val="26"/>
          <w:szCs w:val="26"/>
        </w:rPr>
      </w:pPr>
    </w:p>
    <w:p w:rsidR="00B36468" w:rsidRPr="00B422AF" w:rsidRDefault="00B36468" w:rsidP="00B36468">
      <w:pPr>
        <w:pStyle w:val="3"/>
        <w:keepNext w:val="0"/>
        <w:widowControl w:val="0"/>
        <w:spacing w:after="0"/>
        <w:ind w:left="10"/>
        <w:jc w:val="center"/>
        <w:rPr>
          <w:rFonts w:ascii="Times New Roman" w:hAnsi="Times New Roman" w:cs="Times New Roman"/>
          <w:b w:val="0"/>
        </w:rPr>
      </w:pPr>
      <w:r w:rsidRPr="00B422AF">
        <w:rPr>
          <w:rFonts w:ascii="Times New Roman" w:hAnsi="Times New Roman" w:cs="Times New Roman"/>
          <w:b w:val="0"/>
        </w:rPr>
        <w:lastRenderedPageBreak/>
        <w:t xml:space="preserve">2.1. Постановка городской проблемы и обоснование необходимости разработки подпрограммы </w:t>
      </w:r>
    </w:p>
    <w:p w:rsidR="00B36468" w:rsidRPr="00B422AF" w:rsidRDefault="00B36468" w:rsidP="00B36468">
      <w:pPr>
        <w:widowControl w:val="0"/>
        <w:rPr>
          <w:sz w:val="26"/>
          <w:szCs w:val="26"/>
        </w:rPr>
      </w:pPr>
    </w:p>
    <w:p w:rsidR="00B36468" w:rsidRPr="00B422AF" w:rsidRDefault="00B36468" w:rsidP="006A5197">
      <w:pPr>
        <w:widowControl w:val="0"/>
        <w:ind w:left="-1"/>
        <w:jc w:val="both"/>
        <w:rPr>
          <w:sz w:val="26"/>
          <w:szCs w:val="26"/>
        </w:rPr>
      </w:pPr>
      <w:r w:rsidRPr="00B422AF">
        <w:rPr>
          <w:sz w:val="26"/>
          <w:szCs w:val="26"/>
        </w:rPr>
        <w:t>Подпрограмма «Развитие архивного дела» направлена на обеспечение</w:t>
      </w:r>
      <w:r w:rsidR="006A5197" w:rsidRPr="00B422AF">
        <w:rPr>
          <w:sz w:val="26"/>
          <w:szCs w:val="26"/>
        </w:rPr>
        <w:t xml:space="preserve"> </w:t>
      </w:r>
      <w:r w:rsidRPr="00B422AF">
        <w:rPr>
          <w:sz w:val="26"/>
          <w:szCs w:val="26"/>
        </w:rPr>
        <w:t>и сохранность документов Архивного фонда. Максимально эффективное</w:t>
      </w:r>
      <w:r w:rsidR="006A5197" w:rsidRPr="00B422AF">
        <w:rPr>
          <w:sz w:val="26"/>
          <w:szCs w:val="26"/>
        </w:rPr>
        <w:t xml:space="preserve"> </w:t>
      </w:r>
      <w:r w:rsidRPr="00B422AF">
        <w:rPr>
          <w:sz w:val="26"/>
          <w:szCs w:val="26"/>
        </w:rPr>
        <w:t xml:space="preserve">использование архивных документов, совершенствование деятельности муниципального архива, повышение качества и доступности услуги, как одного из направлений Программы социально-экономического развития города Лесосибирска. </w:t>
      </w:r>
    </w:p>
    <w:p w:rsidR="00B36468" w:rsidRPr="00B422AF" w:rsidRDefault="00B36468" w:rsidP="00B36468">
      <w:pPr>
        <w:widowControl w:val="0"/>
        <w:ind w:left="708"/>
        <w:rPr>
          <w:sz w:val="26"/>
          <w:szCs w:val="26"/>
        </w:rPr>
      </w:pPr>
      <w:r w:rsidRPr="00B422AF">
        <w:rPr>
          <w:sz w:val="26"/>
          <w:szCs w:val="26"/>
        </w:rPr>
        <w:t>Основные показатели работы муниципального архива:</w:t>
      </w:r>
    </w:p>
    <w:p w:rsidR="00B36468" w:rsidRPr="00B422AF" w:rsidRDefault="00B36468" w:rsidP="00B36468">
      <w:pPr>
        <w:widowControl w:val="0"/>
        <w:ind w:left="708"/>
        <w:rPr>
          <w:sz w:val="26"/>
          <w:szCs w:val="26"/>
        </w:rPr>
      </w:pPr>
    </w:p>
    <w:tbl>
      <w:tblPr>
        <w:tblStyle w:val="TableGrid"/>
        <w:tblW w:w="9601" w:type="dxa"/>
        <w:tblInd w:w="-108" w:type="dxa"/>
        <w:tblCellMar>
          <w:top w:w="9" w:type="dxa"/>
          <w:left w:w="108" w:type="dxa"/>
          <w:right w:w="40" w:type="dxa"/>
        </w:tblCellMar>
        <w:tblLook w:val="04A0" w:firstRow="1" w:lastRow="0" w:firstColumn="1" w:lastColumn="0" w:noHBand="0" w:noVBand="1"/>
      </w:tblPr>
      <w:tblGrid>
        <w:gridCol w:w="595"/>
        <w:gridCol w:w="4541"/>
        <w:gridCol w:w="2062"/>
        <w:gridCol w:w="2403"/>
      </w:tblGrid>
      <w:tr w:rsidR="00B36468" w:rsidRPr="00B422AF" w:rsidTr="00EF3C37">
        <w:trPr>
          <w:trHeight w:val="974"/>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w:t>
            </w:r>
          </w:p>
          <w:p w:rsidR="00B36468" w:rsidRPr="00B422AF" w:rsidRDefault="00B36468" w:rsidP="00EF3C37">
            <w:pPr>
              <w:widowControl w:val="0"/>
              <w:rPr>
                <w:sz w:val="26"/>
                <w:szCs w:val="26"/>
              </w:rPr>
            </w:pPr>
            <w:r w:rsidRPr="00B422AF">
              <w:rPr>
                <w:sz w:val="26"/>
                <w:szCs w:val="26"/>
              </w:rPr>
              <w:t xml:space="preserve">п/п </w:t>
            </w: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Показатель </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6C7ABE">
            <w:pPr>
              <w:widowControl w:val="0"/>
              <w:ind w:left="96" w:right="167" w:firstLine="45"/>
              <w:jc w:val="center"/>
              <w:rPr>
                <w:sz w:val="26"/>
                <w:szCs w:val="26"/>
              </w:rPr>
            </w:pPr>
            <w:r w:rsidRPr="00B422AF">
              <w:rPr>
                <w:sz w:val="26"/>
                <w:szCs w:val="26"/>
              </w:rPr>
              <w:t>Факт по состоянию на 01.01.201</w:t>
            </w:r>
            <w:r w:rsidR="006C7ABE" w:rsidRPr="00B422AF">
              <w:rPr>
                <w:sz w:val="26"/>
                <w:szCs w:val="26"/>
              </w:rPr>
              <w:t>6</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left="168" w:right="243"/>
              <w:jc w:val="center"/>
              <w:rPr>
                <w:sz w:val="26"/>
                <w:szCs w:val="26"/>
              </w:rPr>
            </w:pPr>
            <w:r w:rsidRPr="00B422AF">
              <w:rPr>
                <w:sz w:val="26"/>
                <w:szCs w:val="26"/>
              </w:rPr>
              <w:t xml:space="preserve">Факт по состоянию на </w:t>
            </w:r>
          </w:p>
          <w:p w:rsidR="00B36468" w:rsidRPr="00B422AF" w:rsidRDefault="00B36468" w:rsidP="003645B4">
            <w:pPr>
              <w:widowControl w:val="0"/>
              <w:ind w:right="71"/>
              <w:jc w:val="center"/>
              <w:rPr>
                <w:sz w:val="26"/>
                <w:szCs w:val="26"/>
              </w:rPr>
            </w:pPr>
            <w:r w:rsidRPr="00B422AF">
              <w:rPr>
                <w:sz w:val="26"/>
                <w:szCs w:val="26"/>
              </w:rPr>
              <w:t>01.01.202</w:t>
            </w:r>
            <w:r w:rsidR="003645B4" w:rsidRPr="00B422AF">
              <w:rPr>
                <w:sz w:val="26"/>
                <w:szCs w:val="26"/>
              </w:rPr>
              <w:t>4</w:t>
            </w:r>
          </w:p>
        </w:tc>
      </w:tr>
      <w:tr w:rsidR="00B36468" w:rsidRPr="00B422AF" w:rsidTr="00EF3C37">
        <w:trPr>
          <w:trHeight w:val="655"/>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Количество документов на хранении всего (единиц хранения)</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8"/>
              <w:jc w:val="center"/>
              <w:rPr>
                <w:sz w:val="26"/>
                <w:szCs w:val="26"/>
              </w:rPr>
            </w:pPr>
            <w:r w:rsidRPr="00B422AF">
              <w:rPr>
                <w:sz w:val="26"/>
                <w:szCs w:val="26"/>
              </w:rPr>
              <w:t xml:space="preserve">24 925 </w:t>
            </w:r>
            <w:proofErr w:type="spellStart"/>
            <w:r w:rsidRPr="00B422AF">
              <w:rPr>
                <w:sz w:val="26"/>
                <w:szCs w:val="26"/>
              </w:rPr>
              <w:t>ед.хр</w:t>
            </w:r>
            <w:proofErr w:type="spellEnd"/>
            <w:r w:rsidRPr="00B422AF">
              <w:rPr>
                <w:sz w:val="26"/>
                <w:szCs w:val="26"/>
              </w:rPr>
              <w:t xml:space="preserve">.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2"/>
              <w:jc w:val="center"/>
              <w:rPr>
                <w:sz w:val="26"/>
                <w:szCs w:val="26"/>
              </w:rPr>
            </w:pPr>
            <w:r w:rsidRPr="00B422AF">
              <w:rPr>
                <w:sz w:val="26"/>
                <w:szCs w:val="26"/>
              </w:rPr>
              <w:t>28 627</w:t>
            </w:r>
            <w:r w:rsidR="00B36468" w:rsidRPr="00B422AF">
              <w:rPr>
                <w:sz w:val="26"/>
                <w:szCs w:val="26"/>
              </w:rPr>
              <w:t xml:space="preserve">ед.хр. </w:t>
            </w:r>
          </w:p>
        </w:tc>
      </w:tr>
      <w:tr w:rsidR="00B36468" w:rsidRPr="00B422AF" w:rsidTr="00EF3C37">
        <w:trPr>
          <w:trHeight w:val="653"/>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Количество принятых документов на хранение (единиц хранения)</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8"/>
              <w:jc w:val="center"/>
              <w:rPr>
                <w:sz w:val="26"/>
                <w:szCs w:val="26"/>
              </w:rPr>
            </w:pPr>
            <w:r w:rsidRPr="00B422AF">
              <w:rPr>
                <w:sz w:val="26"/>
                <w:szCs w:val="26"/>
              </w:rPr>
              <w:t xml:space="preserve">278 </w:t>
            </w:r>
            <w:proofErr w:type="spellStart"/>
            <w:r w:rsidRPr="00B422AF">
              <w:rPr>
                <w:sz w:val="26"/>
                <w:szCs w:val="26"/>
              </w:rPr>
              <w:t>ед.хр</w:t>
            </w:r>
            <w:proofErr w:type="spellEnd"/>
            <w:r w:rsidRPr="00B422AF">
              <w:rPr>
                <w:sz w:val="26"/>
                <w:szCs w:val="26"/>
              </w:rPr>
              <w:t xml:space="preserve">.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4"/>
              <w:jc w:val="center"/>
              <w:rPr>
                <w:sz w:val="26"/>
                <w:szCs w:val="26"/>
              </w:rPr>
            </w:pPr>
            <w:r w:rsidRPr="00B422AF">
              <w:rPr>
                <w:sz w:val="26"/>
                <w:szCs w:val="26"/>
              </w:rPr>
              <w:t>390</w:t>
            </w:r>
            <w:r w:rsidR="0063706C" w:rsidRPr="00B422AF">
              <w:rPr>
                <w:sz w:val="26"/>
                <w:szCs w:val="26"/>
              </w:rPr>
              <w:t xml:space="preserve"> </w:t>
            </w:r>
            <w:proofErr w:type="spellStart"/>
            <w:r w:rsidR="00B36468" w:rsidRPr="00B422AF">
              <w:rPr>
                <w:sz w:val="26"/>
                <w:szCs w:val="26"/>
              </w:rPr>
              <w:t>ед.хр</w:t>
            </w:r>
            <w:proofErr w:type="spellEnd"/>
            <w:r w:rsidR="00B36468" w:rsidRPr="00B422AF">
              <w:rPr>
                <w:sz w:val="26"/>
                <w:szCs w:val="26"/>
              </w:rPr>
              <w:t xml:space="preserve">. </w:t>
            </w:r>
          </w:p>
        </w:tc>
      </w:tr>
      <w:tr w:rsidR="00B36468" w:rsidRPr="00B422AF" w:rsidTr="00EF3C37">
        <w:trPr>
          <w:trHeight w:val="334"/>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Количество поступивших запросов </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7"/>
              <w:jc w:val="center"/>
              <w:rPr>
                <w:sz w:val="26"/>
                <w:szCs w:val="26"/>
              </w:rPr>
            </w:pPr>
            <w:r w:rsidRPr="00B422AF">
              <w:rPr>
                <w:sz w:val="26"/>
                <w:szCs w:val="26"/>
              </w:rPr>
              <w:t xml:space="preserve">2941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1"/>
              <w:jc w:val="center"/>
              <w:rPr>
                <w:sz w:val="26"/>
                <w:szCs w:val="26"/>
              </w:rPr>
            </w:pPr>
            <w:r w:rsidRPr="00B422AF">
              <w:rPr>
                <w:sz w:val="26"/>
                <w:szCs w:val="26"/>
              </w:rPr>
              <w:t>2810</w:t>
            </w:r>
          </w:p>
        </w:tc>
      </w:tr>
      <w:tr w:rsidR="00B36468" w:rsidRPr="00B422AF" w:rsidTr="00EF3C37">
        <w:trPr>
          <w:trHeight w:val="331"/>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Количество исполненных запросов </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7"/>
              <w:jc w:val="center"/>
              <w:rPr>
                <w:sz w:val="26"/>
                <w:szCs w:val="26"/>
              </w:rPr>
            </w:pPr>
            <w:r w:rsidRPr="00B422AF">
              <w:rPr>
                <w:sz w:val="26"/>
                <w:szCs w:val="26"/>
              </w:rPr>
              <w:t xml:space="preserve">2941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1"/>
              <w:jc w:val="center"/>
              <w:rPr>
                <w:sz w:val="26"/>
                <w:szCs w:val="26"/>
              </w:rPr>
            </w:pPr>
            <w:r w:rsidRPr="00B422AF">
              <w:rPr>
                <w:sz w:val="26"/>
                <w:szCs w:val="26"/>
              </w:rPr>
              <w:t>2810</w:t>
            </w:r>
          </w:p>
        </w:tc>
      </w:tr>
      <w:tr w:rsidR="00B36468" w:rsidRPr="00B422AF" w:rsidTr="00EF3C37">
        <w:trPr>
          <w:trHeight w:val="331"/>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Количество описанных документов </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7"/>
              <w:jc w:val="center"/>
              <w:rPr>
                <w:sz w:val="26"/>
                <w:szCs w:val="26"/>
              </w:rPr>
            </w:pPr>
            <w:r w:rsidRPr="00B422AF">
              <w:rPr>
                <w:sz w:val="26"/>
                <w:szCs w:val="26"/>
              </w:rPr>
              <w:t xml:space="preserve">2637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1"/>
              <w:jc w:val="center"/>
              <w:rPr>
                <w:sz w:val="26"/>
                <w:szCs w:val="26"/>
              </w:rPr>
            </w:pPr>
            <w:r w:rsidRPr="00B422AF">
              <w:rPr>
                <w:sz w:val="26"/>
                <w:szCs w:val="26"/>
              </w:rPr>
              <w:t>982</w:t>
            </w:r>
          </w:p>
        </w:tc>
      </w:tr>
      <w:tr w:rsidR="00B36468" w:rsidRPr="00B422AF" w:rsidTr="00EF3C37">
        <w:trPr>
          <w:trHeight w:val="655"/>
        </w:trPr>
        <w:tc>
          <w:tcPr>
            <w:tcW w:w="595"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p>
        </w:tc>
        <w:tc>
          <w:tcPr>
            <w:tcW w:w="4541"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Количество введенных БД в ПК «Архивный фонд» </w:t>
            </w:r>
          </w:p>
        </w:tc>
        <w:tc>
          <w:tcPr>
            <w:tcW w:w="206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67"/>
              <w:jc w:val="center"/>
              <w:rPr>
                <w:sz w:val="26"/>
                <w:szCs w:val="26"/>
              </w:rPr>
            </w:pPr>
            <w:r w:rsidRPr="00B422AF">
              <w:rPr>
                <w:sz w:val="26"/>
                <w:szCs w:val="26"/>
              </w:rPr>
              <w:t xml:space="preserve">342 </w:t>
            </w:r>
          </w:p>
        </w:tc>
        <w:tc>
          <w:tcPr>
            <w:tcW w:w="2403" w:type="dxa"/>
            <w:tcBorders>
              <w:top w:val="single" w:sz="4" w:space="0" w:color="000000"/>
              <w:left w:val="single" w:sz="4" w:space="0" w:color="000000"/>
              <w:bottom w:val="single" w:sz="4" w:space="0" w:color="000000"/>
              <w:right w:val="single" w:sz="4" w:space="0" w:color="000000"/>
            </w:tcBorders>
          </w:tcPr>
          <w:p w:rsidR="00B36468" w:rsidRPr="00B422AF" w:rsidRDefault="00A56EFE" w:rsidP="00EF3C37">
            <w:pPr>
              <w:widowControl w:val="0"/>
              <w:ind w:right="71"/>
              <w:jc w:val="center"/>
              <w:rPr>
                <w:sz w:val="26"/>
                <w:szCs w:val="26"/>
              </w:rPr>
            </w:pPr>
            <w:r w:rsidRPr="00B422AF">
              <w:rPr>
                <w:sz w:val="26"/>
                <w:szCs w:val="26"/>
              </w:rPr>
              <w:t>28 627</w:t>
            </w:r>
          </w:p>
        </w:tc>
      </w:tr>
    </w:tbl>
    <w:p w:rsidR="00B36468" w:rsidRPr="00B422AF" w:rsidRDefault="00B36468" w:rsidP="00B36468">
      <w:pPr>
        <w:widowControl w:val="0"/>
        <w:ind w:left="-1" w:firstLine="1"/>
        <w:rPr>
          <w:rFonts w:ascii="Arial" w:hAnsi="Arial" w:cs="Arial"/>
        </w:rPr>
      </w:pPr>
    </w:p>
    <w:p w:rsidR="00B36468" w:rsidRPr="00B422AF" w:rsidRDefault="00B36468" w:rsidP="00F56778">
      <w:pPr>
        <w:widowControl w:val="0"/>
        <w:ind w:left="-1" w:firstLine="1"/>
        <w:jc w:val="both"/>
        <w:rPr>
          <w:sz w:val="26"/>
          <w:szCs w:val="26"/>
        </w:rPr>
      </w:pPr>
      <w:r w:rsidRPr="00B422AF">
        <w:rPr>
          <w:rFonts w:ascii="Arial" w:hAnsi="Arial" w:cs="Arial"/>
        </w:rPr>
        <w:tab/>
      </w:r>
      <w:r w:rsidRPr="00B422AF">
        <w:rPr>
          <w:sz w:val="26"/>
          <w:szCs w:val="26"/>
        </w:rPr>
        <w:t>Архивные документы, хранящиеся в МКУ «</w:t>
      </w:r>
      <w:proofErr w:type="spellStart"/>
      <w:r w:rsidRPr="00B422AF">
        <w:rPr>
          <w:sz w:val="26"/>
          <w:szCs w:val="26"/>
        </w:rPr>
        <w:t>Лесосибирский</w:t>
      </w:r>
      <w:proofErr w:type="spellEnd"/>
      <w:r w:rsidRPr="00B422AF">
        <w:rPr>
          <w:sz w:val="26"/>
          <w:szCs w:val="26"/>
        </w:rPr>
        <w:t xml:space="preserve"> городской архив», являются составной частью Архивного фонда Российской Федерации – неотъемлемой частью историко-культурного наследия г. Лесосибирска и Красноярского края.</w:t>
      </w:r>
    </w:p>
    <w:p w:rsidR="00B36468" w:rsidRPr="00B422AF" w:rsidRDefault="00B36468" w:rsidP="00F56778">
      <w:pPr>
        <w:widowControl w:val="0"/>
        <w:ind w:left="-1"/>
        <w:jc w:val="both"/>
        <w:rPr>
          <w:sz w:val="26"/>
          <w:szCs w:val="26"/>
        </w:rPr>
      </w:pPr>
      <w:r w:rsidRPr="00B422AF">
        <w:rPr>
          <w:sz w:val="26"/>
          <w:szCs w:val="26"/>
        </w:rPr>
        <w:t xml:space="preserve">В 2020-2021 проведен ремонт в 2-х хранилищах в муниципальном архиве, заканчивается ремонт.  </w:t>
      </w:r>
    </w:p>
    <w:p w:rsidR="00B36468" w:rsidRPr="00B422AF" w:rsidRDefault="00B36468" w:rsidP="00F56778">
      <w:pPr>
        <w:widowControl w:val="0"/>
        <w:ind w:left="-1"/>
        <w:jc w:val="both"/>
        <w:rPr>
          <w:sz w:val="26"/>
          <w:szCs w:val="26"/>
        </w:rPr>
      </w:pPr>
      <w:r w:rsidRPr="00B422AF">
        <w:rPr>
          <w:sz w:val="26"/>
          <w:szCs w:val="26"/>
        </w:rPr>
        <w:t xml:space="preserve">Необходимо проведение ряда мероприятий по установке противопожарной и вентиляционной систем в двух хранилищах. </w:t>
      </w:r>
    </w:p>
    <w:p w:rsidR="00B36468" w:rsidRPr="00B422AF" w:rsidRDefault="00B36468" w:rsidP="00F56778">
      <w:pPr>
        <w:widowControl w:val="0"/>
        <w:ind w:left="-1"/>
        <w:jc w:val="both"/>
        <w:rPr>
          <w:sz w:val="26"/>
          <w:szCs w:val="26"/>
        </w:rPr>
      </w:pPr>
      <w:r w:rsidRPr="00B422AF">
        <w:rPr>
          <w:sz w:val="26"/>
          <w:szCs w:val="26"/>
        </w:rPr>
        <w:t xml:space="preserve">Важным фактором эффективной и продуктивной работы является обеспеченность высококвалифицированными специалистами. И в числе основных задач – остается задача повышение квалификации сотрудников. </w:t>
      </w:r>
    </w:p>
    <w:p w:rsidR="00B36468" w:rsidRPr="00B422AF" w:rsidRDefault="00B36468" w:rsidP="00F56778">
      <w:pPr>
        <w:widowControl w:val="0"/>
        <w:ind w:left="-1"/>
        <w:jc w:val="both"/>
        <w:rPr>
          <w:sz w:val="26"/>
          <w:szCs w:val="26"/>
        </w:rPr>
      </w:pPr>
      <w:r w:rsidRPr="00B422AF">
        <w:rPr>
          <w:sz w:val="26"/>
          <w:szCs w:val="26"/>
        </w:rPr>
        <w:t xml:space="preserve">В целях информационного развития учреждение должно своевременно обновляться компьютерной техникой и программным обеспечением, быть подключенными к сети Интернет.  </w:t>
      </w:r>
    </w:p>
    <w:p w:rsidR="00B36468" w:rsidRPr="00B422AF" w:rsidRDefault="00B36468" w:rsidP="00F56778">
      <w:pPr>
        <w:widowControl w:val="0"/>
        <w:ind w:left="-1"/>
        <w:jc w:val="both"/>
        <w:rPr>
          <w:sz w:val="26"/>
          <w:szCs w:val="26"/>
        </w:rPr>
      </w:pPr>
      <w:r w:rsidRPr="00B422AF">
        <w:rPr>
          <w:sz w:val="26"/>
          <w:szCs w:val="26"/>
        </w:rPr>
        <w:t xml:space="preserve">        Оценка обеспечения сохранности и эффективного использования в полной мере зависит от эффективности реализации подпрограммы. Осуществляться подпрограмма будет с использованием показателей результативности (приложение № 1 к паспорту подпрограммы).  </w:t>
      </w:r>
    </w:p>
    <w:p w:rsidR="00B36468" w:rsidRPr="00B422AF" w:rsidRDefault="00B36468" w:rsidP="00B36468">
      <w:pPr>
        <w:widowControl w:val="0"/>
        <w:ind w:left="-1"/>
        <w:rPr>
          <w:rFonts w:ascii="Arial" w:hAnsi="Arial" w:cs="Arial"/>
          <w:sz w:val="26"/>
          <w:szCs w:val="26"/>
        </w:rPr>
      </w:pPr>
    </w:p>
    <w:p w:rsidR="00B36468" w:rsidRPr="00B422AF" w:rsidRDefault="00B36468" w:rsidP="00B36468">
      <w:pPr>
        <w:pStyle w:val="3"/>
        <w:keepNext w:val="0"/>
        <w:widowControl w:val="0"/>
        <w:spacing w:after="0"/>
        <w:ind w:left="192"/>
        <w:jc w:val="center"/>
        <w:rPr>
          <w:rFonts w:ascii="Times New Roman" w:hAnsi="Times New Roman" w:cs="Times New Roman"/>
          <w:b w:val="0"/>
        </w:rPr>
      </w:pPr>
      <w:r w:rsidRPr="00B422AF">
        <w:rPr>
          <w:rFonts w:ascii="Times New Roman" w:hAnsi="Times New Roman" w:cs="Times New Roman"/>
          <w:b w:val="0"/>
        </w:rPr>
        <w:t>2.2. Основная цель, задачи, этапы и сроки выполнения подпрограммы</w:t>
      </w:r>
    </w:p>
    <w:p w:rsidR="00B36468" w:rsidRPr="00B422AF" w:rsidRDefault="00B36468" w:rsidP="00B36468">
      <w:pPr>
        <w:widowControl w:val="0"/>
        <w:rPr>
          <w:sz w:val="26"/>
          <w:szCs w:val="26"/>
        </w:rPr>
      </w:pPr>
    </w:p>
    <w:p w:rsidR="00B36468" w:rsidRPr="00B422AF" w:rsidRDefault="00B36468" w:rsidP="00F56778">
      <w:pPr>
        <w:widowControl w:val="0"/>
        <w:ind w:left="-1"/>
        <w:jc w:val="both"/>
        <w:rPr>
          <w:sz w:val="26"/>
          <w:szCs w:val="26"/>
        </w:rPr>
      </w:pPr>
      <w:r w:rsidRPr="00B422AF">
        <w:rPr>
          <w:sz w:val="26"/>
          <w:szCs w:val="26"/>
        </w:rPr>
        <w:t xml:space="preserve">Целью государственной политики в сфере развития Архивного дела является обеспечение сохранности документов Архивного фонда Российской Федерации, а также архивных документов, относящихся к муниципальной собственности города и их </w:t>
      </w:r>
      <w:r w:rsidRPr="00B422AF">
        <w:rPr>
          <w:sz w:val="26"/>
          <w:szCs w:val="26"/>
        </w:rPr>
        <w:lastRenderedPageBreak/>
        <w:t xml:space="preserve">эффективное использование. </w:t>
      </w:r>
    </w:p>
    <w:p w:rsidR="00B36468" w:rsidRPr="00B422AF" w:rsidRDefault="00B36468" w:rsidP="00F56778">
      <w:pPr>
        <w:widowControl w:val="0"/>
        <w:ind w:left="-1"/>
        <w:jc w:val="both"/>
        <w:rPr>
          <w:sz w:val="26"/>
          <w:szCs w:val="26"/>
        </w:rPr>
      </w:pPr>
      <w:r w:rsidRPr="00B422AF">
        <w:rPr>
          <w:sz w:val="26"/>
          <w:szCs w:val="26"/>
        </w:rPr>
        <w:t xml:space="preserve">          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города и их эффективное использование.  </w:t>
      </w:r>
    </w:p>
    <w:p w:rsidR="00B36468" w:rsidRPr="00B422AF" w:rsidRDefault="00B36468" w:rsidP="00F56778">
      <w:pPr>
        <w:widowControl w:val="0"/>
        <w:ind w:left="-1"/>
        <w:jc w:val="both"/>
        <w:rPr>
          <w:sz w:val="26"/>
          <w:szCs w:val="26"/>
        </w:rPr>
      </w:pPr>
      <w:r w:rsidRPr="00B422AF">
        <w:rPr>
          <w:sz w:val="26"/>
          <w:szCs w:val="26"/>
        </w:rPr>
        <w:t xml:space="preserve">           Для достижения цели определены задачи: </w:t>
      </w:r>
    </w:p>
    <w:p w:rsidR="00B36468" w:rsidRPr="00B422AF" w:rsidRDefault="00B36468" w:rsidP="00F56778">
      <w:pPr>
        <w:widowControl w:val="0"/>
        <w:jc w:val="both"/>
        <w:rPr>
          <w:sz w:val="26"/>
          <w:szCs w:val="26"/>
        </w:rPr>
      </w:pPr>
      <w:r w:rsidRPr="00B422AF">
        <w:rPr>
          <w:sz w:val="26"/>
          <w:szCs w:val="26"/>
        </w:rPr>
        <w:t xml:space="preserve">1. Создание нормативных условий хранения архивных документов, исключающих их порчу, хищение и утрату; </w:t>
      </w:r>
    </w:p>
    <w:p w:rsidR="00B36468" w:rsidRPr="00B422AF" w:rsidRDefault="00B36468" w:rsidP="00F56778">
      <w:pPr>
        <w:widowControl w:val="0"/>
        <w:jc w:val="both"/>
        <w:rPr>
          <w:sz w:val="26"/>
          <w:szCs w:val="26"/>
        </w:rPr>
      </w:pPr>
      <w:r w:rsidRPr="00B422AF">
        <w:rPr>
          <w:sz w:val="26"/>
          <w:szCs w:val="26"/>
        </w:rPr>
        <w:t xml:space="preserve">2. Создание учетных БД (баз данных) и автоматизированного научно-справочного аппарата. </w:t>
      </w:r>
    </w:p>
    <w:p w:rsidR="00B36468" w:rsidRPr="00B422AF" w:rsidRDefault="00B36468" w:rsidP="00F56778">
      <w:pPr>
        <w:widowControl w:val="0"/>
        <w:ind w:left="-1"/>
        <w:jc w:val="both"/>
        <w:rPr>
          <w:sz w:val="26"/>
          <w:szCs w:val="26"/>
        </w:rPr>
      </w:pPr>
      <w:r w:rsidRPr="00B422AF">
        <w:rPr>
          <w:sz w:val="26"/>
          <w:szCs w:val="26"/>
        </w:rPr>
        <w:t xml:space="preserve">В результате реализации данной подпрограммы прогнозируется ежегодное увеличение архивных фондов, хранящихся в нормативных условиях, исключающих их хищение и утрату, увеличение единиц хранения архивных фондов, переведенных в электронную форму, и оцифрованных заголовков дел, введенных в ПК «Архивный фонд».  </w:t>
      </w:r>
    </w:p>
    <w:p w:rsidR="00B36468" w:rsidRPr="00B422AF" w:rsidRDefault="00B36468" w:rsidP="00F56778">
      <w:pPr>
        <w:widowControl w:val="0"/>
        <w:ind w:left="-1"/>
        <w:jc w:val="both"/>
        <w:rPr>
          <w:sz w:val="26"/>
          <w:szCs w:val="26"/>
        </w:rPr>
      </w:pPr>
      <w:r w:rsidRPr="00B422AF">
        <w:rPr>
          <w:sz w:val="26"/>
          <w:szCs w:val="26"/>
        </w:rPr>
        <w:t>Реализацию подпрогр</w:t>
      </w:r>
      <w:r w:rsidR="00F56778" w:rsidRPr="00B422AF">
        <w:rPr>
          <w:sz w:val="26"/>
          <w:szCs w:val="26"/>
        </w:rPr>
        <w:t>аммы намечено осуществить с 2023 по 2025</w:t>
      </w:r>
      <w:r w:rsidRPr="00B422AF">
        <w:rPr>
          <w:sz w:val="26"/>
          <w:szCs w:val="26"/>
        </w:rPr>
        <w:t xml:space="preserve"> год включительно. </w:t>
      </w:r>
    </w:p>
    <w:p w:rsidR="00B36468" w:rsidRPr="00B422AF" w:rsidRDefault="00B36468" w:rsidP="00F56778">
      <w:pPr>
        <w:widowControl w:val="0"/>
        <w:ind w:left="-1"/>
        <w:jc w:val="both"/>
        <w:rPr>
          <w:sz w:val="26"/>
          <w:szCs w:val="26"/>
        </w:rPr>
      </w:pPr>
      <w:r w:rsidRPr="00B422AF">
        <w:rPr>
          <w:sz w:val="26"/>
          <w:szCs w:val="26"/>
        </w:rPr>
        <w:t xml:space="preserve">Механизмы подпрограммы представлен в приложении №2 к подпрограмме.   </w:t>
      </w:r>
    </w:p>
    <w:p w:rsidR="00B36468" w:rsidRPr="00B422AF" w:rsidRDefault="00B36468" w:rsidP="00B36468">
      <w:pPr>
        <w:pStyle w:val="3"/>
        <w:keepNext w:val="0"/>
        <w:widowControl w:val="0"/>
        <w:spacing w:after="0"/>
        <w:ind w:left="2375"/>
        <w:rPr>
          <w:rFonts w:ascii="Times New Roman" w:hAnsi="Times New Roman" w:cs="Times New Roman"/>
          <w:b w:val="0"/>
        </w:rPr>
      </w:pPr>
      <w:r w:rsidRPr="00B422AF">
        <w:rPr>
          <w:rFonts w:ascii="Times New Roman" w:hAnsi="Times New Roman" w:cs="Times New Roman"/>
          <w:b w:val="0"/>
        </w:rPr>
        <w:t xml:space="preserve">2.3. Механизм реализации подпрограммы </w:t>
      </w:r>
    </w:p>
    <w:p w:rsidR="00B36468" w:rsidRPr="00B422AF" w:rsidRDefault="00B36468" w:rsidP="00B36468">
      <w:pPr>
        <w:widowControl w:val="0"/>
        <w:rPr>
          <w:sz w:val="26"/>
          <w:szCs w:val="26"/>
        </w:rPr>
      </w:pPr>
    </w:p>
    <w:p w:rsidR="00B36468" w:rsidRPr="00B422AF" w:rsidRDefault="00B36468" w:rsidP="00F56778">
      <w:pPr>
        <w:widowControl w:val="0"/>
        <w:ind w:left="-1"/>
        <w:jc w:val="both"/>
        <w:rPr>
          <w:sz w:val="26"/>
          <w:szCs w:val="26"/>
        </w:rPr>
      </w:pPr>
      <w:r w:rsidRPr="00B422AF">
        <w:rPr>
          <w:sz w:val="26"/>
          <w:szCs w:val="26"/>
        </w:rPr>
        <w:t xml:space="preserve">В рамках реализации подпрограммы «Развитие архивного дела» будет проводиться работа:  </w:t>
      </w:r>
    </w:p>
    <w:p w:rsidR="00B36468" w:rsidRPr="00B422AF" w:rsidRDefault="00B36468" w:rsidP="00F56778">
      <w:pPr>
        <w:widowControl w:val="0"/>
        <w:ind w:left="-1"/>
        <w:jc w:val="both"/>
        <w:rPr>
          <w:sz w:val="26"/>
          <w:szCs w:val="26"/>
        </w:rPr>
      </w:pPr>
      <w:r w:rsidRPr="00B422AF">
        <w:rPr>
          <w:sz w:val="26"/>
          <w:szCs w:val="26"/>
        </w:rPr>
        <w:t xml:space="preserve">по заключению контрактов (договоров) на поставку товаров, выполнение работ, оказание услуг для юридических лиц и граждан в соответствии с действующим законодательством Российской Федерации; по контролю исполнения программных мероприятий; по подготовке отчетов по итогам реализации подпрограммы. </w:t>
      </w:r>
    </w:p>
    <w:p w:rsidR="00B36468" w:rsidRPr="00B422AF" w:rsidRDefault="00B36468" w:rsidP="00F56778">
      <w:pPr>
        <w:widowControl w:val="0"/>
        <w:ind w:left="-1"/>
        <w:jc w:val="both"/>
        <w:rPr>
          <w:sz w:val="26"/>
          <w:szCs w:val="26"/>
        </w:rPr>
      </w:pPr>
      <w:r w:rsidRPr="00B422AF">
        <w:rPr>
          <w:sz w:val="26"/>
          <w:szCs w:val="26"/>
        </w:rPr>
        <w:t xml:space="preserve"> Реализация программных мероприятий осуществляется в соответствии с законодательством Российской Федерации о размещении заказов на поставку товаров, выполнение работ, оказание услуг для обеспечения муниципальных нужд. </w:t>
      </w:r>
    </w:p>
    <w:p w:rsidR="00B36468" w:rsidRPr="00B422AF" w:rsidRDefault="00B36468" w:rsidP="00F56778">
      <w:pPr>
        <w:widowControl w:val="0"/>
        <w:ind w:left="-1"/>
        <w:jc w:val="both"/>
        <w:rPr>
          <w:sz w:val="26"/>
          <w:szCs w:val="26"/>
        </w:rPr>
      </w:pPr>
      <w:r w:rsidRPr="00B422AF">
        <w:rPr>
          <w:sz w:val="26"/>
          <w:szCs w:val="26"/>
        </w:rPr>
        <w:t xml:space="preserve">Выбор способа определения поставщиков товаров, работ и услуг будет осуществляться в соответствии требованиям Федерального закона от </w:t>
      </w:r>
    </w:p>
    <w:p w:rsidR="00B36468" w:rsidRPr="00B422AF" w:rsidRDefault="00B36468" w:rsidP="00F56778">
      <w:pPr>
        <w:widowControl w:val="0"/>
        <w:ind w:left="-1"/>
        <w:jc w:val="both"/>
        <w:rPr>
          <w:sz w:val="26"/>
          <w:szCs w:val="26"/>
        </w:rPr>
      </w:pPr>
      <w:r w:rsidRPr="00B422AF">
        <w:rPr>
          <w:sz w:val="26"/>
          <w:szCs w:val="26"/>
        </w:rPr>
        <w:t xml:space="preserve">05.04.2013 № 44-ФЗ «О контрактной системе в сфере закупок товаров, работ, услуг для обеспечения государственных и муниципальных нужд». </w:t>
      </w:r>
    </w:p>
    <w:p w:rsidR="00B36468" w:rsidRPr="00B422AF" w:rsidRDefault="00B36468" w:rsidP="00B36468">
      <w:pPr>
        <w:widowControl w:val="0"/>
        <w:ind w:left="-1"/>
        <w:rPr>
          <w:sz w:val="26"/>
          <w:szCs w:val="26"/>
        </w:rPr>
      </w:pPr>
    </w:p>
    <w:p w:rsidR="00B36468" w:rsidRPr="00B422AF" w:rsidRDefault="00B36468" w:rsidP="00B36468">
      <w:pPr>
        <w:widowControl w:val="0"/>
        <w:ind w:left="732"/>
        <w:jc w:val="center"/>
        <w:rPr>
          <w:sz w:val="26"/>
          <w:szCs w:val="26"/>
        </w:rPr>
      </w:pPr>
      <w:r w:rsidRPr="00B422AF">
        <w:rPr>
          <w:sz w:val="26"/>
          <w:szCs w:val="26"/>
        </w:rPr>
        <w:t>2.4.Показатели результативности</w:t>
      </w:r>
    </w:p>
    <w:p w:rsidR="00B36468" w:rsidRPr="00B422AF" w:rsidRDefault="00B36468" w:rsidP="00B36468">
      <w:pPr>
        <w:widowControl w:val="0"/>
        <w:ind w:left="732"/>
        <w:jc w:val="center"/>
        <w:rPr>
          <w:sz w:val="26"/>
          <w:szCs w:val="26"/>
        </w:rPr>
      </w:pPr>
    </w:p>
    <w:p w:rsidR="00B36468" w:rsidRPr="00B422AF" w:rsidRDefault="00B36468" w:rsidP="00F56778">
      <w:pPr>
        <w:widowControl w:val="0"/>
        <w:ind w:left="-1"/>
        <w:jc w:val="both"/>
        <w:rPr>
          <w:sz w:val="26"/>
          <w:szCs w:val="26"/>
        </w:rPr>
      </w:pPr>
      <w:r w:rsidRPr="00B422AF">
        <w:rPr>
          <w:sz w:val="26"/>
          <w:szCs w:val="26"/>
        </w:rPr>
        <w:t>- Сохранение документов Архивного фонда РФ, принятых на хранение от источников комплектования;</w:t>
      </w:r>
    </w:p>
    <w:p w:rsidR="00B36468" w:rsidRPr="00B422AF" w:rsidRDefault="00B36468" w:rsidP="00CF383F">
      <w:pPr>
        <w:widowControl w:val="0"/>
        <w:ind w:left="-1"/>
        <w:jc w:val="both"/>
        <w:rPr>
          <w:sz w:val="26"/>
          <w:szCs w:val="26"/>
        </w:rPr>
      </w:pPr>
      <w:r w:rsidRPr="00B422AF">
        <w:rPr>
          <w:sz w:val="26"/>
          <w:szCs w:val="26"/>
        </w:rPr>
        <w:t>- Количество создания учетных и тематических БД.</w:t>
      </w:r>
    </w:p>
    <w:p w:rsidR="00B36468" w:rsidRPr="00B422AF" w:rsidRDefault="00B36468" w:rsidP="00CF383F">
      <w:pPr>
        <w:pStyle w:val="3"/>
        <w:keepNext w:val="0"/>
        <w:widowControl w:val="0"/>
        <w:spacing w:after="0"/>
        <w:ind w:right="5"/>
        <w:jc w:val="center"/>
        <w:rPr>
          <w:rFonts w:ascii="Times New Roman" w:hAnsi="Times New Roman" w:cs="Times New Roman"/>
          <w:b w:val="0"/>
        </w:rPr>
      </w:pPr>
      <w:r w:rsidRPr="00B422AF">
        <w:rPr>
          <w:rFonts w:ascii="Times New Roman" w:hAnsi="Times New Roman" w:cs="Times New Roman"/>
          <w:b w:val="0"/>
        </w:rPr>
        <w:t xml:space="preserve">2.5. Управление подпрограммой и контроль за </w:t>
      </w:r>
      <w:r w:rsidR="00CF383F" w:rsidRPr="00B422AF">
        <w:rPr>
          <w:rFonts w:ascii="Times New Roman" w:hAnsi="Times New Roman" w:cs="Times New Roman"/>
          <w:b w:val="0"/>
        </w:rPr>
        <w:t>исполнением подпрограмм</w:t>
      </w:r>
    </w:p>
    <w:p w:rsidR="00B36468" w:rsidRPr="00B422AF" w:rsidRDefault="00B36468" w:rsidP="00F56778">
      <w:pPr>
        <w:widowControl w:val="0"/>
        <w:ind w:left="-1"/>
        <w:jc w:val="both"/>
        <w:rPr>
          <w:sz w:val="26"/>
          <w:szCs w:val="26"/>
        </w:rPr>
      </w:pPr>
      <w:r w:rsidRPr="00B422AF">
        <w:rPr>
          <w:sz w:val="26"/>
          <w:szCs w:val="26"/>
        </w:rPr>
        <w:t xml:space="preserve">      Управление реализацией подпрограммы, целевым и эффективным расходованием бюджетных средств осуществляет отдел культуры администрации города. </w:t>
      </w:r>
    </w:p>
    <w:p w:rsidR="00B36468" w:rsidRPr="00B422AF" w:rsidRDefault="00B36468" w:rsidP="00F56778">
      <w:pPr>
        <w:widowControl w:val="0"/>
        <w:ind w:left="-1"/>
        <w:jc w:val="both"/>
        <w:rPr>
          <w:sz w:val="26"/>
          <w:szCs w:val="26"/>
        </w:rPr>
      </w:pPr>
      <w:r w:rsidRPr="00B422AF">
        <w:rPr>
          <w:sz w:val="26"/>
          <w:szCs w:val="26"/>
        </w:rPr>
        <w:tab/>
      </w:r>
      <w:r w:rsidRPr="00B422AF">
        <w:rPr>
          <w:sz w:val="26"/>
          <w:szCs w:val="26"/>
        </w:rPr>
        <w:tab/>
        <w:t>Ответственным исполнителем мероприятий подпрограммы является МКУ «</w:t>
      </w:r>
      <w:proofErr w:type="spellStart"/>
      <w:r w:rsidRPr="00B422AF">
        <w:rPr>
          <w:sz w:val="26"/>
          <w:szCs w:val="26"/>
        </w:rPr>
        <w:t>Лесосибирский</w:t>
      </w:r>
      <w:proofErr w:type="spellEnd"/>
      <w:r w:rsidRPr="00B422AF">
        <w:rPr>
          <w:sz w:val="26"/>
          <w:szCs w:val="26"/>
        </w:rPr>
        <w:t xml:space="preserve"> городской архив» в рамках своих полномочий. </w:t>
      </w:r>
    </w:p>
    <w:p w:rsidR="00B36468" w:rsidRPr="00B422AF" w:rsidRDefault="00B36468" w:rsidP="00F56778">
      <w:pPr>
        <w:widowControl w:val="0"/>
        <w:ind w:left="-1"/>
        <w:jc w:val="both"/>
        <w:rPr>
          <w:sz w:val="26"/>
          <w:szCs w:val="26"/>
        </w:rPr>
      </w:pPr>
      <w:r w:rsidRPr="00B422AF">
        <w:rPr>
          <w:sz w:val="26"/>
          <w:szCs w:val="26"/>
        </w:rPr>
        <w:tab/>
        <w:t>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w:t>
      </w:r>
      <w:r w:rsidR="003B4B8D" w:rsidRPr="00B422AF">
        <w:rPr>
          <w:sz w:val="26"/>
          <w:szCs w:val="26"/>
        </w:rPr>
        <w:t xml:space="preserve"> </w:t>
      </w:r>
      <w:r w:rsidRPr="00B422AF">
        <w:rPr>
          <w:sz w:val="26"/>
          <w:szCs w:val="26"/>
        </w:rPr>
        <w:t xml:space="preserve">Контроль за исполнением подпрограммы осуществляет исполнитель программы. </w:t>
      </w:r>
    </w:p>
    <w:p w:rsidR="00B36468" w:rsidRPr="00B422AF" w:rsidRDefault="00B36468" w:rsidP="00B36468">
      <w:pPr>
        <w:widowControl w:val="0"/>
        <w:rPr>
          <w:sz w:val="26"/>
          <w:szCs w:val="26"/>
        </w:rPr>
        <w:sectPr w:rsidR="00B36468" w:rsidRPr="00B422AF" w:rsidSect="00B072F7">
          <w:footerReference w:type="even" r:id="rId27"/>
          <w:footerReference w:type="default" r:id="rId28"/>
          <w:footerReference w:type="first" r:id="rId29"/>
          <w:pgSz w:w="11906" w:h="16838"/>
          <w:pgMar w:top="1134" w:right="851" w:bottom="1134" w:left="1701" w:header="720" w:footer="726" w:gutter="0"/>
          <w:cols w:space="720"/>
        </w:sectPr>
      </w:pPr>
    </w:p>
    <w:p w:rsidR="00B36468" w:rsidRPr="00B422AF" w:rsidRDefault="00B36468" w:rsidP="00B36468">
      <w:pPr>
        <w:widowControl w:val="0"/>
        <w:ind w:left="9508" w:right="111" w:hanging="10"/>
        <w:rPr>
          <w:sz w:val="28"/>
          <w:szCs w:val="28"/>
        </w:rPr>
      </w:pPr>
      <w:r w:rsidRPr="00B422AF">
        <w:rPr>
          <w:sz w:val="26"/>
          <w:szCs w:val="26"/>
        </w:rPr>
        <w:lastRenderedPageBreak/>
        <w:t>Приложение №1 к подпрограм</w:t>
      </w:r>
      <w:r w:rsidRPr="00B422AF">
        <w:rPr>
          <w:sz w:val="28"/>
          <w:szCs w:val="28"/>
        </w:rPr>
        <w:t xml:space="preserve">ме            «Развитие архивного дела» </w:t>
      </w:r>
    </w:p>
    <w:p w:rsidR="00B36468" w:rsidRPr="00B422AF" w:rsidRDefault="00B36468" w:rsidP="00B36468">
      <w:pPr>
        <w:widowControl w:val="0"/>
        <w:ind w:left="4307"/>
        <w:jc w:val="center"/>
        <w:rPr>
          <w:sz w:val="28"/>
          <w:szCs w:val="28"/>
        </w:rPr>
      </w:pPr>
    </w:p>
    <w:p w:rsidR="00B36468" w:rsidRPr="00B422AF" w:rsidRDefault="00B36468" w:rsidP="00B36468">
      <w:pPr>
        <w:widowControl w:val="0"/>
        <w:ind w:left="2413" w:right="1578" w:hanging="10"/>
        <w:jc w:val="center"/>
        <w:rPr>
          <w:sz w:val="28"/>
          <w:szCs w:val="28"/>
        </w:rPr>
      </w:pPr>
      <w:r w:rsidRPr="00B422AF">
        <w:rPr>
          <w:sz w:val="28"/>
          <w:szCs w:val="28"/>
        </w:rPr>
        <w:t>Перечень</w:t>
      </w:r>
    </w:p>
    <w:p w:rsidR="00B36468" w:rsidRPr="00B422AF" w:rsidRDefault="00B36468" w:rsidP="00B36468">
      <w:pPr>
        <w:widowControl w:val="0"/>
        <w:ind w:right="46" w:hanging="10"/>
        <w:jc w:val="center"/>
        <w:rPr>
          <w:sz w:val="28"/>
          <w:szCs w:val="28"/>
        </w:rPr>
      </w:pPr>
      <w:r w:rsidRPr="00B422AF">
        <w:rPr>
          <w:sz w:val="28"/>
          <w:szCs w:val="28"/>
        </w:rPr>
        <w:t>и значения показателей результативности подпрограммы «Развитие архивного дела» муниципальной программы «Развитие культуры и туризма города Лесосибирска»</w:t>
      </w:r>
    </w:p>
    <w:p w:rsidR="00B36468" w:rsidRPr="00B422AF" w:rsidRDefault="00B36468" w:rsidP="00B36468">
      <w:pPr>
        <w:widowControl w:val="0"/>
        <w:ind w:left="881"/>
        <w:jc w:val="center"/>
        <w:rPr>
          <w:sz w:val="28"/>
          <w:szCs w:val="28"/>
        </w:rPr>
      </w:pPr>
    </w:p>
    <w:tbl>
      <w:tblPr>
        <w:tblStyle w:val="TableGrid"/>
        <w:tblW w:w="15026" w:type="dxa"/>
        <w:tblInd w:w="-717" w:type="dxa"/>
        <w:tblLayout w:type="fixed"/>
        <w:tblCellMar>
          <w:top w:w="9" w:type="dxa"/>
          <w:left w:w="70" w:type="dxa"/>
          <w:right w:w="10" w:type="dxa"/>
        </w:tblCellMar>
        <w:tblLook w:val="04A0" w:firstRow="1" w:lastRow="0" w:firstColumn="1" w:lastColumn="0" w:noHBand="0" w:noVBand="1"/>
      </w:tblPr>
      <w:tblGrid>
        <w:gridCol w:w="794"/>
        <w:gridCol w:w="4451"/>
        <w:gridCol w:w="1464"/>
        <w:gridCol w:w="2647"/>
        <w:gridCol w:w="1417"/>
        <w:gridCol w:w="1276"/>
        <w:gridCol w:w="1138"/>
        <w:gridCol w:w="1839"/>
      </w:tblGrid>
      <w:tr w:rsidR="00B36468" w:rsidRPr="00B422AF" w:rsidTr="009F5698">
        <w:trPr>
          <w:trHeight w:val="700"/>
        </w:trPr>
        <w:tc>
          <w:tcPr>
            <w:tcW w:w="794"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left="22"/>
              <w:rPr>
                <w:sz w:val="26"/>
                <w:szCs w:val="26"/>
              </w:rPr>
            </w:pPr>
            <w:r w:rsidRPr="00B422AF">
              <w:rPr>
                <w:sz w:val="26"/>
                <w:szCs w:val="26"/>
              </w:rPr>
              <w:t xml:space="preserve">№ п/п </w:t>
            </w:r>
          </w:p>
        </w:tc>
        <w:tc>
          <w:tcPr>
            <w:tcW w:w="4451"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0"/>
              <w:jc w:val="center"/>
              <w:rPr>
                <w:sz w:val="26"/>
                <w:szCs w:val="26"/>
              </w:rPr>
            </w:pPr>
            <w:r w:rsidRPr="00B422AF">
              <w:rPr>
                <w:sz w:val="26"/>
                <w:szCs w:val="26"/>
              </w:rPr>
              <w:t xml:space="preserve">Цель, показатели результативности  </w:t>
            </w:r>
          </w:p>
        </w:tc>
        <w:tc>
          <w:tcPr>
            <w:tcW w:w="14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Единица измерения </w:t>
            </w:r>
          </w:p>
        </w:tc>
        <w:tc>
          <w:tcPr>
            <w:tcW w:w="264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62" w:right="7"/>
              <w:jc w:val="center"/>
              <w:rPr>
                <w:sz w:val="26"/>
                <w:szCs w:val="26"/>
              </w:rPr>
            </w:pPr>
            <w:r w:rsidRPr="00B422AF">
              <w:rPr>
                <w:sz w:val="26"/>
                <w:szCs w:val="26"/>
              </w:rPr>
              <w:t>Источник информации</w:t>
            </w:r>
          </w:p>
        </w:tc>
        <w:tc>
          <w:tcPr>
            <w:tcW w:w="5670" w:type="dxa"/>
            <w:gridSpan w:val="4"/>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655"/>
              <w:jc w:val="center"/>
              <w:rPr>
                <w:sz w:val="26"/>
                <w:szCs w:val="26"/>
              </w:rPr>
            </w:pPr>
            <w:r w:rsidRPr="00B422AF">
              <w:rPr>
                <w:sz w:val="26"/>
                <w:szCs w:val="26"/>
              </w:rPr>
              <w:t xml:space="preserve">Годы реализации подпрограммы </w:t>
            </w:r>
          </w:p>
        </w:tc>
      </w:tr>
      <w:tr w:rsidR="00B36468" w:rsidRPr="00B422AF" w:rsidTr="00EF3C37">
        <w:trPr>
          <w:trHeight w:val="290"/>
        </w:trPr>
        <w:tc>
          <w:tcPr>
            <w:tcW w:w="79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44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p>
        </w:tc>
        <w:tc>
          <w:tcPr>
            <w:tcW w:w="1464"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264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1417" w:type="dxa"/>
            <w:tcBorders>
              <w:top w:val="single" w:sz="6" w:space="0" w:color="000000"/>
              <w:left w:val="single" w:sz="6" w:space="0" w:color="000000"/>
              <w:bottom w:val="single" w:sz="6" w:space="0" w:color="000000"/>
              <w:right w:val="single" w:sz="6" w:space="0" w:color="000000"/>
            </w:tcBorders>
          </w:tcPr>
          <w:p w:rsidR="00B36468" w:rsidRPr="00B422AF" w:rsidRDefault="006844E1" w:rsidP="00AE1234">
            <w:pPr>
              <w:widowControl w:val="0"/>
              <w:ind w:right="61"/>
              <w:jc w:val="center"/>
              <w:rPr>
                <w:sz w:val="26"/>
                <w:szCs w:val="26"/>
              </w:rPr>
            </w:pPr>
            <w:r w:rsidRPr="00B422AF">
              <w:rPr>
                <w:sz w:val="26"/>
                <w:szCs w:val="26"/>
              </w:rPr>
              <w:t>202</w:t>
            </w:r>
            <w:r w:rsidR="00AE1234">
              <w:rPr>
                <w:sz w:val="26"/>
                <w:szCs w:val="26"/>
              </w:rPr>
              <w:t>4</w:t>
            </w:r>
          </w:p>
        </w:tc>
        <w:tc>
          <w:tcPr>
            <w:tcW w:w="1276" w:type="dxa"/>
            <w:tcBorders>
              <w:top w:val="single" w:sz="6" w:space="0" w:color="000000"/>
              <w:left w:val="single" w:sz="6" w:space="0" w:color="000000"/>
              <w:bottom w:val="single" w:sz="6" w:space="0" w:color="000000"/>
              <w:right w:val="single" w:sz="6" w:space="0" w:color="000000"/>
            </w:tcBorders>
          </w:tcPr>
          <w:p w:rsidR="00B36468" w:rsidRPr="00B422AF" w:rsidRDefault="006844E1" w:rsidP="00AE1234">
            <w:pPr>
              <w:widowControl w:val="0"/>
              <w:ind w:right="60"/>
              <w:jc w:val="center"/>
              <w:rPr>
                <w:sz w:val="26"/>
                <w:szCs w:val="26"/>
              </w:rPr>
            </w:pPr>
            <w:r w:rsidRPr="00B422AF">
              <w:rPr>
                <w:sz w:val="26"/>
                <w:szCs w:val="26"/>
              </w:rPr>
              <w:t>202</w:t>
            </w:r>
            <w:r w:rsidR="00AE1234">
              <w:rPr>
                <w:sz w:val="26"/>
                <w:szCs w:val="26"/>
              </w:rPr>
              <w:t>5</w:t>
            </w:r>
          </w:p>
        </w:tc>
        <w:tc>
          <w:tcPr>
            <w:tcW w:w="1138" w:type="dxa"/>
            <w:tcBorders>
              <w:top w:val="single" w:sz="6" w:space="0" w:color="000000"/>
              <w:left w:val="single" w:sz="6" w:space="0" w:color="000000"/>
              <w:bottom w:val="single" w:sz="6" w:space="0" w:color="000000"/>
              <w:right w:val="single" w:sz="6" w:space="0" w:color="000000"/>
            </w:tcBorders>
          </w:tcPr>
          <w:p w:rsidR="00B36468" w:rsidRPr="00B422AF" w:rsidRDefault="006844E1" w:rsidP="00AE1234">
            <w:pPr>
              <w:widowControl w:val="0"/>
              <w:ind w:right="55" w:hanging="26"/>
              <w:jc w:val="center"/>
              <w:rPr>
                <w:sz w:val="26"/>
                <w:szCs w:val="26"/>
              </w:rPr>
            </w:pPr>
            <w:r w:rsidRPr="00B422AF">
              <w:rPr>
                <w:sz w:val="26"/>
                <w:szCs w:val="26"/>
              </w:rPr>
              <w:t>202</w:t>
            </w:r>
            <w:r w:rsidR="00AE1234">
              <w:rPr>
                <w:sz w:val="26"/>
                <w:szCs w:val="26"/>
              </w:rPr>
              <w:t>6</w:t>
            </w:r>
          </w:p>
        </w:tc>
        <w:tc>
          <w:tcPr>
            <w:tcW w:w="1839" w:type="dxa"/>
            <w:tcBorders>
              <w:top w:val="single" w:sz="6" w:space="0" w:color="000000"/>
              <w:left w:val="single" w:sz="6" w:space="0" w:color="000000"/>
              <w:bottom w:val="single" w:sz="6" w:space="0" w:color="000000"/>
              <w:right w:val="single" w:sz="6" w:space="0" w:color="000000"/>
            </w:tcBorders>
          </w:tcPr>
          <w:p w:rsidR="00B36468" w:rsidRPr="00B422AF" w:rsidRDefault="006844E1" w:rsidP="00AE1234">
            <w:pPr>
              <w:widowControl w:val="0"/>
              <w:ind w:right="55" w:hanging="26"/>
              <w:jc w:val="center"/>
              <w:rPr>
                <w:sz w:val="26"/>
                <w:szCs w:val="26"/>
              </w:rPr>
            </w:pPr>
            <w:r w:rsidRPr="00B422AF">
              <w:rPr>
                <w:sz w:val="26"/>
                <w:szCs w:val="26"/>
              </w:rPr>
              <w:t>202</w:t>
            </w:r>
            <w:r w:rsidR="00AE1234">
              <w:rPr>
                <w:sz w:val="26"/>
                <w:szCs w:val="26"/>
              </w:rPr>
              <w:t>7</w:t>
            </w:r>
          </w:p>
        </w:tc>
      </w:tr>
      <w:tr w:rsidR="00B36468" w:rsidRPr="00B422AF" w:rsidTr="00EF3C37">
        <w:trPr>
          <w:trHeight w:val="566"/>
        </w:trPr>
        <w:tc>
          <w:tcPr>
            <w:tcW w:w="15026" w:type="dxa"/>
            <w:gridSpan w:val="8"/>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 Цель: Обеспечение сохранности документов Архивного фонда Российской Федерации и других архивных документов, хранящихся в муниципальном архиве города. </w:t>
            </w:r>
          </w:p>
        </w:tc>
      </w:tr>
      <w:tr w:rsidR="003B6F6F" w:rsidRPr="00B422AF" w:rsidTr="00EF3C37">
        <w:trPr>
          <w:trHeight w:val="840"/>
        </w:trPr>
        <w:tc>
          <w:tcPr>
            <w:tcW w:w="794"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rPr>
                <w:sz w:val="26"/>
                <w:szCs w:val="26"/>
              </w:rPr>
            </w:pPr>
            <w:r w:rsidRPr="00B422AF">
              <w:rPr>
                <w:sz w:val="26"/>
                <w:szCs w:val="26"/>
              </w:rPr>
              <w:t xml:space="preserve">1. </w:t>
            </w:r>
          </w:p>
        </w:tc>
        <w:tc>
          <w:tcPr>
            <w:tcW w:w="4451"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ind w:left="3" w:right="132"/>
              <w:rPr>
                <w:sz w:val="26"/>
                <w:szCs w:val="26"/>
              </w:rPr>
            </w:pPr>
            <w:r w:rsidRPr="00B422AF">
              <w:rPr>
                <w:sz w:val="26"/>
                <w:szCs w:val="26"/>
              </w:rPr>
              <w:t xml:space="preserve">Сохранение документов Архивного фонда РФ, принятых на хранение от источников комплектования; </w:t>
            </w:r>
          </w:p>
        </w:tc>
        <w:tc>
          <w:tcPr>
            <w:tcW w:w="1464"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5"/>
              <w:jc w:val="center"/>
              <w:rPr>
                <w:sz w:val="26"/>
                <w:szCs w:val="26"/>
              </w:rPr>
            </w:pPr>
            <w:r w:rsidRPr="00B422AF">
              <w:rPr>
                <w:sz w:val="26"/>
                <w:szCs w:val="26"/>
              </w:rPr>
              <w:t xml:space="preserve">Ед. хр. </w:t>
            </w:r>
          </w:p>
        </w:tc>
        <w:tc>
          <w:tcPr>
            <w:tcW w:w="2647"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rPr>
                <w:sz w:val="26"/>
                <w:szCs w:val="26"/>
              </w:rPr>
            </w:pPr>
            <w:r w:rsidRPr="00B422AF">
              <w:rPr>
                <w:sz w:val="26"/>
                <w:szCs w:val="26"/>
              </w:rPr>
              <w:t>МКУ «</w:t>
            </w:r>
            <w:proofErr w:type="spellStart"/>
            <w:r w:rsidRPr="00B422AF">
              <w:rPr>
                <w:sz w:val="26"/>
                <w:szCs w:val="26"/>
              </w:rPr>
              <w:t>Лесосибирский</w:t>
            </w:r>
            <w:proofErr w:type="spellEnd"/>
            <w:r w:rsidRPr="00B422AF">
              <w:rPr>
                <w:sz w:val="26"/>
                <w:szCs w:val="26"/>
              </w:rPr>
              <w:t xml:space="preserve"> городской архив» </w:t>
            </w:r>
          </w:p>
        </w:tc>
        <w:tc>
          <w:tcPr>
            <w:tcW w:w="1417" w:type="dxa"/>
            <w:tcBorders>
              <w:top w:val="single" w:sz="6" w:space="0" w:color="000000"/>
              <w:left w:val="single" w:sz="6" w:space="0" w:color="000000"/>
              <w:bottom w:val="single" w:sz="4" w:space="0" w:color="000000"/>
              <w:right w:val="single" w:sz="6" w:space="0" w:color="000000"/>
            </w:tcBorders>
          </w:tcPr>
          <w:p w:rsidR="003B6F6F" w:rsidRPr="00B422AF" w:rsidRDefault="00AE1234" w:rsidP="003B6F6F">
            <w:pPr>
              <w:jc w:val="center"/>
            </w:pPr>
            <w:r>
              <w:t>252</w:t>
            </w:r>
          </w:p>
        </w:tc>
        <w:tc>
          <w:tcPr>
            <w:tcW w:w="1276"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jc w:val="center"/>
            </w:pPr>
            <w:r w:rsidRPr="00B422AF">
              <w:t>252</w:t>
            </w:r>
          </w:p>
        </w:tc>
        <w:tc>
          <w:tcPr>
            <w:tcW w:w="1138"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5"/>
              <w:jc w:val="center"/>
              <w:rPr>
                <w:sz w:val="26"/>
                <w:szCs w:val="26"/>
              </w:rPr>
            </w:pPr>
            <w:r w:rsidRPr="00B422AF">
              <w:rPr>
                <w:sz w:val="26"/>
                <w:szCs w:val="26"/>
              </w:rPr>
              <w:t>252</w:t>
            </w:r>
          </w:p>
        </w:tc>
        <w:tc>
          <w:tcPr>
            <w:tcW w:w="1839" w:type="dxa"/>
            <w:tcBorders>
              <w:top w:val="single" w:sz="6"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5"/>
              <w:jc w:val="center"/>
              <w:rPr>
                <w:sz w:val="26"/>
                <w:szCs w:val="26"/>
              </w:rPr>
            </w:pPr>
            <w:r w:rsidRPr="00B422AF">
              <w:rPr>
                <w:sz w:val="26"/>
                <w:szCs w:val="26"/>
              </w:rPr>
              <w:t>252</w:t>
            </w:r>
          </w:p>
        </w:tc>
      </w:tr>
      <w:tr w:rsidR="003B6F6F" w:rsidRPr="00B422AF" w:rsidTr="00EF3C37">
        <w:trPr>
          <w:trHeight w:val="645"/>
        </w:trPr>
        <w:tc>
          <w:tcPr>
            <w:tcW w:w="794"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rPr>
                <w:sz w:val="26"/>
                <w:szCs w:val="26"/>
              </w:rPr>
            </w:pPr>
            <w:r w:rsidRPr="00B422AF">
              <w:rPr>
                <w:sz w:val="26"/>
                <w:szCs w:val="26"/>
              </w:rPr>
              <w:t xml:space="preserve">2. </w:t>
            </w:r>
          </w:p>
        </w:tc>
        <w:tc>
          <w:tcPr>
            <w:tcW w:w="4451"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ind w:left="3" w:right="132"/>
              <w:rPr>
                <w:sz w:val="26"/>
                <w:szCs w:val="26"/>
              </w:rPr>
            </w:pPr>
            <w:r w:rsidRPr="00B422AF">
              <w:rPr>
                <w:sz w:val="26"/>
                <w:szCs w:val="26"/>
              </w:rPr>
              <w:t>Количество создания учетных и тематических БД.</w:t>
            </w:r>
          </w:p>
        </w:tc>
        <w:tc>
          <w:tcPr>
            <w:tcW w:w="1464"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8"/>
              <w:jc w:val="center"/>
              <w:rPr>
                <w:sz w:val="26"/>
                <w:szCs w:val="26"/>
              </w:rPr>
            </w:pPr>
            <w:r w:rsidRPr="00B422AF">
              <w:rPr>
                <w:sz w:val="26"/>
                <w:szCs w:val="26"/>
              </w:rPr>
              <w:t xml:space="preserve">Ед. </w:t>
            </w:r>
            <w:proofErr w:type="spellStart"/>
            <w:r w:rsidRPr="00B422AF">
              <w:rPr>
                <w:sz w:val="26"/>
                <w:szCs w:val="26"/>
              </w:rPr>
              <w:t>хр</w:t>
            </w:r>
            <w:proofErr w:type="spellEnd"/>
          </w:p>
        </w:tc>
        <w:tc>
          <w:tcPr>
            <w:tcW w:w="2647"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rPr>
                <w:sz w:val="26"/>
                <w:szCs w:val="26"/>
              </w:rPr>
            </w:pPr>
            <w:r w:rsidRPr="00B422AF">
              <w:rPr>
                <w:sz w:val="26"/>
                <w:szCs w:val="26"/>
              </w:rPr>
              <w:t>МКУ «</w:t>
            </w:r>
            <w:proofErr w:type="spellStart"/>
            <w:r w:rsidRPr="00B422AF">
              <w:rPr>
                <w:sz w:val="26"/>
                <w:szCs w:val="26"/>
              </w:rPr>
              <w:t>Лесосибирский</w:t>
            </w:r>
            <w:proofErr w:type="spellEnd"/>
            <w:r w:rsidRPr="00B422AF">
              <w:rPr>
                <w:sz w:val="26"/>
                <w:szCs w:val="26"/>
              </w:rPr>
              <w:t xml:space="preserve"> городской архив» </w:t>
            </w:r>
          </w:p>
        </w:tc>
        <w:tc>
          <w:tcPr>
            <w:tcW w:w="1417" w:type="dxa"/>
            <w:tcBorders>
              <w:top w:val="single" w:sz="4" w:space="0" w:color="000000"/>
              <w:left w:val="single" w:sz="6" w:space="0" w:color="000000"/>
              <w:bottom w:val="single" w:sz="4" w:space="0" w:color="000000"/>
              <w:right w:val="single" w:sz="6" w:space="0" w:color="000000"/>
            </w:tcBorders>
          </w:tcPr>
          <w:p w:rsidR="003B6F6F" w:rsidRPr="00B422AF" w:rsidRDefault="00AE1234" w:rsidP="003B6F6F">
            <w:pPr>
              <w:jc w:val="center"/>
            </w:pPr>
            <w:r>
              <w:t>252</w:t>
            </w:r>
          </w:p>
        </w:tc>
        <w:tc>
          <w:tcPr>
            <w:tcW w:w="1276"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jc w:val="center"/>
            </w:pPr>
            <w:r w:rsidRPr="00B422AF">
              <w:t>252</w:t>
            </w:r>
          </w:p>
        </w:tc>
        <w:tc>
          <w:tcPr>
            <w:tcW w:w="1138"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5"/>
              <w:jc w:val="center"/>
              <w:rPr>
                <w:sz w:val="26"/>
                <w:szCs w:val="26"/>
              </w:rPr>
            </w:pPr>
            <w:r w:rsidRPr="00B422AF">
              <w:rPr>
                <w:sz w:val="26"/>
                <w:szCs w:val="26"/>
              </w:rPr>
              <w:t>252</w:t>
            </w:r>
          </w:p>
        </w:tc>
        <w:tc>
          <w:tcPr>
            <w:tcW w:w="1839" w:type="dxa"/>
            <w:tcBorders>
              <w:top w:val="single" w:sz="4" w:space="0" w:color="000000"/>
              <w:left w:val="single" w:sz="6" w:space="0" w:color="000000"/>
              <w:bottom w:val="single" w:sz="4" w:space="0" w:color="000000"/>
              <w:right w:val="single" w:sz="6" w:space="0" w:color="000000"/>
            </w:tcBorders>
          </w:tcPr>
          <w:p w:rsidR="003B6F6F" w:rsidRPr="00B422AF" w:rsidRDefault="003B6F6F" w:rsidP="003B6F6F">
            <w:pPr>
              <w:widowControl w:val="0"/>
              <w:ind w:right="55"/>
              <w:jc w:val="center"/>
              <w:rPr>
                <w:sz w:val="26"/>
                <w:szCs w:val="26"/>
              </w:rPr>
            </w:pPr>
            <w:r w:rsidRPr="00B422AF">
              <w:rPr>
                <w:sz w:val="26"/>
                <w:szCs w:val="26"/>
              </w:rPr>
              <w:t>252</w:t>
            </w:r>
          </w:p>
        </w:tc>
      </w:tr>
    </w:tbl>
    <w:p w:rsidR="00B36468" w:rsidRPr="00B422AF" w:rsidRDefault="00B36468" w:rsidP="00B36468">
      <w:pPr>
        <w:widowControl w:val="0"/>
        <w:ind w:left="4874"/>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404506" w:rsidRPr="00B422AF" w:rsidRDefault="00404506" w:rsidP="00B36468">
      <w:pPr>
        <w:widowControl w:val="0"/>
        <w:ind w:left="4307"/>
        <w:jc w:val="center"/>
        <w:rPr>
          <w:rFonts w:ascii="Arial" w:hAnsi="Arial" w:cs="Arial"/>
        </w:rPr>
      </w:pPr>
    </w:p>
    <w:p w:rsidR="00404506" w:rsidRPr="00B422AF" w:rsidRDefault="00404506" w:rsidP="00B36468">
      <w:pPr>
        <w:widowControl w:val="0"/>
        <w:ind w:left="4307"/>
        <w:jc w:val="center"/>
        <w:rPr>
          <w:rFonts w:ascii="Arial" w:hAnsi="Arial" w:cs="Arial"/>
        </w:rPr>
      </w:pPr>
    </w:p>
    <w:p w:rsidR="00404506" w:rsidRPr="00B422AF" w:rsidRDefault="00404506"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B36468">
      <w:pPr>
        <w:widowControl w:val="0"/>
        <w:ind w:left="4307"/>
        <w:jc w:val="center"/>
        <w:rPr>
          <w:rFonts w:ascii="Arial" w:hAnsi="Arial" w:cs="Arial"/>
        </w:rPr>
      </w:pPr>
    </w:p>
    <w:p w:rsidR="00B36468" w:rsidRPr="00B422AF" w:rsidRDefault="00B36468" w:rsidP="00DE2BD1">
      <w:pPr>
        <w:widowControl w:val="0"/>
        <w:rPr>
          <w:rFonts w:ascii="Arial" w:hAnsi="Arial" w:cs="Arial"/>
        </w:rPr>
      </w:pPr>
    </w:p>
    <w:p w:rsidR="00DE2BD1" w:rsidRPr="00B422AF" w:rsidRDefault="00DE2BD1" w:rsidP="00DE2BD1">
      <w:pPr>
        <w:widowControl w:val="0"/>
        <w:rPr>
          <w:rFonts w:ascii="Arial" w:hAnsi="Arial" w:cs="Arial"/>
        </w:rPr>
      </w:pPr>
    </w:p>
    <w:p w:rsidR="00B36468" w:rsidRPr="00B422AF" w:rsidRDefault="00B36468" w:rsidP="00B36468">
      <w:pPr>
        <w:widowControl w:val="0"/>
        <w:ind w:left="9639"/>
        <w:rPr>
          <w:sz w:val="28"/>
          <w:szCs w:val="28"/>
        </w:rPr>
      </w:pPr>
      <w:r w:rsidRPr="00B422AF">
        <w:rPr>
          <w:sz w:val="28"/>
          <w:szCs w:val="28"/>
        </w:rPr>
        <w:lastRenderedPageBreak/>
        <w:t xml:space="preserve">Приложение №2 к подпрограмме </w:t>
      </w:r>
      <w:r w:rsidRPr="00B422AF">
        <w:rPr>
          <w:sz w:val="28"/>
          <w:szCs w:val="28"/>
        </w:rPr>
        <w:tab/>
      </w:r>
    </w:p>
    <w:p w:rsidR="00B36468" w:rsidRPr="00B422AF" w:rsidRDefault="00B36468" w:rsidP="00B36468">
      <w:pPr>
        <w:widowControl w:val="0"/>
        <w:ind w:left="9639"/>
        <w:rPr>
          <w:sz w:val="28"/>
          <w:szCs w:val="28"/>
        </w:rPr>
      </w:pPr>
      <w:r w:rsidRPr="00B422AF">
        <w:rPr>
          <w:sz w:val="28"/>
          <w:szCs w:val="28"/>
        </w:rPr>
        <w:t xml:space="preserve">«Развитие архивного дела» </w:t>
      </w:r>
    </w:p>
    <w:p w:rsidR="007E4EB0" w:rsidRPr="00B422AF" w:rsidRDefault="007E4EB0" w:rsidP="00B36468">
      <w:pPr>
        <w:widowControl w:val="0"/>
        <w:ind w:left="2413" w:right="1468" w:hanging="10"/>
        <w:jc w:val="center"/>
        <w:rPr>
          <w:rFonts w:ascii="Arial" w:hAnsi="Arial" w:cs="Arial"/>
        </w:rPr>
      </w:pPr>
    </w:p>
    <w:p w:rsidR="00B36468" w:rsidRPr="00B422AF" w:rsidRDefault="00B36468" w:rsidP="00B36468">
      <w:pPr>
        <w:widowControl w:val="0"/>
        <w:ind w:left="2413" w:right="1468" w:hanging="10"/>
        <w:jc w:val="center"/>
        <w:rPr>
          <w:sz w:val="28"/>
          <w:szCs w:val="28"/>
        </w:rPr>
      </w:pPr>
      <w:r w:rsidRPr="00B422AF">
        <w:rPr>
          <w:sz w:val="28"/>
          <w:szCs w:val="28"/>
        </w:rPr>
        <w:t>Перечень мероприятий подпрограммы «Развитие архивного дела»</w:t>
      </w:r>
    </w:p>
    <w:p w:rsidR="007E4EB0" w:rsidRPr="00B422AF" w:rsidRDefault="00B36468" w:rsidP="007E4EB0">
      <w:pPr>
        <w:widowControl w:val="0"/>
        <w:ind w:left="2413" w:right="1468" w:hanging="10"/>
        <w:jc w:val="center"/>
        <w:rPr>
          <w:sz w:val="28"/>
          <w:szCs w:val="28"/>
        </w:rPr>
      </w:pPr>
      <w:r w:rsidRPr="00B422AF">
        <w:rPr>
          <w:sz w:val="28"/>
          <w:szCs w:val="28"/>
        </w:rPr>
        <w:t xml:space="preserve"> муниципальной программы «Развитие культуры и туризма города Лесосибирска»</w:t>
      </w:r>
    </w:p>
    <w:p w:rsidR="007E4EB0" w:rsidRPr="00B422AF" w:rsidRDefault="007E4EB0" w:rsidP="007E4EB0">
      <w:pPr>
        <w:widowControl w:val="0"/>
        <w:ind w:left="2413" w:right="1468" w:hanging="10"/>
        <w:jc w:val="center"/>
        <w:rPr>
          <w:sz w:val="28"/>
          <w:szCs w:val="28"/>
        </w:rPr>
      </w:pPr>
    </w:p>
    <w:tbl>
      <w:tblPr>
        <w:tblStyle w:val="TableGrid"/>
        <w:tblW w:w="15065" w:type="dxa"/>
        <w:tblInd w:w="-572" w:type="dxa"/>
        <w:tblLayout w:type="fixed"/>
        <w:tblCellMar>
          <w:top w:w="7" w:type="dxa"/>
          <w:left w:w="108" w:type="dxa"/>
          <w:right w:w="43" w:type="dxa"/>
        </w:tblCellMar>
        <w:tblLook w:val="04A0" w:firstRow="1" w:lastRow="0" w:firstColumn="1" w:lastColumn="0" w:noHBand="0" w:noVBand="1"/>
      </w:tblPr>
      <w:tblGrid>
        <w:gridCol w:w="851"/>
        <w:gridCol w:w="3544"/>
        <w:gridCol w:w="1417"/>
        <w:gridCol w:w="709"/>
        <w:gridCol w:w="709"/>
        <w:gridCol w:w="1134"/>
        <w:gridCol w:w="701"/>
        <w:gridCol w:w="1000"/>
        <w:gridCol w:w="1026"/>
        <w:gridCol w:w="1031"/>
        <w:gridCol w:w="1255"/>
        <w:gridCol w:w="1688"/>
      </w:tblGrid>
      <w:tr w:rsidR="007E4EB0" w:rsidRPr="00B422AF" w:rsidTr="00207E4A">
        <w:trPr>
          <w:trHeight w:val="564"/>
        </w:trPr>
        <w:tc>
          <w:tcPr>
            <w:tcW w:w="851" w:type="dxa"/>
            <w:vMerge w:val="restart"/>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after="16" w:line="259" w:lineRule="auto"/>
              <w:rPr>
                <w:sz w:val="26"/>
                <w:szCs w:val="26"/>
              </w:rPr>
            </w:pPr>
            <w:r w:rsidRPr="00B422AF">
              <w:rPr>
                <w:sz w:val="26"/>
                <w:szCs w:val="26"/>
              </w:rPr>
              <w:t xml:space="preserve">№ </w:t>
            </w:r>
          </w:p>
          <w:p w:rsidR="007E4EB0" w:rsidRPr="00B422AF" w:rsidRDefault="007E4EB0" w:rsidP="007E4EB0">
            <w:pPr>
              <w:spacing w:line="259" w:lineRule="auto"/>
              <w:rPr>
                <w:sz w:val="26"/>
                <w:szCs w:val="26"/>
              </w:rPr>
            </w:pPr>
            <w:r w:rsidRPr="00B422AF">
              <w:rPr>
                <w:sz w:val="26"/>
                <w:szCs w:val="26"/>
              </w:rPr>
              <w:t xml:space="preserve">п/п </w:t>
            </w:r>
          </w:p>
          <w:p w:rsidR="007E4EB0" w:rsidRPr="00B422AF" w:rsidRDefault="007E4EB0" w:rsidP="007E4EB0">
            <w:pPr>
              <w:spacing w:line="259" w:lineRule="auto"/>
              <w:rPr>
                <w:sz w:val="26"/>
                <w:szCs w:val="26"/>
              </w:rPr>
            </w:pPr>
          </w:p>
        </w:tc>
        <w:tc>
          <w:tcPr>
            <w:tcW w:w="3544" w:type="dxa"/>
            <w:vMerge w:val="restart"/>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Цели, задачи, мероприятия подпрограммы </w:t>
            </w:r>
          </w:p>
        </w:tc>
        <w:tc>
          <w:tcPr>
            <w:tcW w:w="1417" w:type="dxa"/>
            <w:vMerge w:val="restart"/>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Наименование ГРБС </w:t>
            </w:r>
          </w:p>
        </w:tc>
        <w:tc>
          <w:tcPr>
            <w:tcW w:w="3253" w:type="dxa"/>
            <w:gridSpan w:val="4"/>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Код бюджетной классификации </w:t>
            </w:r>
          </w:p>
        </w:tc>
        <w:tc>
          <w:tcPr>
            <w:tcW w:w="4312" w:type="dxa"/>
            <w:gridSpan w:val="4"/>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Расходы по годам реализации программы (тыс. руб.) </w:t>
            </w:r>
          </w:p>
        </w:tc>
        <w:tc>
          <w:tcPr>
            <w:tcW w:w="1688" w:type="dxa"/>
            <w:vMerge w:val="restart"/>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jc w:val="center"/>
              <w:rPr>
                <w:sz w:val="26"/>
                <w:szCs w:val="26"/>
              </w:rPr>
            </w:pPr>
            <w:r w:rsidRPr="00B422AF">
              <w:rPr>
                <w:sz w:val="26"/>
                <w:szCs w:val="26"/>
              </w:rPr>
              <w:t xml:space="preserve">Ожидаемый непосредственный результат от реализации подпрограммного мероприятия  </w:t>
            </w:r>
          </w:p>
        </w:tc>
      </w:tr>
      <w:tr w:rsidR="007E4EB0" w:rsidRPr="00B422AF" w:rsidTr="00207E4A">
        <w:trPr>
          <w:trHeight w:val="562"/>
        </w:trPr>
        <w:tc>
          <w:tcPr>
            <w:tcW w:w="851" w:type="dxa"/>
            <w:vMerge/>
            <w:tcBorders>
              <w:top w:val="nil"/>
              <w:left w:val="single" w:sz="4" w:space="0" w:color="000000"/>
              <w:bottom w:val="single" w:sz="4" w:space="0" w:color="000000"/>
              <w:right w:val="single" w:sz="4" w:space="0" w:color="000000"/>
            </w:tcBorders>
          </w:tcPr>
          <w:p w:rsidR="007E4EB0" w:rsidRPr="00B422AF" w:rsidRDefault="007E4EB0" w:rsidP="007E4EB0">
            <w:pPr>
              <w:spacing w:after="160" w:line="259" w:lineRule="auto"/>
              <w:rPr>
                <w:sz w:val="26"/>
                <w:szCs w:val="26"/>
              </w:rPr>
            </w:pPr>
          </w:p>
        </w:tc>
        <w:tc>
          <w:tcPr>
            <w:tcW w:w="3544" w:type="dxa"/>
            <w:vMerge/>
            <w:tcBorders>
              <w:top w:val="nil"/>
              <w:left w:val="single" w:sz="4" w:space="0" w:color="000000"/>
              <w:bottom w:val="single" w:sz="4" w:space="0" w:color="000000"/>
              <w:right w:val="single" w:sz="4" w:space="0" w:color="000000"/>
            </w:tcBorders>
          </w:tcPr>
          <w:p w:rsidR="007E4EB0" w:rsidRPr="00B422AF" w:rsidRDefault="007E4EB0" w:rsidP="007E4EB0">
            <w:pPr>
              <w:spacing w:after="160" w:line="259" w:lineRule="auto"/>
              <w:rPr>
                <w:sz w:val="26"/>
                <w:szCs w:val="26"/>
              </w:rPr>
            </w:pPr>
          </w:p>
        </w:tc>
        <w:tc>
          <w:tcPr>
            <w:tcW w:w="1417" w:type="dxa"/>
            <w:vMerge/>
            <w:tcBorders>
              <w:top w:val="nil"/>
              <w:left w:val="single" w:sz="4" w:space="0" w:color="000000"/>
              <w:bottom w:val="single" w:sz="4" w:space="0" w:color="000000"/>
              <w:right w:val="single" w:sz="4" w:space="0" w:color="000000"/>
            </w:tcBorders>
          </w:tcPr>
          <w:p w:rsidR="007E4EB0" w:rsidRPr="00B422AF" w:rsidRDefault="007E4EB0" w:rsidP="007E4EB0">
            <w:pPr>
              <w:spacing w:after="160" w:line="259"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jc w:val="center"/>
              <w:rPr>
                <w:sz w:val="26"/>
                <w:szCs w:val="26"/>
              </w:rPr>
            </w:pPr>
            <w:r w:rsidRPr="00B422AF">
              <w:rPr>
                <w:sz w:val="26"/>
                <w:szCs w:val="26"/>
              </w:rPr>
              <w:t xml:space="preserve">ГРБ С </w:t>
            </w: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right="5"/>
              <w:jc w:val="center"/>
              <w:rPr>
                <w:sz w:val="26"/>
                <w:szCs w:val="26"/>
              </w:rPr>
            </w:pPr>
            <w:proofErr w:type="spellStart"/>
            <w:r w:rsidRPr="00B422AF">
              <w:rPr>
                <w:sz w:val="26"/>
                <w:szCs w:val="26"/>
              </w:rPr>
              <w:t>РзП</w:t>
            </w:r>
            <w:proofErr w:type="spellEnd"/>
            <w:r w:rsidRPr="00B422AF">
              <w:rPr>
                <w:sz w:val="26"/>
                <w:szCs w:val="26"/>
              </w:rPr>
              <w:t xml:space="preserve"> Р </w:t>
            </w:r>
          </w:p>
        </w:tc>
        <w:tc>
          <w:tcPr>
            <w:tcW w:w="1134"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7E4EB0" w:rsidP="007E4EB0">
            <w:pPr>
              <w:spacing w:line="259" w:lineRule="auto"/>
              <w:ind w:right="66"/>
              <w:jc w:val="center"/>
              <w:rPr>
                <w:sz w:val="26"/>
                <w:szCs w:val="26"/>
              </w:rPr>
            </w:pPr>
            <w:r w:rsidRPr="00B422AF">
              <w:rPr>
                <w:sz w:val="26"/>
                <w:szCs w:val="26"/>
              </w:rPr>
              <w:t xml:space="preserve">ЦСР </w:t>
            </w:r>
          </w:p>
        </w:tc>
        <w:tc>
          <w:tcPr>
            <w:tcW w:w="701"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7E4EB0" w:rsidP="007E4EB0">
            <w:pPr>
              <w:spacing w:line="259" w:lineRule="auto"/>
              <w:ind w:left="2"/>
              <w:rPr>
                <w:sz w:val="26"/>
                <w:szCs w:val="26"/>
              </w:rPr>
            </w:pPr>
            <w:r w:rsidRPr="00B422AF">
              <w:rPr>
                <w:sz w:val="26"/>
                <w:szCs w:val="26"/>
              </w:rPr>
              <w:t xml:space="preserve">ВР </w:t>
            </w:r>
          </w:p>
        </w:tc>
        <w:tc>
          <w:tcPr>
            <w:tcW w:w="1000"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CC095B" w:rsidP="00A021E9">
            <w:pPr>
              <w:spacing w:line="259" w:lineRule="auto"/>
              <w:ind w:right="63"/>
              <w:jc w:val="center"/>
              <w:rPr>
                <w:sz w:val="26"/>
                <w:szCs w:val="26"/>
              </w:rPr>
            </w:pPr>
            <w:r w:rsidRPr="00B422AF">
              <w:rPr>
                <w:sz w:val="26"/>
                <w:szCs w:val="26"/>
              </w:rPr>
              <w:t>202</w:t>
            </w:r>
            <w:r w:rsidR="00A021E9">
              <w:rPr>
                <w:sz w:val="26"/>
                <w:szCs w:val="26"/>
              </w:rPr>
              <w:t>5</w:t>
            </w:r>
          </w:p>
        </w:tc>
        <w:tc>
          <w:tcPr>
            <w:tcW w:w="1026"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CC095B" w:rsidP="00A021E9">
            <w:pPr>
              <w:spacing w:line="259" w:lineRule="auto"/>
              <w:ind w:right="60"/>
              <w:jc w:val="center"/>
              <w:rPr>
                <w:sz w:val="26"/>
                <w:szCs w:val="26"/>
              </w:rPr>
            </w:pPr>
            <w:r w:rsidRPr="00B422AF">
              <w:rPr>
                <w:sz w:val="26"/>
                <w:szCs w:val="26"/>
              </w:rPr>
              <w:t>202</w:t>
            </w:r>
            <w:r w:rsidR="00A021E9">
              <w:rPr>
                <w:sz w:val="26"/>
                <w:szCs w:val="26"/>
              </w:rPr>
              <w:t>6</w:t>
            </w:r>
          </w:p>
        </w:tc>
        <w:tc>
          <w:tcPr>
            <w:tcW w:w="1031"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CC095B" w:rsidP="00A021E9">
            <w:pPr>
              <w:spacing w:line="259" w:lineRule="auto"/>
              <w:ind w:right="65"/>
              <w:jc w:val="center"/>
              <w:rPr>
                <w:sz w:val="26"/>
                <w:szCs w:val="26"/>
              </w:rPr>
            </w:pPr>
            <w:r w:rsidRPr="00B422AF">
              <w:rPr>
                <w:sz w:val="26"/>
                <w:szCs w:val="26"/>
              </w:rPr>
              <w:t>202</w:t>
            </w:r>
            <w:r w:rsidR="00A021E9">
              <w:rPr>
                <w:sz w:val="26"/>
                <w:szCs w:val="26"/>
              </w:rPr>
              <w:t>7</w:t>
            </w:r>
          </w:p>
        </w:tc>
        <w:tc>
          <w:tcPr>
            <w:tcW w:w="1255" w:type="dxa"/>
            <w:tcBorders>
              <w:top w:val="single" w:sz="4" w:space="0" w:color="000000"/>
              <w:left w:val="single" w:sz="4" w:space="0" w:color="000000"/>
              <w:bottom w:val="single" w:sz="4" w:space="0" w:color="000000"/>
              <w:right w:val="single" w:sz="4" w:space="0" w:color="000000"/>
            </w:tcBorders>
            <w:vAlign w:val="center"/>
          </w:tcPr>
          <w:p w:rsidR="007E4EB0" w:rsidRPr="00B422AF" w:rsidRDefault="007E4EB0" w:rsidP="007E4EB0">
            <w:pPr>
              <w:spacing w:line="259" w:lineRule="auto"/>
              <w:ind w:right="63"/>
              <w:jc w:val="center"/>
              <w:rPr>
                <w:sz w:val="26"/>
                <w:szCs w:val="26"/>
              </w:rPr>
            </w:pPr>
            <w:r w:rsidRPr="00B422AF">
              <w:rPr>
                <w:sz w:val="26"/>
                <w:szCs w:val="26"/>
              </w:rPr>
              <w:t xml:space="preserve">Итого </w:t>
            </w:r>
          </w:p>
        </w:tc>
        <w:tc>
          <w:tcPr>
            <w:tcW w:w="1688" w:type="dxa"/>
            <w:vMerge/>
            <w:tcBorders>
              <w:top w:val="nil"/>
              <w:left w:val="single" w:sz="4" w:space="0" w:color="000000"/>
              <w:bottom w:val="single" w:sz="4" w:space="0" w:color="000000"/>
              <w:right w:val="single" w:sz="4" w:space="0" w:color="000000"/>
            </w:tcBorders>
            <w:vAlign w:val="bottom"/>
          </w:tcPr>
          <w:p w:rsidR="007E4EB0" w:rsidRPr="00B422AF" w:rsidRDefault="007E4EB0" w:rsidP="007E4EB0">
            <w:pPr>
              <w:spacing w:after="160" w:line="259" w:lineRule="auto"/>
              <w:rPr>
                <w:sz w:val="26"/>
                <w:szCs w:val="26"/>
              </w:rPr>
            </w:pPr>
          </w:p>
        </w:tc>
      </w:tr>
      <w:tr w:rsidR="007E4EB0" w:rsidRPr="00B422AF" w:rsidTr="00207E4A">
        <w:trPr>
          <w:trHeight w:val="562"/>
        </w:trPr>
        <w:tc>
          <w:tcPr>
            <w:tcW w:w="15065" w:type="dxa"/>
            <w:gridSpan w:val="12"/>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Цель: Обеспечение сохранности документов Архивного фонда Российской Федерации и других архивных документов, хранящихся в муниципальном архиве города.</w:t>
            </w:r>
          </w:p>
        </w:tc>
      </w:tr>
      <w:tr w:rsidR="007E4EB0" w:rsidRPr="00B422AF" w:rsidTr="00207E4A">
        <w:trPr>
          <w:trHeight w:val="370"/>
        </w:trPr>
        <w:tc>
          <w:tcPr>
            <w:tcW w:w="85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1. </w:t>
            </w:r>
          </w:p>
        </w:tc>
        <w:tc>
          <w:tcPr>
            <w:tcW w:w="14214" w:type="dxa"/>
            <w:gridSpan w:val="11"/>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Задача 1. Создание нормативных условий хранения архивных документов, исключающих их порчу, хищение и утрату </w:t>
            </w:r>
          </w:p>
        </w:tc>
      </w:tr>
      <w:tr w:rsidR="007E4EB0" w:rsidRPr="00B422AF" w:rsidTr="00207E4A">
        <w:trPr>
          <w:trHeight w:val="1980"/>
        </w:trPr>
        <w:tc>
          <w:tcPr>
            <w:tcW w:w="85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1.1. </w:t>
            </w:r>
          </w:p>
        </w:tc>
        <w:tc>
          <w:tcPr>
            <w:tcW w:w="354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Мероприятие1: </w:t>
            </w:r>
          </w:p>
          <w:p w:rsidR="007E4EB0" w:rsidRPr="00B422AF" w:rsidRDefault="007E4EB0" w:rsidP="007E4EB0">
            <w:pPr>
              <w:spacing w:line="259" w:lineRule="auto"/>
              <w:ind w:left="2"/>
              <w:rPr>
                <w:sz w:val="26"/>
                <w:szCs w:val="26"/>
              </w:rPr>
            </w:pPr>
            <w:r w:rsidRPr="00B422AF">
              <w:rPr>
                <w:sz w:val="26"/>
                <w:szCs w:val="26"/>
              </w:rPr>
              <w:t xml:space="preserve">Обеспечение архивными коробами, шкафами, противопожарными и температурно-влажностными измерительными приборами (местный бюджет)  </w:t>
            </w:r>
          </w:p>
        </w:tc>
        <w:tc>
          <w:tcPr>
            <w:tcW w:w="1417"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Администрация города Лесосибирска </w:t>
            </w: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9"/>
              <w:rPr>
                <w:sz w:val="26"/>
                <w:szCs w:val="26"/>
              </w:rPr>
            </w:pPr>
            <w:r w:rsidRPr="00B422AF">
              <w:rPr>
                <w:sz w:val="26"/>
                <w:szCs w:val="26"/>
              </w:rPr>
              <w:t xml:space="preserve">015 </w:t>
            </w: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0113 </w:t>
            </w:r>
          </w:p>
        </w:tc>
        <w:tc>
          <w:tcPr>
            <w:tcW w:w="113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0450080</w:t>
            </w:r>
          </w:p>
          <w:p w:rsidR="007E4EB0" w:rsidRPr="00B422AF" w:rsidRDefault="007E4EB0" w:rsidP="007E4EB0">
            <w:pPr>
              <w:spacing w:line="259" w:lineRule="auto"/>
              <w:rPr>
                <w:sz w:val="26"/>
                <w:szCs w:val="26"/>
              </w:rPr>
            </w:pPr>
            <w:r w:rsidRPr="00B422AF">
              <w:rPr>
                <w:sz w:val="26"/>
                <w:szCs w:val="26"/>
              </w:rPr>
              <w:t xml:space="preserve">610 </w:t>
            </w:r>
          </w:p>
        </w:tc>
        <w:tc>
          <w:tcPr>
            <w:tcW w:w="70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110</w:t>
            </w:r>
          </w:p>
          <w:p w:rsidR="007E4EB0" w:rsidRPr="00B422AF" w:rsidRDefault="007E4EB0" w:rsidP="007E4EB0">
            <w:pPr>
              <w:spacing w:line="259" w:lineRule="auto"/>
              <w:rPr>
                <w:sz w:val="26"/>
                <w:szCs w:val="26"/>
              </w:rPr>
            </w:pPr>
          </w:p>
          <w:p w:rsidR="007E4EB0" w:rsidRPr="00B422AF" w:rsidRDefault="007E4EB0" w:rsidP="007E4EB0">
            <w:pPr>
              <w:spacing w:line="259" w:lineRule="auto"/>
              <w:rPr>
                <w:sz w:val="26"/>
                <w:szCs w:val="26"/>
              </w:rPr>
            </w:pPr>
            <w:r w:rsidRPr="00B422AF">
              <w:rPr>
                <w:sz w:val="26"/>
                <w:szCs w:val="26"/>
              </w:rPr>
              <w:t>240</w:t>
            </w:r>
          </w:p>
          <w:p w:rsidR="007E4EB0" w:rsidRPr="00B422AF" w:rsidRDefault="007E4EB0" w:rsidP="007E4EB0">
            <w:pPr>
              <w:spacing w:line="259" w:lineRule="auto"/>
              <w:rPr>
                <w:sz w:val="26"/>
                <w:szCs w:val="26"/>
              </w:rPr>
            </w:pPr>
          </w:p>
          <w:p w:rsidR="007E4EB0" w:rsidRPr="00B422AF" w:rsidRDefault="007E4EB0" w:rsidP="007E4EB0">
            <w:pPr>
              <w:spacing w:line="259" w:lineRule="auto"/>
              <w:rPr>
                <w:sz w:val="26"/>
                <w:szCs w:val="26"/>
              </w:rPr>
            </w:pPr>
          </w:p>
        </w:tc>
        <w:tc>
          <w:tcPr>
            <w:tcW w:w="1000" w:type="dxa"/>
            <w:tcBorders>
              <w:top w:val="single" w:sz="4" w:space="0" w:color="000000"/>
              <w:left w:val="single" w:sz="4" w:space="0" w:color="000000"/>
              <w:bottom w:val="single" w:sz="4" w:space="0" w:color="000000"/>
              <w:right w:val="single" w:sz="4" w:space="0" w:color="000000"/>
            </w:tcBorders>
          </w:tcPr>
          <w:p w:rsidR="007E4EB0" w:rsidRPr="00B422AF" w:rsidRDefault="004D34A0" w:rsidP="007E4EB0">
            <w:pPr>
              <w:spacing w:line="259" w:lineRule="auto"/>
              <w:ind w:left="58"/>
              <w:rPr>
                <w:sz w:val="26"/>
                <w:szCs w:val="26"/>
              </w:rPr>
            </w:pPr>
            <w:r>
              <w:rPr>
                <w:sz w:val="26"/>
                <w:szCs w:val="26"/>
              </w:rPr>
              <w:t>2460,3</w:t>
            </w:r>
          </w:p>
          <w:p w:rsidR="007E4EB0" w:rsidRPr="00B422AF" w:rsidRDefault="007E4EB0" w:rsidP="007E4EB0">
            <w:pPr>
              <w:spacing w:line="259" w:lineRule="auto"/>
              <w:ind w:left="58"/>
              <w:rPr>
                <w:sz w:val="26"/>
                <w:szCs w:val="26"/>
              </w:rPr>
            </w:pPr>
          </w:p>
          <w:p w:rsidR="007E4EB0" w:rsidRPr="00B422AF" w:rsidRDefault="007E4EB0" w:rsidP="007E4EB0">
            <w:pPr>
              <w:spacing w:line="259" w:lineRule="auto"/>
              <w:ind w:left="58"/>
              <w:rPr>
                <w:sz w:val="26"/>
                <w:szCs w:val="26"/>
              </w:rPr>
            </w:pPr>
            <w:r w:rsidRPr="00B422AF">
              <w:rPr>
                <w:sz w:val="26"/>
                <w:szCs w:val="26"/>
              </w:rPr>
              <w:t xml:space="preserve">80,9 </w:t>
            </w:r>
          </w:p>
        </w:tc>
        <w:tc>
          <w:tcPr>
            <w:tcW w:w="1026"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left="2"/>
              <w:rPr>
                <w:sz w:val="26"/>
                <w:szCs w:val="26"/>
              </w:rPr>
            </w:pPr>
            <w:r>
              <w:rPr>
                <w:sz w:val="26"/>
                <w:szCs w:val="26"/>
              </w:rPr>
              <w:t>2713,4</w:t>
            </w:r>
          </w:p>
          <w:p w:rsidR="00CC095B" w:rsidRPr="00B422AF" w:rsidRDefault="00CC095B" w:rsidP="007E4EB0">
            <w:pPr>
              <w:spacing w:line="259" w:lineRule="auto"/>
              <w:ind w:left="2"/>
              <w:rPr>
                <w:sz w:val="26"/>
                <w:szCs w:val="26"/>
              </w:rPr>
            </w:pPr>
          </w:p>
          <w:p w:rsidR="007E4EB0" w:rsidRPr="00B422AF" w:rsidRDefault="007E4EB0" w:rsidP="007E4EB0">
            <w:pPr>
              <w:spacing w:line="259" w:lineRule="auto"/>
              <w:ind w:left="2"/>
              <w:rPr>
                <w:sz w:val="26"/>
                <w:szCs w:val="26"/>
              </w:rPr>
            </w:pPr>
            <w:r w:rsidRPr="00B422AF">
              <w:rPr>
                <w:sz w:val="26"/>
                <w:szCs w:val="26"/>
              </w:rPr>
              <w:t>80,9</w:t>
            </w:r>
          </w:p>
        </w:tc>
        <w:tc>
          <w:tcPr>
            <w:tcW w:w="1031"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left="96"/>
              <w:rPr>
                <w:sz w:val="26"/>
                <w:szCs w:val="26"/>
              </w:rPr>
            </w:pPr>
            <w:r>
              <w:rPr>
                <w:sz w:val="26"/>
                <w:szCs w:val="26"/>
              </w:rPr>
              <w:t>2713,4</w:t>
            </w:r>
          </w:p>
          <w:p w:rsidR="00CC095B" w:rsidRPr="00B422AF" w:rsidRDefault="00CC095B" w:rsidP="007E4EB0">
            <w:pPr>
              <w:spacing w:line="259" w:lineRule="auto"/>
              <w:ind w:left="96"/>
              <w:rPr>
                <w:sz w:val="26"/>
                <w:szCs w:val="26"/>
              </w:rPr>
            </w:pPr>
          </w:p>
          <w:p w:rsidR="007E4EB0" w:rsidRPr="00B422AF" w:rsidRDefault="007E4EB0" w:rsidP="007E4EB0">
            <w:pPr>
              <w:spacing w:line="259" w:lineRule="auto"/>
              <w:ind w:left="96"/>
              <w:rPr>
                <w:sz w:val="26"/>
                <w:szCs w:val="26"/>
              </w:rPr>
            </w:pPr>
            <w:r w:rsidRPr="00B422AF">
              <w:rPr>
                <w:sz w:val="26"/>
                <w:szCs w:val="26"/>
              </w:rPr>
              <w:t>80,9</w:t>
            </w:r>
          </w:p>
        </w:tc>
        <w:tc>
          <w:tcPr>
            <w:tcW w:w="1255" w:type="dxa"/>
            <w:tcBorders>
              <w:top w:val="single" w:sz="4" w:space="0" w:color="000000"/>
              <w:left w:val="single" w:sz="4" w:space="0" w:color="000000"/>
              <w:bottom w:val="single" w:sz="4" w:space="0" w:color="000000"/>
              <w:right w:val="single" w:sz="4" w:space="0" w:color="000000"/>
            </w:tcBorders>
          </w:tcPr>
          <w:p w:rsidR="007E4EB0" w:rsidRPr="00B422AF" w:rsidRDefault="004D34A0" w:rsidP="007E4EB0">
            <w:pPr>
              <w:spacing w:line="259" w:lineRule="auto"/>
              <w:ind w:right="63"/>
              <w:jc w:val="center"/>
              <w:rPr>
                <w:sz w:val="26"/>
                <w:szCs w:val="26"/>
              </w:rPr>
            </w:pPr>
            <w:r>
              <w:rPr>
                <w:sz w:val="26"/>
                <w:szCs w:val="26"/>
              </w:rPr>
              <w:t>8129,8</w:t>
            </w:r>
          </w:p>
        </w:tc>
        <w:tc>
          <w:tcPr>
            <w:tcW w:w="1688"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ight="64"/>
              <w:rPr>
                <w:sz w:val="26"/>
                <w:szCs w:val="26"/>
              </w:rPr>
            </w:pPr>
            <w:r w:rsidRPr="00B422AF">
              <w:rPr>
                <w:sz w:val="26"/>
                <w:szCs w:val="26"/>
              </w:rPr>
              <w:t xml:space="preserve">Мероприятие выполнено в полном объеме. </w:t>
            </w:r>
          </w:p>
        </w:tc>
      </w:tr>
      <w:tr w:rsidR="007E4EB0" w:rsidRPr="00B422AF" w:rsidTr="00207E4A">
        <w:trPr>
          <w:trHeight w:val="286"/>
        </w:trPr>
        <w:tc>
          <w:tcPr>
            <w:tcW w:w="85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2 </w:t>
            </w:r>
          </w:p>
        </w:tc>
        <w:tc>
          <w:tcPr>
            <w:tcW w:w="14214" w:type="dxa"/>
            <w:gridSpan w:val="11"/>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Задача 2. Создание учетных БД (баз данных) и автоматизированного научно-справочного аппарата </w:t>
            </w:r>
          </w:p>
        </w:tc>
      </w:tr>
      <w:tr w:rsidR="007E4EB0" w:rsidRPr="00B422AF" w:rsidTr="00207E4A">
        <w:trPr>
          <w:trHeight w:val="2218"/>
        </w:trPr>
        <w:tc>
          <w:tcPr>
            <w:tcW w:w="85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lastRenderedPageBreak/>
              <w:t xml:space="preserve">2.1. </w:t>
            </w:r>
          </w:p>
        </w:tc>
        <w:tc>
          <w:tcPr>
            <w:tcW w:w="354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Мероприятие 1: </w:t>
            </w:r>
          </w:p>
          <w:p w:rsidR="007E4EB0" w:rsidRPr="00B422AF" w:rsidRDefault="007E4EB0" w:rsidP="007E4EB0">
            <w:pPr>
              <w:spacing w:line="259" w:lineRule="auto"/>
              <w:ind w:left="2"/>
              <w:rPr>
                <w:sz w:val="26"/>
                <w:szCs w:val="26"/>
              </w:rPr>
            </w:pPr>
            <w:r w:rsidRPr="00B422AF">
              <w:rPr>
                <w:sz w:val="26"/>
                <w:szCs w:val="26"/>
              </w:rPr>
              <w:t xml:space="preserve">Обеспечение программами для создания электронного и автоматизированного научно-справочного аппарата к архивным фондам (краевой бюджет) </w:t>
            </w:r>
          </w:p>
        </w:tc>
        <w:tc>
          <w:tcPr>
            <w:tcW w:w="1417"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Администрация города Лесосибирска </w:t>
            </w: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9"/>
              <w:rPr>
                <w:sz w:val="26"/>
                <w:szCs w:val="26"/>
              </w:rPr>
            </w:pPr>
            <w:r w:rsidRPr="00B422AF">
              <w:rPr>
                <w:sz w:val="26"/>
                <w:szCs w:val="26"/>
              </w:rPr>
              <w:t xml:space="preserve">015 </w:t>
            </w: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 xml:space="preserve">0113 </w:t>
            </w:r>
          </w:p>
        </w:tc>
        <w:tc>
          <w:tcPr>
            <w:tcW w:w="113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0450075</w:t>
            </w:r>
          </w:p>
          <w:p w:rsidR="007E4EB0" w:rsidRPr="00B422AF" w:rsidRDefault="007E4EB0" w:rsidP="007E4EB0">
            <w:pPr>
              <w:spacing w:line="259" w:lineRule="auto"/>
              <w:rPr>
                <w:sz w:val="26"/>
                <w:szCs w:val="26"/>
              </w:rPr>
            </w:pPr>
            <w:r w:rsidRPr="00B422AF">
              <w:rPr>
                <w:sz w:val="26"/>
                <w:szCs w:val="26"/>
              </w:rPr>
              <w:t xml:space="preserve">190 </w:t>
            </w:r>
          </w:p>
        </w:tc>
        <w:tc>
          <w:tcPr>
            <w:tcW w:w="70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r w:rsidRPr="00B422AF">
              <w:rPr>
                <w:sz w:val="26"/>
                <w:szCs w:val="26"/>
              </w:rPr>
              <w:t>110</w:t>
            </w:r>
          </w:p>
          <w:p w:rsidR="007E4EB0" w:rsidRPr="00B422AF" w:rsidRDefault="007E4EB0" w:rsidP="007E4EB0">
            <w:pPr>
              <w:spacing w:line="259" w:lineRule="auto"/>
              <w:rPr>
                <w:sz w:val="26"/>
                <w:szCs w:val="26"/>
              </w:rPr>
            </w:pPr>
          </w:p>
          <w:p w:rsidR="007E4EB0" w:rsidRPr="00B422AF" w:rsidRDefault="007E4EB0" w:rsidP="007E4EB0">
            <w:pPr>
              <w:spacing w:line="259" w:lineRule="auto"/>
              <w:rPr>
                <w:sz w:val="26"/>
                <w:szCs w:val="26"/>
              </w:rPr>
            </w:pPr>
            <w:r w:rsidRPr="00B422AF">
              <w:rPr>
                <w:sz w:val="26"/>
                <w:szCs w:val="26"/>
              </w:rPr>
              <w:t>240</w:t>
            </w:r>
          </w:p>
          <w:p w:rsidR="007E4EB0" w:rsidRPr="00B422AF" w:rsidRDefault="007E4EB0" w:rsidP="007E4EB0">
            <w:pPr>
              <w:spacing w:line="259" w:lineRule="auto"/>
              <w:rPr>
                <w:sz w:val="26"/>
                <w:szCs w:val="26"/>
              </w:rPr>
            </w:pPr>
          </w:p>
        </w:tc>
        <w:tc>
          <w:tcPr>
            <w:tcW w:w="1000" w:type="dxa"/>
            <w:tcBorders>
              <w:top w:val="single" w:sz="4" w:space="0" w:color="000000"/>
              <w:left w:val="single" w:sz="4" w:space="0" w:color="000000"/>
              <w:bottom w:val="single" w:sz="4" w:space="0" w:color="000000"/>
              <w:right w:val="single" w:sz="4" w:space="0" w:color="000000"/>
            </w:tcBorders>
          </w:tcPr>
          <w:p w:rsidR="007E4EB0" w:rsidRPr="00B422AF" w:rsidRDefault="00B4254C" w:rsidP="007E4EB0">
            <w:pPr>
              <w:spacing w:line="259" w:lineRule="auto"/>
              <w:ind w:right="60"/>
              <w:jc w:val="center"/>
              <w:rPr>
                <w:sz w:val="26"/>
                <w:szCs w:val="26"/>
              </w:rPr>
            </w:pPr>
            <w:r w:rsidRPr="00B422AF">
              <w:rPr>
                <w:sz w:val="26"/>
                <w:szCs w:val="26"/>
              </w:rPr>
              <w:t>541,2</w:t>
            </w:r>
          </w:p>
          <w:p w:rsidR="00230030" w:rsidRPr="00B422AF" w:rsidRDefault="00230030" w:rsidP="007E4EB0">
            <w:pPr>
              <w:spacing w:line="259" w:lineRule="auto"/>
              <w:ind w:right="60"/>
              <w:jc w:val="center"/>
              <w:rPr>
                <w:sz w:val="26"/>
                <w:szCs w:val="26"/>
              </w:rPr>
            </w:pPr>
          </w:p>
          <w:p w:rsidR="007E4EB0" w:rsidRPr="00B422AF" w:rsidRDefault="00A021E9" w:rsidP="007E4EB0">
            <w:pPr>
              <w:spacing w:line="259" w:lineRule="auto"/>
              <w:ind w:right="60"/>
              <w:jc w:val="center"/>
              <w:rPr>
                <w:sz w:val="26"/>
                <w:szCs w:val="26"/>
              </w:rPr>
            </w:pPr>
            <w:r>
              <w:rPr>
                <w:sz w:val="26"/>
                <w:szCs w:val="26"/>
              </w:rPr>
              <w:t>93,4</w:t>
            </w:r>
          </w:p>
        </w:tc>
        <w:tc>
          <w:tcPr>
            <w:tcW w:w="1026" w:type="dxa"/>
            <w:tcBorders>
              <w:top w:val="single" w:sz="4" w:space="0" w:color="000000"/>
              <w:left w:val="single" w:sz="4" w:space="0" w:color="000000"/>
              <w:bottom w:val="single" w:sz="4" w:space="0" w:color="000000"/>
              <w:right w:val="single" w:sz="4" w:space="0" w:color="000000"/>
            </w:tcBorders>
          </w:tcPr>
          <w:p w:rsidR="00CC095B" w:rsidRPr="00B422AF" w:rsidRDefault="00A021E9" w:rsidP="00CC095B">
            <w:pPr>
              <w:spacing w:line="259" w:lineRule="auto"/>
              <w:ind w:right="60"/>
              <w:jc w:val="center"/>
              <w:rPr>
                <w:sz w:val="26"/>
                <w:szCs w:val="26"/>
              </w:rPr>
            </w:pPr>
            <w:r>
              <w:rPr>
                <w:sz w:val="26"/>
                <w:szCs w:val="26"/>
              </w:rPr>
              <w:t>541,2</w:t>
            </w:r>
          </w:p>
          <w:p w:rsidR="007E4EB0" w:rsidRPr="00B422AF" w:rsidRDefault="007E4EB0" w:rsidP="007E4EB0">
            <w:pPr>
              <w:spacing w:line="259" w:lineRule="auto"/>
              <w:ind w:right="60"/>
              <w:jc w:val="center"/>
              <w:rPr>
                <w:sz w:val="26"/>
                <w:szCs w:val="26"/>
              </w:rPr>
            </w:pPr>
          </w:p>
          <w:p w:rsidR="007E4EB0" w:rsidRPr="00B422AF" w:rsidRDefault="00A021E9" w:rsidP="007E4EB0">
            <w:pPr>
              <w:spacing w:line="259" w:lineRule="auto"/>
              <w:ind w:right="62"/>
              <w:jc w:val="center"/>
              <w:rPr>
                <w:sz w:val="26"/>
                <w:szCs w:val="26"/>
              </w:rPr>
            </w:pPr>
            <w:r>
              <w:rPr>
                <w:sz w:val="26"/>
                <w:szCs w:val="26"/>
              </w:rPr>
              <w:t>93,4</w:t>
            </w:r>
          </w:p>
        </w:tc>
        <w:tc>
          <w:tcPr>
            <w:tcW w:w="1031" w:type="dxa"/>
            <w:tcBorders>
              <w:top w:val="single" w:sz="4" w:space="0" w:color="000000"/>
              <w:left w:val="single" w:sz="4" w:space="0" w:color="000000"/>
              <w:bottom w:val="single" w:sz="4" w:space="0" w:color="000000"/>
              <w:right w:val="single" w:sz="4" w:space="0" w:color="000000"/>
            </w:tcBorders>
          </w:tcPr>
          <w:p w:rsidR="00CC095B" w:rsidRPr="00B422AF" w:rsidRDefault="00A021E9" w:rsidP="00CC095B">
            <w:pPr>
              <w:spacing w:line="259" w:lineRule="auto"/>
              <w:ind w:right="60"/>
              <w:jc w:val="center"/>
              <w:rPr>
                <w:sz w:val="26"/>
                <w:szCs w:val="26"/>
              </w:rPr>
            </w:pPr>
            <w:r>
              <w:rPr>
                <w:sz w:val="26"/>
                <w:szCs w:val="26"/>
              </w:rPr>
              <w:t>541,2</w:t>
            </w:r>
          </w:p>
          <w:p w:rsidR="007E4EB0" w:rsidRPr="00B422AF" w:rsidRDefault="007E4EB0" w:rsidP="007E4EB0">
            <w:pPr>
              <w:spacing w:line="259" w:lineRule="auto"/>
              <w:ind w:right="60"/>
              <w:jc w:val="center"/>
              <w:rPr>
                <w:sz w:val="26"/>
                <w:szCs w:val="26"/>
              </w:rPr>
            </w:pPr>
          </w:p>
          <w:p w:rsidR="007E4EB0" w:rsidRPr="00B422AF" w:rsidRDefault="00A021E9" w:rsidP="007E4EB0">
            <w:pPr>
              <w:spacing w:line="259" w:lineRule="auto"/>
              <w:ind w:right="62"/>
              <w:jc w:val="center"/>
              <w:rPr>
                <w:sz w:val="26"/>
                <w:szCs w:val="26"/>
              </w:rPr>
            </w:pPr>
            <w:r>
              <w:rPr>
                <w:sz w:val="26"/>
                <w:szCs w:val="26"/>
              </w:rPr>
              <w:t>93,4</w:t>
            </w:r>
          </w:p>
        </w:tc>
        <w:tc>
          <w:tcPr>
            <w:tcW w:w="1255"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right="63"/>
              <w:jc w:val="center"/>
              <w:rPr>
                <w:sz w:val="26"/>
                <w:szCs w:val="26"/>
              </w:rPr>
            </w:pPr>
            <w:r>
              <w:rPr>
                <w:sz w:val="26"/>
                <w:szCs w:val="26"/>
              </w:rPr>
              <w:t>1903,8</w:t>
            </w:r>
          </w:p>
        </w:tc>
        <w:tc>
          <w:tcPr>
            <w:tcW w:w="1688"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ight="64"/>
              <w:rPr>
                <w:sz w:val="26"/>
                <w:szCs w:val="26"/>
              </w:rPr>
            </w:pPr>
            <w:r w:rsidRPr="00B422AF">
              <w:rPr>
                <w:sz w:val="26"/>
                <w:szCs w:val="26"/>
              </w:rPr>
              <w:t xml:space="preserve">Мероприятие выполнено в полном объеме. </w:t>
            </w:r>
          </w:p>
        </w:tc>
      </w:tr>
      <w:tr w:rsidR="000F1AE3" w:rsidRPr="00B422AF" w:rsidTr="00207E4A">
        <w:trPr>
          <w:trHeight w:val="2218"/>
        </w:trPr>
        <w:tc>
          <w:tcPr>
            <w:tcW w:w="851"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rPr>
                <w:sz w:val="26"/>
                <w:szCs w:val="26"/>
              </w:rPr>
            </w:pPr>
            <w:r>
              <w:rPr>
                <w:sz w:val="26"/>
                <w:szCs w:val="26"/>
              </w:rPr>
              <w:t>3</w:t>
            </w:r>
          </w:p>
        </w:tc>
        <w:tc>
          <w:tcPr>
            <w:tcW w:w="3544"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ind w:left="2"/>
              <w:rPr>
                <w:sz w:val="26"/>
                <w:szCs w:val="26"/>
              </w:rPr>
            </w:pPr>
            <w:r>
              <w:rPr>
                <w:sz w:val="26"/>
                <w:szCs w:val="26"/>
              </w:rPr>
              <w:t>Специальная краевая выплата</w:t>
            </w:r>
          </w:p>
        </w:tc>
        <w:tc>
          <w:tcPr>
            <w:tcW w:w="1417"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ind w:left="2"/>
              <w:rPr>
                <w:sz w:val="26"/>
                <w:szCs w:val="26"/>
              </w:rPr>
            </w:pPr>
            <w:r w:rsidRPr="000F1AE3">
              <w:rPr>
                <w:sz w:val="26"/>
                <w:szCs w:val="26"/>
              </w:rPr>
              <w:t>Администрация города Лесосибирска</w:t>
            </w:r>
          </w:p>
        </w:tc>
        <w:tc>
          <w:tcPr>
            <w:tcW w:w="709"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ind w:left="29"/>
              <w:rPr>
                <w:sz w:val="26"/>
                <w:szCs w:val="26"/>
              </w:rPr>
            </w:pPr>
            <w:r>
              <w:rPr>
                <w:sz w:val="26"/>
                <w:szCs w:val="26"/>
              </w:rPr>
              <w:t>015</w:t>
            </w:r>
          </w:p>
        </w:tc>
        <w:tc>
          <w:tcPr>
            <w:tcW w:w="709"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rPr>
                <w:sz w:val="26"/>
                <w:szCs w:val="26"/>
              </w:rPr>
            </w:pPr>
            <w:r>
              <w:rPr>
                <w:sz w:val="26"/>
                <w:szCs w:val="26"/>
              </w:rPr>
              <w:t>0113</w:t>
            </w:r>
          </w:p>
        </w:tc>
        <w:tc>
          <w:tcPr>
            <w:tcW w:w="1134"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rPr>
                <w:sz w:val="26"/>
                <w:szCs w:val="26"/>
              </w:rPr>
            </w:pPr>
            <w:r>
              <w:rPr>
                <w:sz w:val="26"/>
                <w:szCs w:val="26"/>
              </w:rPr>
              <w:t>0450080630</w:t>
            </w:r>
          </w:p>
        </w:tc>
        <w:tc>
          <w:tcPr>
            <w:tcW w:w="701"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rPr>
                <w:sz w:val="26"/>
                <w:szCs w:val="26"/>
              </w:rPr>
            </w:pPr>
            <w:r>
              <w:rPr>
                <w:sz w:val="26"/>
                <w:szCs w:val="26"/>
              </w:rPr>
              <w:t>110</w:t>
            </w:r>
          </w:p>
        </w:tc>
        <w:tc>
          <w:tcPr>
            <w:tcW w:w="1000"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ind w:right="60"/>
              <w:jc w:val="center"/>
              <w:rPr>
                <w:sz w:val="26"/>
                <w:szCs w:val="26"/>
              </w:rPr>
            </w:pPr>
            <w:r>
              <w:rPr>
                <w:sz w:val="26"/>
                <w:szCs w:val="26"/>
              </w:rPr>
              <w:t>253,1</w:t>
            </w:r>
          </w:p>
        </w:tc>
        <w:tc>
          <w:tcPr>
            <w:tcW w:w="1026" w:type="dxa"/>
            <w:tcBorders>
              <w:top w:val="single" w:sz="4" w:space="0" w:color="000000"/>
              <w:left w:val="single" w:sz="4" w:space="0" w:color="000000"/>
              <w:bottom w:val="single" w:sz="4" w:space="0" w:color="000000"/>
              <w:right w:val="single" w:sz="4" w:space="0" w:color="000000"/>
            </w:tcBorders>
          </w:tcPr>
          <w:p w:rsidR="000F1AE3" w:rsidRDefault="000F1AE3" w:rsidP="00CC095B">
            <w:pPr>
              <w:spacing w:line="259" w:lineRule="auto"/>
              <w:ind w:right="60"/>
              <w:jc w:val="center"/>
              <w:rPr>
                <w:sz w:val="26"/>
                <w:szCs w:val="26"/>
              </w:rPr>
            </w:pPr>
            <w:r>
              <w:rPr>
                <w:sz w:val="26"/>
                <w:szCs w:val="26"/>
              </w:rPr>
              <w:t>-</w:t>
            </w:r>
          </w:p>
        </w:tc>
        <w:tc>
          <w:tcPr>
            <w:tcW w:w="1031" w:type="dxa"/>
            <w:tcBorders>
              <w:top w:val="single" w:sz="4" w:space="0" w:color="000000"/>
              <w:left w:val="single" w:sz="4" w:space="0" w:color="000000"/>
              <w:bottom w:val="single" w:sz="4" w:space="0" w:color="000000"/>
              <w:right w:val="single" w:sz="4" w:space="0" w:color="000000"/>
            </w:tcBorders>
          </w:tcPr>
          <w:p w:rsidR="000F1AE3" w:rsidRDefault="000F1AE3" w:rsidP="00CC095B">
            <w:pPr>
              <w:spacing w:line="259" w:lineRule="auto"/>
              <w:ind w:right="60"/>
              <w:jc w:val="center"/>
              <w:rPr>
                <w:sz w:val="26"/>
                <w:szCs w:val="26"/>
              </w:rPr>
            </w:pPr>
            <w:r>
              <w:rPr>
                <w:sz w:val="26"/>
                <w:szCs w:val="26"/>
              </w:rPr>
              <w:t>-</w:t>
            </w:r>
          </w:p>
        </w:tc>
        <w:tc>
          <w:tcPr>
            <w:tcW w:w="1255" w:type="dxa"/>
            <w:tcBorders>
              <w:top w:val="single" w:sz="4" w:space="0" w:color="000000"/>
              <w:left w:val="single" w:sz="4" w:space="0" w:color="000000"/>
              <w:bottom w:val="single" w:sz="4" w:space="0" w:color="000000"/>
              <w:right w:val="single" w:sz="4" w:space="0" w:color="000000"/>
            </w:tcBorders>
          </w:tcPr>
          <w:p w:rsidR="000F1AE3" w:rsidRDefault="000F1AE3" w:rsidP="007E4EB0">
            <w:pPr>
              <w:spacing w:line="259" w:lineRule="auto"/>
              <w:ind w:right="63"/>
              <w:jc w:val="center"/>
              <w:rPr>
                <w:sz w:val="26"/>
                <w:szCs w:val="26"/>
              </w:rPr>
            </w:pPr>
            <w:r>
              <w:rPr>
                <w:sz w:val="26"/>
                <w:szCs w:val="26"/>
              </w:rPr>
              <w:t>253,1</w:t>
            </w:r>
          </w:p>
        </w:tc>
        <w:tc>
          <w:tcPr>
            <w:tcW w:w="1688" w:type="dxa"/>
            <w:tcBorders>
              <w:top w:val="single" w:sz="4" w:space="0" w:color="000000"/>
              <w:left w:val="single" w:sz="4" w:space="0" w:color="000000"/>
              <w:bottom w:val="single" w:sz="4" w:space="0" w:color="000000"/>
              <w:right w:val="single" w:sz="4" w:space="0" w:color="000000"/>
            </w:tcBorders>
          </w:tcPr>
          <w:p w:rsidR="000F1AE3" w:rsidRPr="00B422AF" w:rsidRDefault="000F1AE3" w:rsidP="007E4EB0">
            <w:pPr>
              <w:spacing w:line="259" w:lineRule="auto"/>
              <w:ind w:left="2" w:right="64"/>
              <w:rPr>
                <w:sz w:val="26"/>
                <w:szCs w:val="26"/>
              </w:rPr>
            </w:pPr>
          </w:p>
        </w:tc>
      </w:tr>
      <w:tr w:rsidR="007E4EB0" w:rsidRPr="00B422AF" w:rsidTr="00207E4A">
        <w:trPr>
          <w:trHeight w:val="581"/>
        </w:trPr>
        <w:tc>
          <w:tcPr>
            <w:tcW w:w="85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p>
        </w:tc>
        <w:tc>
          <w:tcPr>
            <w:tcW w:w="354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r w:rsidRPr="00B422AF">
              <w:rPr>
                <w:sz w:val="26"/>
                <w:szCs w:val="26"/>
              </w:rPr>
              <w:t xml:space="preserve">Итого по подпрограмме </w:t>
            </w:r>
          </w:p>
        </w:tc>
        <w:tc>
          <w:tcPr>
            <w:tcW w:w="1417"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2"/>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right="7"/>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p>
        </w:tc>
        <w:tc>
          <w:tcPr>
            <w:tcW w:w="701"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rPr>
                <w:sz w:val="26"/>
                <w:szCs w:val="26"/>
              </w:rPr>
            </w:pPr>
          </w:p>
        </w:tc>
        <w:tc>
          <w:tcPr>
            <w:tcW w:w="1000"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left="58"/>
              <w:rPr>
                <w:sz w:val="26"/>
                <w:szCs w:val="26"/>
              </w:rPr>
            </w:pPr>
            <w:r>
              <w:rPr>
                <w:sz w:val="26"/>
                <w:szCs w:val="26"/>
              </w:rPr>
              <w:t>3428,9</w:t>
            </w:r>
          </w:p>
        </w:tc>
        <w:tc>
          <w:tcPr>
            <w:tcW w:w="1026"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left="94"/>
              <w:rPr>
                <w:sz w:val="26"/>
                <w:szCs w:val="26"/>
              </w:rPr>
            </w:pPr>
            <w:r>
              <w:rPr>
                <w:sz w:val="26"/>
                <w:szCs w:val="26"/>
              </w:rPr>
              <w:t>3428,9</w:t>
            </w:r>
          </w:p>
        </w:tc>
        <w:tc>
          <w:tcPr>
            <w:tcW w:w="1031"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left="96"/>
              <w:rPr>
                <w:sz w:val="26"/>
                <w:szCs w:val="26"/>
              </w:rPr>
            </w:pPr>
            <w:r>
              <w:rPr>
                <w:sz w:val="26"/>
                <w:szCs w:val="26"/>
              </w:rPr>
              <w:t>3428,9</w:t>
            </w:r>
          </w:p>
        </w:tc>
        <w:tc>
          <w:tcPr>
            <w:tcW w:w="1255" w:type="dxa"/>
            <w:tcBorders>
              <w:top w:val="single" w:sz="4" w:space="0" w:color="000000"/>
              <w:left w:val="single" w:sz="4" w:space="0" w:color="000000"/>
              <w:bottom w:val="single" w:sz="4" w:space="0" w:color="000000"/>
              <w:right w:val="single" w:sz="4" w:space="0" w:color="000000"/>
            </w:tcBorders>
          </w:tcPr>
          <w:p w:rsidR="007E4EB0" w:rsidRPr="00B422AF" w:rsidRDefault="00A021E9" w:rsidP="007E4EB0">
            <w:pPr>
              <w:spacing w:line="259" w:lineRule="auto"/>
              <w:ind w:right="63"/>
              <w:jc w:val="center"/>
              <w:rPr>
                <w:sz w:val="26"/>
                <w:szCs w:val="26"/>
              </w:rPr>
            </w:pPr>
            <w:r>
              <w:rPr>
                <w:sz w:val="26"/>
                <w:szCs w:val="26"/>
              </w:rPr>
              <w:t>10286,7</w:t>
            </w:r>
          </w:p>
        </w:tc>
        <w:tc>
          <w:tcPr>
            <w:tcW w:w="1688" w:type="dxa"/>
            <w:tcBorders>
              <w:top w:val="single" w:sz="4" w:space="0" w:color="000000"/>
              <w:left w:val="single" w:sz="4" w:space="0" w:color="000000"/>
              <w:bottom w:val="single" w:sz="4" w:space="0" w:color="000000"/>
              <w:right w:val="single" w:sz="4" w:space="0" w:color="000000"/>
            </w:tcBorders>
          </w:tcPr>
          <w:p w:rsidR="007E4EB0" w:rsidRPr="00B422AF" w:rsidRDefault="007E4EB0" w:rsidP="007E4EB0">
            <w:pPr>
              <w:spacing w:line="259" w:lineRule="auto"/>
              <w:ind w:left="4"/>
              <w:jc w:val="center"/>
              <w:rPr>
                <w:sz w:val="26"/>
                <w:szCs w:val="26"/>
              </w:rPr>
            </w:pPr>
          </w:p>
        </w:tc>
      </w:tr>
    </w:tbl>
    <w:p w:rsidR="007E4EB0" w:rsidRPr="00B422AF" w:rsidRDefault="007E4EB0" w:rsidP="007E4EB0">
      <w:pPr>
        <w:widowControl w:val="0"/>
        <w:ind w:right="1468"/>
        <w:rPr>
          <w:rFonts w:ascii="Arial" w:hAnsi="Arial" w:cs="Arial"/>
        </w:rPr>
      </w:pPr>
    </w:p>
    <w:p w:rsidR="007E4EB0" w:rsidRPr="00B422AF" w:rsidRDefault="007E4EB0" w:rsidP="007E4EB0">
      <w:pPr>
        <w:widowControl w:val="0"/>
        <w:ind w:left="-851" w:right="1468" w:firstLine="3254"/>
        <w:rPr>
          <w:rFonts w:ascii="Arial" w:hAnsi="Arial" w:cs="Arial"/>
        </w:rPr>
      </w:pPr>
    </w:p>
    <w:p w:rsidR="007E4EB0" w:rsidRPr="00B422AF" w:rsidRDefault="007E4EB0" w:rsidP="007E4EB0">
      <w:pPr>
        <w:widowControl w:val="0"/>
        <w:ind w:left="-851" w:right="1468" w:firstLine="3254"/>
        <w:rPr>
          <w:rFonts w:ascii="Arial" w:hAnsi="Arial" w:cs="Arial"/>
        </w:rPr>
      </w:pPr>
    </w:p>
    <w:p w:rsidR="00B36468" w:rsidRPr="00B422AF" w:rsidRDefault="00B36468" w:rsidP="00B36468">
      <w:pPr>
        <w:widowControl w:val="0"/>
        <w:rPr>
          <w:rFonts w:ascii="Arial" w:hAnsi="Arial" w:cs="Arial"/>
        </w:rPr>
        <w:sectPr w:rsidR="00B36468" w:rsidRPr="00B422AF" w:rsidSect="00B072F7">
          <w:footerReference w:type="even" r:id="rId30"/>
          <w:footerReference w:type="default" r:id="rId31"/>
          <w:footerReference w:type="first" r:id="rId32"/>
          <w:pgSz w:w="16838" w:h="11904" w:orient="landscape"/>
          <w:pgMar w:top="1134" w:right="851" w:bottom="1134" w:left="1701" w:header="720" w:footer="714" w:gutter="0"/>
          <w:cols w:space="720"/>
        </w:sectPr>
      </w:pPr>
    </w:p>
    <w:p w:rsidR="00B36468" w:rsidRPr="00B422AF" w:rsidRDefault="00B36468" w:rsidP="00DE2BD1">
      <w:pPr>
        <w:widowControl w:val="0"/>
        <w:ind w:left="5682" w:right="-287" w:hanging="10"/>
        <w:rPr>
          <w:sz w:val="28"/>
          <w:szCs w:val="28"/>
        </w:rPr>
      </w:pPr>
      <w:r w:rsidRPr="00B422AF">
        <w:rPr>
          <w:sz w:val="28"/>
          <w:szCs w:val="28"/>
        </w:rPr>
        <w:lastRenderedPageBreak/>
        <w:t>Приложение №10</w:t>
      </w:r>
    </w:p>
    <w:p w:rsidR="00B36468" w:rsidRPr="00B422AF" w:rsidRDefault="00B36468" w:rsidP="00DE2BD1">
      <w:pPr>
        <w:widowControl w:val="0"/>
        <w:ind w:left="5682" w:right="-287" w:hanging="10"/>
        <w:rPr>
          <w:sz w:val="28"/>
          <w:szCs w:val="28"/>
        </w:rPr>
      </w:pPr>
      <w:r w:rsidRPr="00B422AF">
        <w:rPr>
          <w:sz w:val="28"/>
          <w:szCs w:val="28"/>
        </w:rPr>
        <w:t xml:space="preserve"> к муниципальной программе «Развитие культуры и туризма города Лесосибирска» </w:t>
      </w:r>
    </w:p>
    <w:p w:rsidR="00B36468" w:rsidRPr="00B422AF" w:rsidRDefault="00B36468" w:rsidP="00B36468">
      <w:pPr>
        <w:widowControl w:val="0"/>
        <w:ind w:left="122"/>
        <w:jc w:val="center"/>
        <w:rPr>
          <w:rFonts w:ascii="Arial" w:hAnsi="Arial" w:cs="Arial"/>
        </w:rPr>
      </w:pPr>
    </w:p>
    <w:p w:rsidR="00B36468" w:rsidRPr="00B422AF" w:rsidRDefault="00B36468" w:rsidP="00B36468">
      <w:pPr>
        <w:widowControl w:val="0"/>
        <w:ind w:right="7" w:hanging="10"/>
        <w:jc w:val="center"/>
        <w:rPr>
          <w:sz w:val="28"/>
          <w:szCs w:val="28"/>
        </w:rPr>
      </w:pPr>
      <w:r w:rsidRPr="00B422AF">
        <w:rPr>
          <w:sz w:val="28"/>
          <w:szCs w:val="28"/>
        </w:rPr>
        <w:t xml:space="preserve">ПАСПОРТ </w:t>
      </w:r>
    </w:p>
    <w:p w:rsidR="00B36468" w:rsidRPr="00B422AF" w:rsidRDefault="00B36468" w:rsidP="00B36468">
      <w:pPr>
        <w:widowControl w:val="0"/>
        <w:ind w:right="7" w:hanging="10"/>
        <w:jc w:val="center"/>
        <w:rPr>
          <w:sz w:val="28"/>
          <w:szCs w:val="28"/>
        </w:rPr>
      </w:pPr>
      <w:r w:rsidRPr="00B422AF">
        <w:rPr>
          <w:sz w:val="28"/>
          <w:szCs w:val="28"/>
        </w:rPr>
        <w:t xml:space="preserve">Подпрограммы «Развитие туризма на территории муниципального образования город Лесосибирск» </w:t>
      </w:r>
    </w:p>
    <w:p w:rsidR="00B36468" w:rsidRPr="00B422AF" w:rsidRDefault="00B36468" w:rsidP="00B36468">
      <w:pPr>
        <w:widowControl w:val="0"/>
        <w:ind w:left="63"/>
        <w:jc w:val="center"/>
        <w:rPr>
          <w:sz w:val="28"/>
          <w:szCs w:val="28"/>
        </w:rPr>
      </w:pPr>
    </w:p>
    <w:tbl>
      <w:tblPr>
        <w:tblStyle w:val="TableGrid"/>
        <w:tblW w:w="9460" w:type="dxa"/>
        <w:tblInd w:w="-147" w:type="dxa"/>
        <w:tblCellMar>
          <w:top w:w="26" w:type="dxa"/>
          <w:left w:w="108" w:type="dxa"/>
          <w:right w:w="38" w:type="dxa"/>
        </w:tblCellMar>
        <w:tblLook w:val="04A0" w:firstRow="1" w:lastRow="0" w:firstColumn="1" w:lastColumn="0" w:noHBand="0" w:noVBand="1"/>
      </w:tblPr>
      <w:tblGrid>
        <w:gridCol w:w="3868"/>
        <w:gridCol w:w="5592"/>
      </w:tblGrid>
      <w:tr w:rsidR="00B36468" w:rsidRPr="00B422AF" w:rsidTr="00EF3C37">
        <w:trPr>
          <w:trHeight w:val="781"/>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подпрограммы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Развитие туризма на территории муниципального образования город Лесосибирск </w:t>
            </w:r>
          </w:p>
        </w:tc>
      </w:tr>
      <w:tr w:rsidR="00B36468" w:rsidRPr="00B422AF" w:rsidTr="00EF3C37">
        <w:trPr>
          <w:trHeight w:val="1058"/>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Наименование  </w:t>
            </w:r>
          </w:p>
          <w:p w:rsidR="00B36468" w:rsidRPr="00B422AF" w:rsidRDefault="00B36468" w:rsidP="00EF3C37">
            <w:pPr>
              <w:widowControl w:val="0"/>
              <w:rPr>
                <w:sz w:val="26"/>
                <w:szCs w:val="26"/>
              </w:rPr>
            </w:pPr>
            <w:r w:rsidRPr="00B422AF">
              <w:rPr>
                <w:sz w:val="26"/>
                <w:szCs w:val="26"/>
              </w:rPr>
              <w:t xml:space="preserve">муниципальной программы, в рамках которой реализуется подпрограмма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 «Развитие культуры и туризма города </w:t>
            </w:r>
          </w:p>
          <w:p w:rsidR="00B36468" w:rsidRPr="00B422AF" w:rsidRDefault="00B36468" w:rsidP="00EF3C37">
            <w:pPr>
              <w:widowControl w:val="0"/>
              <w:rPr>
                <w:sz w:val="26"/>
                <w:szCs w:val="26"/>
              </w:rPr>
            </w:pPr>
            <w:r w:rsidRPr="00B422AF">
              <w:rPr>
                <w:sz w:val="26"/>
                <w:szCs w:val="26"/>
              </w:rPr>
              <w:t xml:space="preserve">Лесосибирска» </w:t>
            </w:r>
          </w:p>
        </w:tc>
      </w:tr>
      <w:tr w:rsidR="00B36468" w:rsidRPr="00B422AF" w:rsidTr="00EF3C37">
        <w:trPr>
          <w:trHeight w:val="1038"/>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Орган местного  </w:t>
            </w:r>
          </w:p>
          <w:p w:rsidR="00B36468" w:rsidRPr="00B422AF" w:rsidRDefault="00B36468" w:rsidP="00EF3C37">
            <w:pPr>
              <w:widowControl w:val="0"/>
              <w:rPr>
                <w:sz w:val="26"/>
                <w:szCs w:val="26"/>
              </w:rPr>
            </w:pPr>
            <w:r w:rsidRPr="00B422AF">
              <w:rPr>
                <w:sz w:val="26"/>
                <w:szCs w:val="26"/>
              </w:rPr>
              <w:t xml:space="preserve">самоуправления и (или) иной главный распорядитель бюджетных средств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Отдел культуры администрации города Лесосибирска  </w:t>
            </w:r>
          </w:p>
        </w:tc>
      </w:tr>
      <w:tr w:rsidR="00B36468" w:rsidRPr="00B422AF" w:rsidTr="00EF3C37">
        <w:trPr>
          <w:trHeight w:val="1969"/>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Цель подпрограммы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 </w:t>
            </w:r>
          </w:p>
        </w:tc>
      </w:tr>
      <w:tr w:rsidR="00B36468" w:rsidRPr="00B422AF" w:rsidTr="00EF3C37">
        <w:trPr>
          <w:trHeight w:val="313"/>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Задачи подпрограммы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1. Содействие в создании инфраструктуры туризма, основанной на имеющихся туристских ресурсах. </w:t>
            </w:r>
          </w:p>
          <w:p w:rsidR="00B36468" w:rsidRPr="00B422AF" w:rsidRDefault="00B36468" w:rsidP="00EF3C37">
            <w:pPr>
              <w:widowControl w:val="0"/>
              <w:rPr>
                <w:sz w:val="26"/>
                <w:szCs w:val="26"/>
              </w:rPr>
            </w:pPr>
            <w:r w:rsidRPr="00B422AF">
              <w:rPr>
                <w:sz w:val="26"/>
                <w:szCs w:val="26"/>
              </w:rPr>
              <w:t xml:space="preserve">2.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 </w:t>
            </w:r>
          </w:p>
          <w:p w:rsidR="00B36468" w:rsidRPr="00B422AF" w:rsidRDefault="00B36468" w:rsidP="00EF3C37">
            <w:pPr>
              <w:widowControl w:val="0"/>
              <w:rPr>
                <w:sz w:val="26"/>
                <w:szCs w:val="26"/>
              </w:rPr>
            </w:pPr>
            <w:r w:rsidRPr="00B422AF">
              <w:rPr>
                <w:sz w:val="26"/>
                <w:szCs w:val="26"/>
              </w:rPr>
              <w:t xml:space="preserve">3. Создание условий для развития предпринимательства в сфере туризма. Проведение рекламно-информационной деятельности для формирования положительного туристского имиджа города. </w:t>
            </w:r>
          </w:p>
          <w:p w:rsidR="00B36468" w:rsidRPr="00B422AF" w:rsidRDefault="00B36468" w:rsidP="00EF3C37">
            <w:pPr>
              <w:widowControl w:val="0"/>
              <w:rPr>
                <w:sz w:val="26"/>
                <w:szCs w:val="26"/>
              </w:rPr>
            </w:pPr>
            <w:r w:rsidRPr="00B422AF">
              <w:rPr>
                <w:sz w:val="26"/>
                <w:szCs w:val="26"/>
              </w:rPr>
              <w:t xml:space="preserve">Расширение межмуниципального </w:t>
            </w:r>
          </w:p>
          <w:p w:rsidR="00B36468" w:rsidRPr="00B422AF" w:rsidRDefault="00B36468" w:rsidP="00EF3C37">
            <w:pPr>
              <w:widowControl w:val="0"/>
              <w:rPr>
                <w:sz w:val="26"/>
                <w:szCs w:val="26"/>
              </w:rPr>
            </w:pPr>
          </w:p>
          <w:p w:rsidR="00B36468" w:rsidRPr="00B422AF" w:rsidRDefault="00B36468" w:rsidP="00EF3C37">
            <w:pPr>
              <w:widowControl w:val="0"/>
              <w:rPr>
                <w:sz w:val="26"/>
                <w:szCs w:val="26"/>
              </w:rPr>
            </w:pPr>
            <w:r w:rsidRPr="00B422AF">
              <w:rPr>
                <w:sz w:val="26"/>
                <w:szCs w:val="26"/>
              </w:rPr>
              <w:t xml:space="preserve">сотрудничества в сфере туризма. </w:t>
            </w:r>
          </w:p>
        </w:tc>
      </w:tr>
      <w:tr w:rsidR="00B36468" w:rsidRPr="00B422AF" w:rsidTr="007A2DD7">
        <w:trPr>
          <w:trHeight w:val="2799"/>
        </w:trPr>
        <w:tc>
          <w:tcPr>
            <w:tcW w:w="3868" w:type="dxa"/>
            <w:tcBorders>
              <w:top w:val="single" w:sz="4" w:space="0" w:color="000000"/>
              <w:left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lastRenderedPageBreak/>
              <w:t xml:space="preserve">Показатели результативности </w:t>
            </w:r>
          </w:p>
        </w:tc>
        <w:tc>
          <w:tcPr>
            <w:tcW w:w="5592" w:type="dxa"/>
            <w:tcBorders>
              <w:top w:val="single" w:sz="4" w:space="0" w:color="000000"/>
              <w:left w:val="single" w:sz="4" w:space="0" w:color="000000"/>
              <w:right w:val="single" w:sz="4" w:space="0" w:color="000000"/>
            </w:tcBorders>
          </w:tcPr>
          <w:p w:rsidR="00B36468" w:rsidRPr="00B422AF" w:rsidRDefault="00B36468" w:rsidP="00EF3C37">
            <w:pPr>
              <w:widowControl w:val="0"/>
              <w:ind w:right="70"/>
              <w:rPr>
                <w:sz w:val="26"/>
                <w:szCs w:val="26"/>
              </w:rPr>
            </w:pPr>
            <w:r w:rsidRPr="00B422AF">
              <w:rPr>
                <w:sz w:val="26"/>
                <w:szCs w:val="26"/>
              </w:rPr>
              <w:t xml:space="preserve">- Количество инфраструктурных объектов в сфере туризма.  </w:t>
            </w:r>
          </w:p>
          <w:p w:rsidR="00B36468" w:rsidRPr="00B422AF" w:rsidRDefault="00B36468" w:rsidP="00EF3C37">
            <w:pPr>
              <w:widowControl w:val="0"/>
              <w:rPr>
                <w:sz w:val="26"/>
                <w:szCs w:val="26"/>
              </w:rPr>
            </w:pPr>
            <w:r w:rsidRPr="00B422AF">
              <w:rPr>
                <w:sz w:val="26"/>
                <w:szCs w:val="26"/>
              </w:rPr>
              <w:t xml:space="preserve">- Количество мероприятий, направленных на создание и продвижение туристских </w:t>
            </w:r>
          </w:p>
          <w:p w:rsidR="00B36468" w:rsidRPr="00B422AF" w:rsidRDefault="00B36468" w:rsidP="00EF3C37">
            <w:pPr>
              <w:widowControl w:val="0"/>
              <w:rPr>
                <w:sz w:val="26"/>
                <w:szCs w:val="26"/>
              </w:rPr>
            </w:pPr>
            <w:r w:rsidRPr="00B422AF">
              <w:rPr>
                <w:sz w:val="26"/>
                <w:szCs w:val="26"/>
              </w:rPr>
              <w:t xml:space="preserve">продуктов;  </w:t>
            </w:r>
          </w:p>
          <w:p w:rsidR="00B36468" w:rsidRPr="00B422AF" w:rsidRDefault="00B36468" w:rsidP="00EF3C37">
            <w:pPr>
              <w:widowControl w:val="0"/>
              <w:ind w:right="70"/>
              <w:rPr>
                <w:sz w:val="26"/>
                <w:szCs w:val="26"/>
              </w:rPr>
            </w:pPr>
            <w:r w:rsidRPr="00B422AF">
              <w:rPr>
                <w:sz w:val="26"/>
                <w:szCs w:val="26"/>
              </w:rPr>
              <w:t xml:space="preserve">- Количество публикаций и репортажей о туристских ресурсах </w:t>
            </w:r>
            <w:proofErr w:type="spellStart"/>
            <w:r w:rsidRPr="00B422AF">
              <w:rPr>
                <w:sz w:val="26"/>
                <w:szCs w:val="26"/>
              </w:rPr>
              <w:t>г.Лесосибирска</w:t>
            </w:r>
            <w:proofErr w:type="spellEnd"/>
            <w:r w:rsidRPr="00B422AF">
              <w:rPr>
                <w:sz w:val="26"/>
                <w:szCs w:val="26"/>
              </w:rPr>
              <w:t xml:space="preserve"> в средствах массовой информации. </w:t>
            </w:r>
          </w:p>
        </w:tc>
      </w:tr>
      <w:tr w:rsidR="00B36468" w:rsidRPr="00B422AF" w:rsidTr="00EF3C37">
        <w:trPr>
          <w:trHeight w:val="524"/>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 xml:space="preserve">Сроки реализации подпрограммы </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FA1228" w:rsidP="00EF3C37">
            <w:pPr>
              <w:widowControl w:val="0"/>
              <w:rPr>
                <w:sz w:val="26"/>
                <w:szCs w:val="26"/>
              </w:rPr>
            </w:pPr>
            <w:r>
              <w:rPr>
                <w:sz w:val="26"/>
                <w:szCs w:val="26"/>
              </w:rPr>
              <w:t>2025-2027</w:t>
            </w:r>
            <w:r w:rsidR="00B36468" w:rsidRPr="00B422AF">
              <w:rPr>
                <w:sz w:val="26"/>
                <w:szCs w:val="26"/>
              </w:rPr>
              <w:t xml:space="preserve"> годы </w:t>
            </w:r>
          </w:p>
        </w:tc>
      </w:tr>
      <w:tr w:rsidR="00B36468" w:rsidRPr="00B422AF" w:rsidTr="00EF3C37">
        <w:trPr>
          <w:trHeight w:val="1553"/>
        </w:trPr>
        <w:tc>
          <w:tcPr>
            <w:tcW w:w="3868"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rPr>
                <w:sz w:val="26"/>
                <w:szCs w:val="26"/>
              </w:rPr>
            </w:pPr>
            <w:r w:rsidRPr="00B422AF">
              <w:rPr>
                <w:sz w:val="26"/>
                <w:szCs w:val="26"/>
              </w:rPr>
              <w:t>Объемы и источники финансирования</w:t>
            </w:r>
          </w:p>
        </w:tc>
        <w:tc>
          <w:tcPr>
            <w:tcW w:w="5592" w:type="dxa"/>
            <w:tcBorders>
              <w:top w:val="single" w:sz="4" w:space="0" w:color="000000"/>
              <w:left w:val="single" w:sz="4" w:space="0" w:color="000000"/>
              <w:bottom w:val="single" w:sz="4" w:space="0" w:color="000000"/>
              <w:right w:val="single" w:sz="4" w:space="0" w:color="000000"/>
            </w:tcBorders>
          </w:tcPr>
          <w:p w:rsidR="00B36468" w:rsidRPr="00B422AF" w:rsidRDefault="00B36468" w:rsidP="00EF3C37">
            <w:pPr>
              <w:widowControl w:val="0"/>
              <w:ind w:right="72"/>
              <w:rPr>
                <w:sz w:val="26"/>
                <w:szCs w:val="26"/>
              </w:rPr>
            </w:pPr>
            <w:r w:rsidRPr="00B422AF">
              <w:rPr>
                <w:sz w:val="26"/>
                <w:szCs w:val="26"/>
              </w:rPr>
              <w:t>Финансирование за сч</w:t>
            </w:r>
            <w:r w:rsidR="00DB7F4E" w:rsidRPr="00B422AF">
              <w:rPr>
                <w:sz w:val="26"/>
                <w:szCs w:val="26"/>
              </w:rPr>
              <w:t>ет средств бюджета составляет</w:t>
            </w:r>
            <w:r w:rsidR="006844E1" w:rsidRPr="006C32BD">
              <w:rPr>
                <w:sz w:val="26"/>
                <w:szCs w:val="26"/>
              </w:rPr>
              <w:t xml:space="preserve"> </w:t>
            </w:r>
            <w:r w:rsidR="006C32BD" w:rsidRPr="006C32BD">
              <w:rPr>
                <w:sz w:val="26"/>
                <w:szCs w:val="26"/>
              </w:rPr>
              <w:t>810</w:t>
            </w:r>
            <w:r w:rsidRPr="00B422AF">
              <w:rPr>
                <w:sz w:val="26"/>
                <w:szCs w:val="26"/>
              </w:rPr>
              <w:t>,0 тыс. рублей, из них по годам:</w:t>
            </w:r>
          </w:p>
          <w:p w:rsidR="00B36468" w:rsidRPr="00B422AF" w:rsidRDefault="006844E1" w:rsidP="00EF3C37">
            <w:pPr>
              <w:widowControl w:val="0"/>
              <w:ind w:left="-250"/>
              <w:rPr>
                <w:sz w:val="26"/>
                <w:szCs w:val="26"/>
              </w:rPr>
            </w:pPr>
            <w:r w:rsidRPr="00B422AF">
              <w:rPr>
                <w:sz w:val="26"/>
                <w:szCs w:val="26"/>
              </w:rPr>
              <w:t>– 202</w:t>
            </w:r>
            <w:r w:rsidR="00353F89">
              <w:rPr>
                <w:sz w:val="26"/>
                <w:szCs w:val="26"/>
              </w:rPr>
              <w:t>5</w:t>
            </w:r>
            <w:r w:rsidR="00F56778" w:rsidRPr="00B422AF">
              <w:rPr>
                <w:sz w:val="26"/>
                <w:szCs w:val="26"/>
              </w:rPr>
              <w:t xml:space="preserve"> – </w:t>
            </w:r>
            <w:r w:rsidRPr="00B422AF">
              <w:rPr>
                <w:sz w:val="26"/>
                <w:szCs w:val="26"/>
              </w:rPr>
              <w:t>270,0</w:t>
            </w:r>
            <w:r w:rsidR="00B36468" w:rsidRPr="00B422AF">
              <w:rPr>
                <w:sz w:val="26"/>
                <w:szCs w:val="26"/>
              </w:rPr>
              <w:t xml:space="preserve"> тыс. рублей местный бюджет </w:t>
            </w:r>
          </w:p>
          <w:p w:rsidR="00B36468" w:rsidRPr="00B422AF" w:rsidRDefault="006844E1" w:rsidP="00EF3C37">
            <w:pPr>
              <w:widowControl w:val="0"/>
              <w:ind w:left="-250"/>
              <w:rPr>
                <w:sz w:val="26"/>
                <w:szCs w:val="26"/>
              </w:rPr>
            </w:pPr>
            <w:r w:rsidRPr="00B422AF">
              <w:rPr>
                <w:sz w:val="26"/>
                <w:szCs w:val="26"/>
              </w:rPr>
              <w:t>2 202</w:t>
            </w:r>
            <w:r w:rsidR="00353F89">
              <w:rPr>
                <w:sz w:val="26"/>
                <w:szCs w:val="26"/>
              </w:rPr>
              <w:t>6</w:t>
            </w:r>
            <w:r w:rsidR="00B36468" w:rsidRPr="00B422AF">
              <w:rPr>
                <w:sz w:val="26"/>
                <w:szCs w:val="26"/>
              </w:rPr>
              <w:t xml:space="preserve"> – 2</w:t>
            </w:r>
            <w:r w:rsidR="00353F89">
              <w:rPr>
                <w:sz w:val="26"/>
                <w:szCs w:val="26"/>
              </w:rPr>
              <w:t>7</w:t>
            </w:r>
            <w:r w:rsidR="00B36468" w:rsidRPr="00B422AF">
              <w:rPr>
                <w:sz w:val="26"/>
                <w:szCs w:val="26"/>
              </w:rPr>
              <w:t xml:space="preserve">0,0 тыс. рублей местный бюджет </w:t>
            </w:r>
          </w:p>
          <w:p w:rsidR="00B36468" w:rsidRPr="00B422AF" w:rsidRDefault="006844E1" w:rsidP="00353F89">
            <w:pPr>
              <w:widowControl w:val="0"/>
              <w:ind w:left="-250"/>
              <w:rPr>
                <w:sz w:val="26"/>
                <w:szCs w:val="26"/>
              </w:rPr>
            </w:pPr>
            <w:r w:rsidRPr="00B422AF">
              <w:rPr>
                <w:sz w:val="26"/>
                <w:szCs w:val="26"/>
              </w:rPr>
              <w:t>2 202</w:t>
            </w:r>
            <w:r w:rsidR="00353F89">
              <w:rPr>
                <w:sz w:val="26"/>
                <w:szCs w:val="26"/>
              </w:rPr>
              <w:t>7</w:t>
            </w:r>
            <w:r w:rsidR="00B36468" w:rsidRPr="00B422AF">
              <w:rPr>
                <w:sz w:val="26"/>
                <w:szCs w:val="26"/>
              </w:rPr>
              <w:t xml:space="preserve"> – 2</w:t>
            </w:r>
            <w:r w:rsidR="00353F89">
              <w:rPr>
                <w:sz w:val="26"/>
                <w:szCs w:val="26"/>
              </w:rPr>
              <w:t>7</w:t>
            </w:r>
            <w:r w:rsidR="00B36468" w:rsidRPr="00B422AF">
              <w:rPr>
                <w:sz w:val="26"/>
                <w:szCs w:val="26"/>
              </w:rPr>
              <w:t xml:space="preserve">0,0 тыс. рублей местный бюджет </w:t>
            </w:r>
          </w:p>
        </w:tc>
      </w:tr>
    </w:tbl>
    <w:p w:rsidR="00B36468" w:rsidRPr="00B422AF" w:rsidRDefault="00B36468" w:rsidP="00B36468">
      <w:pPr>
        <w:widowControl w:val="0"/>
        <w:ind w:left="710"/>
        <w:rPr>
          <w:rFonts w:ascii="Arial" w:hAnsi="Arial" w:cs="Arial"/>
        </w:rPr>
      </w:pPr>
    </w:p>
    <w:p w:rsidR="00B36468" w:rsidRPr="00B422AF" w:rsidRDefault="00B36468" w:rsidP="00B36468">
      <w:pPr>
        <w:widowControl w:val="0"/>
        <w:ind w:left="1081" w:right="96"/>
        <w:jc w:val="center"/>
        <w:rPr>
          <w:sz w:val="26"/>
          <w:szCs w:val="26"/>
        </w:rPr>
      </w:pPr>
      <w:r w:rsidRPr="00B422AF">
        <w:rPr>
          <w:sz w:val="26"/>
          <w:szCs w:val="26"/>
        </w:rPr>
        <w:t>2. Основные разделы подпрограммы</w:t>
      </w:r>
    </w:p>
    <w:p w:rsidR="00B36468" w:rsidRPr="00B422AF" w:rsidRDefault="00B36468" w:rsidP="00B36468">
      <w:pPr>
        <w:widowControl w:val="0"/>
        <w:ind w:left="1081" w:right="96"/>
        <w:jc w:val="center"/>
        <w:rPr>
          <w:sz w:val="26"/>
          <w:szCs w:val="26"/>
        </w:rPr>
      </w:pPr>
    </w:p>
    <w:p w:rsidR="00B36468" w:rsidRPr="00B422AF" w:rsidRDefault="00B36468" w:rsidP="00B36468">
      <w:pPr>
        <w:pStyle w:val="3"/>
        <w:keepNext w:val="0"/>
        <w:widowControl w:val="0"/>
        <w:spacing w:after="0"/>
        <w:jc w:val="center"/>
        <w:rPr>
          <w:rFonts w:ascii="Times New Roman" w:hAnsi="Times New Roman" w:cs="Times New Roman"/>
          <w:b w:val="0"/>
        </w:rPr>
      </w:pPr>
      <w:r w:rsidRPr="00B422AF">
        <w:rPr>
          <w:rFonts w:ascii="Times New Roman" w:hAnsi="Times New Roman" w:cs="Times New Roman"/>
          <w:b w:val="0"/>
        </w:rPr>
        <w:t>2.1. Постановка общегородской проблемы и обоснование необходимости разработки подпрограммы</w:t>
      </w:r>
    </w:p>
    <w:p w:rsidR="00B36468" w:rsidRPr="00B422AF" w:rsidRDefault="00B36468" w:rsidP="00B36468">
      <w:pPr>
        <w:widowControl w:val="0"/>
        <w:rPr>
          <w:sz w:val="26"/>
          <w:szCs w:val="26"/>
        </w:rPr>
      </w:pPr>
    </w:p>
    <w:p w:rsidR="00B36468" w:rsidRPr="00B422AF" w:rsidRDefault="00B36468" w:rsidP="00DB7F4E">
      <w:pPr>
        <w:widowControl w:val="0"/>
        <w:ind w:left="-1"/>
        <w:jc w:val="both"/>
        <w:rPr>
          <w:sz w:val="26"/>
          <w:szCs w:val="26"/>
        </w:rPr>
      </w:pPr>
      <w:r w:rsidRPr="00B422AF">
        <w:rPr>
          <w:sz w:val="26"/>
          <w:szCs w:val="26"/>
        </w:rPr>
        <w:t xml:space="preserve">В Концепции федеральной целевой программы «Развитие внутреннего и въездного туризма в Российской Федерации (2019-2025 годы)», Распоряжении Правительства РФ от 05.05.2018 N 872-р «Об утверждении Концепции федеральной целевой программы «Развитие внутреннего и въездного туризма в Российской Федерации (2019 – 2025 годы)» развитие внутреннего туризма определяется «актуальной задачей и одним из инструментов оздоровления нации, поскольку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w:t>
      </w:r>
    </w:p>
    <w:p w:rsidR="00B36468" w:rsidRPr="00B422AF" w:rsidRDefault="00B36468" w:rsidP="00DB7F4E">
      <w:pPr>
        <w:widowControl w:val="0"/>
        <w:ind w:left="-1" w:firstLine="1"/>
        <w:jc w:val="both"/>
        <w:rPr>
          <w:sz w:val="26"/>
          <w:szCs w:val="26"/>
        </w:rPr>
      </w:pPr>
      <w:r w:rsidRPr="00B422AF">
        <w:rPr>
          <w:sz w:val="26"/>
          <w:szCs w:val="26"/>
        </w:rPr>
        <w:t xml:space="preserve">строительство и другие отрасли, тем самым выступая катализатором социально-экономического развития регионов Российской Федерации».  </w:t>
      </w:r>
    </w:p>
    <w:p w:rsidR="00B36468" w:rsidRPr="00B422AF" w:rsidRDefault="00B36468" w:rsidP="00DB7F4E">
      <w:pPr>
        <w:widowControl w:val="0"/>
        <w:ind w:left="-1"/>
        <w:jc w:val="both"/>
        <w:rPr>
          <w:sz w:val="26"/>
          <w:szCs w:val="26"/>
        </w:rPr>
      </w:pPr>
      <w:r w:rsidRPr="00B422AF">
        <w:rPr>
          <w:sz w:val="26"/>
          <w:szCs w:val="26"/>
        </w:rPr>
        <w:t xml:space="preserve">Характеризуя ситуацию с развитием туризма в городе Лесосибирске, можно констатировать, что туризм практически не развивается. Это обусловлено объективными причинами – Лесосибирск один из самых молодых городов Красноярского края, промышленный город, центр лесопиления региона. Город, современное название которого отражает его деятельность и географическое положение (образован в 1975 году на базе рабочих поселков </w:t>
      </w:r>
      <w:proofErr w:type="spellStart"/>
      <w:r w:rsidRPr="00B422AF">
        <w:rPr>
          <w:sz w:val="26"/>
          <w:szCs w:val="26"/>
        </w:rPr>
        <w:t>Маклаково</w:t>
      </w:r>
      <w:proofErr w:type="spellEnd"/>
      <w:r w:rsidRPr="00B422AF">
        <w:rPr>
          <w:sz w:val="26"/>
          <w:szCs w:val="26"/>
        </w:rPr>
        <w:t xml:space="preserve"> и </w:t>
      </w:r>
      <w:proofErr w:type="spellStart"/>
      <w:r w:rsidRPr="00B422AF">
        <w:rPr>
          <w:sz w:val="26"/>
          <w:szCs w:val="26"/>
        </w:rPr>
        <w:t>Новомаклаково</w:t>
      </w:r>
      <w:proofErr w:type="spellEnd"/>
      <w:r w:rsidRPr="00B422AF">
        <w:rPr>
          <w:sz w:val="26"/>
          <w:szCs w:val="26"/>
        </w:rPr>
        <w:t xml:space="preserve">), в 1640 году существовал как деревня Маклаков Луг. На территории города не сохранилось объектов показа, относящихся к ХIХ и началу ХХ века, характеризующих уклад жизни волостного центра </w:t>
      </w:r>
      <w:proofErr w:type="spellStart"/>
      <w:r w:rsidRPr="00B422AF">
        <w:rPr>
          <w:sz w:val="26"/>
          <w:szCs w:val="26"/>
        </w:rPr>
        <w:t>Маклаково</w:t>
      </w:r>
      <w:proofErr w:type="spellEnd"/>
      <w:r w:rsidRPr="00B422AF">
        <w:rPr>
          <w:sz w:val="26"/>
          <w:szCs w:val="26"/>
        </w:rPr>
        <w:t xml:space="preserve">, что в целом характеризует отсутствие богатого исторического прошлого территории. </w:t>
      </w:r>
    </w:p>
    <w:p w:rsidR="00B36468" w:rsidRPr="00B422AF" w:rsidRDefault="00B36468" w:rsidP="00DB7F4E">
      <w:pPr>
        <w:widowControl w:val="0"/>
        <w:ind w:left="-1"/>
        <w:jc w:val="both"/>
        <w:rPr>
          <w:sz w:val="26"/>
          <w:szCs w:val="26"/>
        </w:rPr>
      </w:pPr>
      <w:r w:rsidRPr="00B422AF">
        <w:rPr>
          <w:sz w:val="26"/>
          <w:szCs w:val="26"/>
        </w:rPr>
        <w:lastRenderedPageBreak/>
        <w:t xml:space="preserve">Также к объективным причинам, мешающим развиваться туризму на территории города можно отнести отсутствие обустроенных рекреационных зон, неудовлетворительное состояние дорожной инфраструктуры, использование устаревших форм показа на объектах туристского притяжения, недостаток квалифицированных кадров, недостаточный набор и разнообразие услуг.   </w:t>
      </w:r>
    </w:p>
    <w:p w:rsidR="00B36468" w:rsidRPr="00B422AF" w:rsidRDefault="00B36468" w:rsidP="00DB7F4E">
      <w:pPr>
        <w:widowControl w:val="0"/>
        <w:ind w:left="-1"/>
        <w:jc w:val="both"/>
        <w:rPr>
          <w:sz w:val="26"/>
          <w:szCs w:val="26"/>
        </w:rPr>
      </w:pPr>
      <w:r w:rsidRPr="00B422AF">
        <w:rPr>
          <w:sz w:val="26"/>
          <w:szCs w:val="26"/>
        </w:rPr>
        <w:t xml:space="preserve">Предварительный анализ состояния туристской индустрии и туристских ресурсов города свидетельствует о том, что туристические фирмы в муниципальном образовании города работают в основном на вывоз туристов за пределы города, региона, страны. Ни внутреннего, ни въездного туризма практически не существует. </w:t>
      </w:r>
    </w:p>
    <w:p w:rsidR="00B36468" w:rsidRPr="00B422AF" w:rsidRDefault="00B36468" w:rsidP="00DB7F4E">
      <w:pPr>
        <w:widowControl w:val="0"/>
        <w:ind w:left="-1"/>
        <w:jc w:val="both"/>
        <w:rPr>
          <w:sz w:val="26"/>
          <w:szCs w:val="26"/>
        </w:rPr>
      </w:pPr>
      <w:r w:rsidRPr="00B422AF">
        <w:rPr>
          <w:sz w:val="26"/>
          <w:szCs w:val="26"/>
        </w:rPr>
        <w:t xml:space="preserve">Но очень важным фактором для развития туризма в городе Лесосибирске является географическое соседство с городом-памятником Енисейском, которому в 2019 году исполнилось четыреста лет. Сильной стороной, способствующей развитию туризма, также является активная культурная, деловая и спортивная жизнь города.  </w:t>
      </w:r>
    </w:p>
    <w:p w:rsidR="00B36468" w:rsidRPr="00B422AF" w:rsidRDefault="00B36468" w:rsidP="00DB7F4E">
      <w:pPr>
        <w:widowControl w:val="0"/>
        <w:ind w:left="-1"/>
        <w:jc w:val="both"/>
        <w:rPr>
          <w:sz w:val="26"/>
          <w:szCs w:val="26"/>
        </w:rPr>
      </w:pPr>
      <w:r w:rsidRPr="00B422AF">
        <w:rPr>
          <w:sz w:val="26"/>
          <w:szCs w:val="26"/>
        </w:rPr>
        <w:t xml:space="preserve">Изучая опыт развития мировой туристской индустрии, которая динамично развивается, можно отметить тенденции последних лет. Появляются новые виды туризма, отвечающие современным потребностям общества (экстремальный, деловой, экологический, караванный). Высокими темпами туризм индивидуализируется, при этом спрос на групповые туры снижается.  </w:t>
      </w:r>
    </w:p>
    <w:p w:rsidR="00B36468" w:rsidRPr="00B422AF" w:rsidRDefault="00B36468" w:rsidP="00DB7F4E">
      <w:pPr>
        <w:widowControl w:val="0"/>
        <w:ind w:left="-1"/>
        <w:jc w:val="both"/>
        <w:rPr>
          <w:sz w:val="26"/>
          <w:szCs w:val="26"/>
        </w:rPr>
      </w:pPr>
      <w:r w:rsidRPr="00B422AF">
        <w:rPr>
          <w:sz w:val="26"/>
          <w:szCs w:val="26"/>
        </w:rPr>
        <w:t xml:space="preserve">Незначительные темпы развития </w:t>
      </w:r>
      <w:proofErr w:type="spellStart"/>
      <w:r w:rsidRPr="00B422AF">
        <w:rPr>
          <w:sz w:val="26"/>
          <w:szCs w:val="26"/>
        </w:rPr>
        <w:t>туротрасли</w:t>
      </w:r>
      <w:proofErr w:type="spellEnd"/>
      <w:r w:rsidRPr="00B422AF">
        <w:rPr>
          <w:sz w:val="26"/>
          <w:szCs w:val="26"/>
        </w:rPr>
        <w:t xml:space="preserve"> в Лесосибирске не позволяют динамично развиваться и инфраструктуре туризма. Сфера дополнительных и сопутствующих услуг развита недостаточно.  </w:t>
      </w:r>
    </w:p>
    <w:p w:rsidR="00B36468" w:rsidRPr="00B422AF" w:rsidRDefault="00B36468" w:rsidP="00DB7F4E">
      <w:pPr>
        <w:widowControl w:val="0"/>
        <w:ind w:left="-1"/>
        <w:jc w:val="both"/>
        <w:rPr>
          <w:sz w:val="26"/>
          <w:szCs w:val="26"/>
        </w:rPr>
      </w:pPr>
      <w:r w:rsidRPr="00B422AF">
        <w:rPr>
          <w:sz w:val="26"/>
          <w:szCs w:val="26"/>
        </w:rPr>
        <w:t xml:space="preserve">Таким образом, в Лесосибирске необходимо реализовать качественные изменения, затрагивающие туристскую отрасль в целом, включая формирование новых турпродуктов, повышение качества обслуживания и совершенствование туристской инфраструктуры. Учитывая актуальность и комплексный характер поставленной задачи, ее решение целесообразно осуществлять программно-целевым методом. По результатам реализации Подпрограммы туристская деятельность должна в большей степени отвечать развивающимся потребностям общества.  </w:t>
      </w:r>
    </w:p>
    <w:p w:rsidR="00B36468" w:rsidRPr="00B422AF" w:rsidRDefault="00B36468" w:rsidP="00DB7F4E">
      <w:pPr>
        <w:widowControl w:val="0"/>
        <w:ind w:left="-1"/>
        <w:jc w:val="both"/>
        <w:rPr>
          <w:sz w:val="26"/>
          <w:szCs w:val="26"/>
        </w:rPr>
      </w:pPr>
      <w:r w:rsidRPr="00B422AF">
        <w:rPr>
          <w:sz w:val="26"/>
          <w:szCs w:val="26"/>
        </w:rPr>
        <w:t xml:space="preserve">В основу Подпрограммы положены следующие принципы развития туризма: </w:t>
      </w:r>
    </w:p>
    <w:p w:rsidR="00B36468" w:rsidRPr="00B422AF" w:rsidRDefault="00B36468" w:rsidP="00DB7F4E">
      <w:pPr>
        <w:widowControl w:val="0"/>
        <w:jc w:val="both"/>
        <w:rPr>
          <w:sz w:val="26"/>
          <w:szCs w:val="26"/>
        </w:rPr>
      </w:pPr>
      <w:r w:rsidRPr="00B422AF">
        <w:rPr>
          <w:sz w:val="26"/>
          <w:szCs w:val="26"/>
        </w:rPr>
        <w:tab/>
        <w:t xml:space="preserve">- удовлетворение рекреационных потребностей местных жителей, которые нуждаются в предоставлении широкого спектра услуг (оздоровительных, спортивных, досугово–развлекательных и др.), необходимых для восстановления и развития физических, духовных и интеллектуальных сил. Основное назначение этой рекреационной системы – обеспечить кратковременный ежедневный и еженедельный отдых населения. Созданная система рекреационного обслуживания населения будет одновременно обслуживать и туристов; </w:t>
      </w:r>
    </w:p>
    <w:p w:rsidR="00B36468" w:rsidRPr="00B422AF" w:rsidRDefault="00B36468" w:rsidP="00DB7F4E">
      <w:pPr>
        <w:widowControl w:val="0"/>
        <w:jc w:val="both"/>
        <w:rPr>
          <w:sz w:val="26"/>
          <w:szCs w:val="26"/>
        </w:rPr>
      </w:pPr>
      <w:r w:rsidRPr="00B422AF">
        <w:rPr>
          <w:sz w:val="26"/>
          <w:szCs w:val="26"/>
        </w:rPr>
        <w:tab/>
        <w:t xml:space="preserve">- развитие города как туристского центра определяет необходимость развития различных направлений туристской деятельности: экскурсионного, индивидуального, научного, делового, фестивального, религиозного, оздоровительного, спортивного, экологического и других. К участию в этих направлениях туристской деятельности могут привлекаться как сами жители города, так и приезжающие из других городов Красноярского края и других регионов. Приоритетным направлением станет развитие программ выходного дня и автобусных экскурсионных маршрутов. </w:t>
      </w:r>
    </w:p>
    <w:p w:rsidR="00B36468" w:rsidRPr="00B422AF" w:rsidRDefault="00B36468" w:rsidP="00B36468">
      <w:pPr>
        <w:widowControl w:val="0"/>
        <w:rPr>
          <w:sz w:val="26"/>
          <w:szCs w:val="26"/>
        </w:rPr>
      </w:pPr>
    </w:p>
    <w:p w:rsidR="00B36468" w:rsidRPr="00B422AF" w:rsidRDefault="00B36468" w:rsidP="00B36468">
      <w:pPr>
        <w:widowControl w:val="0"/>
        <w:ind w:left="192" w:hanging="10"/>
        <w:jc w:val="center"/>
        <w:rPr>
          <w:sz w:val="26"/>
          <w:szCs w:val="26"/>
        </w:rPr>
      </w:pPr>
      <w:r w:rsidRPr="00B422AF">
        <w:rPr>
          <w:sz w:val="26"/>
          <w:szCs w:val="26"/>
        </w:rPr>
        <w:t>2.2. Основная цель, задачи, этапы и сроки выполнения подпрограммы</w:t>
      </w:r>
    </w:p>
    <w:p w:rsidR="00B36468" w:rsidRPr="00B422AF" w:rsidRDefault="00B36468" w:rsidP="00B36468">
      <w:pPr>
        <w:widowControl w:val="0"/>
        <w:ind w:left="192" w:hanging="10"/>
        <w:jc w:val="center"/>
        <w:rPr>
          <w:sz w:val="26"/>
          <w:szCs w:val="26"/>
          <w:u w:val="single"/>
        </w:rPr>
      </w:pPr>
    </w:p>
    <w:p w:rsidR="00B36468" w:rsidRPr="00B422AF" w:rsidRDefault="00B36468" w:rsidP="00DB7F4E">
      <w:pPr>
        <w:widowControl w:val="0"/>
        <w:ind w:left="-1"/>
        <w:jc w:val="both"/>
        <w:rPr>
          <w:sz w:val="26"/>
          <w:szCs w:val="26"/>
        </w:rPr>
      </w:pPr>
      <w:r w:rsidRPr="00B422AF">
        <w:rPr>
          <w:sz w:val="26"/>
          <w:szCs w:val="26"/>
        </w:rPr>
        <w:t>Целью подпрограммы является создание условий для развития современной турист</w:t>
      </w:r>
      <w:r w:rsidRPr="00B422AF">
        <w:rPr>
          <w:sz w:val="26"/>
          <w:szCs w:val="26"/>
        </w:rPr>
        <w:lastRenderedPageBreak/>
        <w:t xml:space="preserve">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 </w:t>
      </w:r>
    </w:p>
    <w:p w:rsidR="00B36468" w:rsidRPr="00B422AF" w:rsidRDefault="00B36468" w:rsidP="00DB7F4E">
      <w:pPr>
        <w:widowControl w:val="0"/>
        <w:ind w:left="720"/>
        <w:jc w:val="both"/>
        <w:rPr>
          <w:sz w:val="26"/>
          <w:szCs w:val="26"/>
        </w:rPr>
      </w:pPr>
      <w:r w:rsidRPr="00B422AF">
        <w:rPr>
          <w:sz w:val="26"/>
          <w:szCs w:val="26"/>
        </w:rPr>
        <w:t xml:space="preserve">Задачи: </w:t>
      </w:r>
    </w:p>
    <w:p w:rsidR="00B36468" w:rsidRPr="00B422AF" w:rsidRDefault="00B36468" w:rsidP="00DB7F4E">
      <w:pPr>
        <w:widowControl w:val="0"/>
        <w:ind w:left="-1"/>
        <w:jc w:val="both"/>
        <w:rPr>
          <w:sz w:val="26"/>
          <w:szCs w:val="26"/>
        </w:rPr>
      </w:pPr>
      <w:r w:rsidRPr="00B422AF">
        <w:rPr>
          <w:sz w:val="26"/>
          <w:szCs w:val="26"/>
        </w:rPr>
        <w:t xml:space="preserve">1. Содействие в создании инфраструктуры туризма, основанной на имеющихся туристских ресурсах. </w:t>
      </w:r>
    </w:p>
    <w:p w:rsidR="00B36468" w:rsidRPr="00B422AF" w:rsidRDefault="00B36468" w:rsidP="00DB7F4E">
      <w:pPr>
        <w:widowControl w:val="0"/>
        <w:ind w:left="-1"/>
        <w:jc w:val="both"/>
        <w:rPr>
          <w:sz w:val="26"/>
          <w:szCs w:val="26"/>
        </w:rPr>
      </w:pPr>
      <w:r w:rsidRPr="00B422AF">
        <w:rPr>
          <w:sz w:val="26"/>
          <w:szCs w:val="26"/>
        </w:rPr>
        <w:t xml:space="preserve">2.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 </w:t>
      </w:r>
    </w:p>
    <w:p w:rsidR="00B36468" w:rsidRPr="00B422AF" w:rsidRDefault="00B36468" w:rsidP="00DB7F4E">
      <w:pPr>
        <w:widowControl w:val="0"/>
        <w:ind w:left="-1"/>
        <w:jc w:val="both"/>
        <w:rPr>
          <w:sz w:val="26"/>
          <w:szCs w:val="26"/>
        </w:rPr>
      </w:pPr>
      <w:r w:rsidRPr="00B422AF">
        <w:rPr>
          <w:sz w:val="26"/>
          <w:szCs w:val="26"/>
        </w:rPr>
        <w:t>3. Создание условий для развития предпринимательства в сфере туризма. Проведение рекламно-информационной деятельности для формирования положительного туристского имиджа города. Расширение межмуниципального сотрудничества в сфере туризма.</w:t>
      </w:r>
    </w:p>
    <w:p w:rsidR="00B36468" w:rsidRPr="00B422AF" w:rsidRDefault="00B36468" w:rsidP="00B36468">
      <w:pPr>
        <w:widowControl w:val="0"/>
        <w:ind w:left="-1"/>
        <w:rPr>
          <w:sz w:val="26"/>
          <w:szCs w:val="26"/>
        </w:rPr>
      </w:pPr>
    </w:p>
    <w:p w:rsidR="00B36468" w:rsidRPr="00B422AF" w:rsidRDefault="00B36468" w:rsidP="00B36468">
      <w:pPr>
        <w:widowControl w:val="0"/>
        <w:ind w:left="702"/>
        <w:jc w:val="center"/>
        <w:rPr>
          <w:sz w:val="26"/>
          <w:szCs w:val="26"/>
        </w:rPr>
      </w:pPr>
      <w:r w:rsidRPr="00B422AF">
        <w:rPr>
          <w:sz w:val="26"/>
          <w:szCs w:val="26"/>
        </w:rPr>
        <w:t xml:space="preserve">2.3. Показатели результативности </w:t>
      </w:r>
    </w:p>
    <w:p w:rsidR="00B36468" w:rsidRPr="00B422AF" w:rsidRDefault="00B36468" w:rsidP="00B36468">
      <w:pPr>
        <w:widowControl w:val="0"/>
        <w:ind w:right="70"/>
        <w:rPr>
          <w:sz w:val="26"/>
          <w:szCs w:val="26"/>
        </w:rPr>
      </w:pPr>
    </w:p>
    <w:p w:rsidR="00B36468" w:rsidRPr="00B422AF" w:rsidRDefault="00B36468" w:rsidP="00DB7F4E">
      <w:pPr>
        <w:widowControl w:val="0"/>
        <w:ind w:right="70"/>
        <w:jc w:val="both"/>
        <w:rPr>
          <w:sz w:val="26"/>
          <w:szCs w:val="26"/>
        </w:rPr>
      </w:pPr>
      <w:r w:rsidRPr="00B422AF">
        <w:rPr>
          <w:sz w:val="26"/>
          <w:szCs w:val="26"/>
        </w:rPr>
        <w:t xml:space="preserve">- Количество инфраструктурных объектов в сфере туризма.  </w:t>
      </w:r>
    </w:p>
    <w:p w:rsidR="00B36468" w:rsidRPr="00B422AF" w:rsidRDefault="00B36468" w:rsidP="00DB7F4E">
      <w:pPr>
        <w:widowControl w:val="0"/>
        <w:jc w:val="both"/>
        <w:rPr>
          <w:sz w:val="26"/>
          <w:szCs w:val="26"/>
        </w:rPr>
      </w:pPr>
      <w:r w:rsidRPr="00B422AF">
        <w:rPr>
          <w:sz w:val="26"/>
          <w:szCs w:val="26"/>
        </w:rPr>
        <w:t xml:space="preserve">- Количество мероприятий, направленных на создание и продвижение туристских продуктов;  </w:t>
      </w:r>
    </w:p>
    <w:p w:rsidR="00B36468" w:rsidRPr="00B422AF" w:rsidRDefault="00B36468" w:rsidP="00DB7F4E">
      <w:pPr>
        <w:widowControl w:val="0"/>
        <w:ind w:right="70"/>
        <w:jc w:val="both"/>
        <w:rPr>
          <w:sz w:val="26"/>
          <w:szCs w:val="26"/>
        </w:rPr>
      </w:pPr>
      <w:r w:rsidRPr="00B422AF">
        <w:rPr>
          <w:sz w:val="26"/>
          <w:szCs w:val="26"/>
        </w:rPr>
        <w:t xml:space="preserve">- Количество публикаций и репортажей о туристских ресурсах </w:t>
      </w:r>
      <w:proofErr w:type="spellStart"/>
      <w:r w:rsidRPr="00B422AF">
        <w:rPr>
          <w:sz w:val="26"/>
          <w:szCs w:val="26"/>
        </w:rPr>
        <w:t>г.Лесосибирска</w:t>
      </w:r>
      <w:proofErr w:type="spellEnd"/>
      <w:r w:rsidRPr="00B422AF">
        <w:rPr>
          <w:sz w:val="26"/>
          <w:szCs w:val="26"/>
        </w:rPr>
        <w:t xml:space="preserve"> в средствах массовой информации. </w:t>
      </w:r>
    </w:p>
    <w:p w:rsidR="00B36468" w:rsidRPr="00B422AF" w:rsidRDefault="00B36468" w:rsidP="00B36468">
      <w:pPr>
        <w:widowControl w:val="0"/>
        <w:rPr>
          <w:sz w:val="26"/>
          <w:szCs w:val="26"/>
        </w:rPr>
      </w:pPr>
    </w:p>
    <w:p w:rsidR="00B36468" w:rsidRPr="00B422AF" w:rsidRDefault="00B36468" w:rsidP="00B36468">
      <w:pPr>
        <w:pStyle w:val="3"/>
        <w:keepNext w:val="0"/>
        <w:widowControl w:val="0"/>
        <w:spacing w:after="0"/>
        <w:ind w:left="2264"/>
        <w:rPr>
          <w:rFonts w:ascii="Times New Roman" w:hAnsi="Times New Roman" w:cs="Times New Roman"/>
          <w:b w:val="0"/>
        </w:rPr>
      </w:pPr>
      <w:r w:rsidRPr="00B422AF">
        <w:rPr>
          <w:rFonts w:ascii="Times New Roman" w:hAnsi="Times New Roman" w:cs="Times New Roman"/>
          <w:b w:val="0"/>
        </w:rPr>
        <w:t xml:space="preserve">2.4. Механизмы реализации подпрограммы </w:t>
      </w:r>
    </w:p>
    <w:p w:rsidR="00B36468" w:rsidRPr="00B422AF" w:rsidRDefault="00B36468" w:rsidP="00B36468">
      <w:pPr>
        <w:widowControl w:val="0"/>
        <w:rPr>
          <w:sz w:val="26"/>
          <w:szCs w:val="26"/>
        </w:rPr>
      </w:pPr>
    </w:p>
    <w:p w:rsidR="00B36468" w:rsidRPr="00B422AF" w:rsidRDefault="00B36468" w:rsidP="00DB7F4E">
      <w:pPr>
        <w:widowControl w:val="0"/>
        <w:ind w:left="-1"/>
        <w:jc w:val="both"/>
        <w:rPr>
          <w:sz w:val="26"/>
          <w:szCs w:val="26"/>
        </w:rPr>
      </w:pPr>
      <w:r w:rsidRPr="00B422AF">
        <w:rPr>
          <w:sz w:val="26"/>
          <w:szCs w:val="26"/>
        </w:rPr>
        <w:t xml:space="preserve">Реализация подпрограммы осуществляется Отделом культуры администрации города. Исполнителями мероприятий являются учреждения культуры города Лесосибирска, которые несут ответственность за качественное и своевременное их выполнение, целевое и эффективное использование бюджетных средств. </w:t>
      </w:r>
    </w:p>
    <w:p w:rsidR="00B36468" w:rsidRPr="00B422AF" w:rsidRDefault="00B36468" w:rsidP="00DB7F4E">
      <w:pPr>
        <w:widowControl w:val="0"/>
        <w:ind w:left="-1"/>
        <w:jc w:val="both"/>
        <w:rPr>
          <w:sz w:val="26"/>
          <w:szCs w:val="26"/>
        </w:rPr>
      </w:pPr>
      <w:r w:rsidRPr="00B422AF">
        <w:rPr>
          <w:sz w:val="26"/>
          <w:szCs w:val="26"/>
        </w:rPr>
        <w:t xml:space="preserve">Руководителем подпрограммы является Отдел культуры администрации города Лесосибирска. В ходе реализации подпрограммы руководитель осуществляет: </w:t>
      </w:r>
    </w:p>
    <w:p w:rsidR="00B36468" w:rsidRPr="00B422AF" w:rsidRDefault="00B36468" w:rsidP="00DB7F4E">
      <w:pPr>
        <w:widowControl w:val="0"/>
        <w:ind w:left="-1"/>
        <w:jc w:val="both"/>
        <w:rPr>
          <w:sz w:val="26"/>
          <w:szCs w:val="26"/>
        </w:rPr>
      </w:pPr>
      <w:r w:rsidRPr="00B422AF">
        <w:rPr>
          <w:sz w:val="26"/>
          <w:szCs w:val="26"/>
        </w:rPr>
        <w:t xml:space="preserve">- обеспечение координации деятельности исполнителей, участвующих в реализации программных мероприятий; </w:t>
      </w:r>
    </w:p>
    <w:p w:rsidR="00B36468" w:rsidRPr="00B422AF" w:rsidRDefault="00B36468" w:rsidP="00DB7F4E">
      <w:pPr>
        <w:widowControl w:val="0"/>
        <w:ind w:left="-1"/>
        <w:jc w:val="both"/>
        <w:rPr>
          <w:sz w:val="26"/>
          <w:szCs w:val="26"/>
        </w:rPr>
      </w:pPr>
      <w:r w:rsidRPr="00B422AF">
        <w:rPr>
          <w:sz w:val="26"/>
          <w:szCs w:val="26"/>
        </w:rPr>
        <w:t xml:space="preserve">- разработку правовых актов, необходимых для выполнения подпрограммы в пределах своей компетенции; </w:t>
      </w:r>
    </w:p>
    <w:p w:rsidR="00B36468" w:rsidRPr="00B422AF" w:rsidRDefault="00B36468" w:rsidP="00DB7F4E">
      <w:pPr>
        <w:widowControl w:val="0"/>
        <w:ind w:left="698"/>
        <w:jc w:val="both"/>
        <w:rPr>
          <w:sz w:val="26"/>
          <w:szCs w:val="26"/>
        </w:rPr>
      </w:pPr>
      <w:r w:rsidRPr="00B422AF">
        <w:rPr>
          <w:sz w:val="26"/>
          <w:szCs w:val="26"/>
        </w:rPr>
        <w:t xml:space="preserve">- подготовку доклада о ходе выполнения подпрограммы; </w:t>
      </w:r>
    </w:p>
    <w:p w:rsidR="00B36468" w:rsidRPr="00B422AF" w:rsidRDefault="00B36468" w:rsidP="00DB7F4E">
      <w:pPr>
        <w:widowControl w:val="0"/>
        <w:ind w:left="-1"/>
        <w:jc w:val="both"/>
        <w:rPr>
          <w:sz w:val="26"/>
          <w:szCs w:val="26"/>
        </w:rPr>
      </w:pPr>
      <w:r w:rsidRPr="00B422AF">
        <w:rPr>
          <w:sz w:val="26"/>
          <w:szCs w:val="26"/>
        </w:rPr>
        <w:t xml:space="preserve">- внесение в установленном порядке предложений по уточнению перечня программных мероприятий исходя из складывающейся социально-экономической ситуации. </w:t>
      </w:r>
    </w:p>
    <w:p w:rsidR="00B36468" w:rsidRPr="00B422AF" w:rsidRDefault="00B36468" w:rsidP="00DB7F4E">
      <w:pPr>
        <w:widowControl w:val="0"/>
        <w:ind w:left="-1"/>
        <w:jc w:val="both"/>
        <w:rPr>
          <w:sz w:val="26"/>
          <w:szCs w:val="26"/>
        </w:rPr>
      </w:pPr>
      <w:r w:rsidRPr="00B422AF">
        <w:rPr>
          <w:sz w:val="26"/>
          <w:szCs w:val="26"/>
        </w:rPr>
        <w:t xml:space="preserve">Финансирование подпрограммы осуществляется за счет средств местного бюджета в соответствии с нормативно-правовыми актами органов местного самоуправления города Лесосибирска.  </w:t>
      </w:r>
    </w:p>
    <w:p w:rsidR="00B36468" w:rsidRPr="00B422AF" w:rsidRDefault="00B36468" w:rsidP="00DB7F4E">
      <w:pPr>
        <w:widowControl w:val="0"/>
        <w:ind w:left="-1"/>
        <w:jc w:val="both"/>
        <w:rPr>
          <w:sz w:val="26"/>
          <w:szCs w:val="26"/>
        </w:rPr>
      </w:pPr>
      <w:r w:rsidRPr="00B422AF">
        <w:rPr>
          <w:sz w:val="26"/>
          <w:szCs w:val="26"/>
        </w:rPr>
        <w:t xml:space="preserve">В соответствие с федеральным законом от 05.04.2013 №44-ФЗ «О контрактной системе в сфере закупок товаров, работ, услуг для обеспечения государственных и муниципальных нужд» осуществляется реализация мероприятий подпрограммы путем размещения заказов на поставки товаров, оказание услуг, выполнение работ. </w:t>
      </w:r>
    </w:p>
    <w:p w:rsidR="00B36468" w:rsidRPr="00B422AF" w:rsidRDefault="00B36468" w:rsidP="00DB7F4E">
      <w:pPr>
        <w:widowControl w:val="0"/>
        <w:ind w:left="-1"/>
        <w:jc w:val="both"/>
        <w:rPr>
          <w:sz w:val="26"/>
          <w:szCs w:val="26"/>
        </w:rPr>
      </w:pPr>
      <w:r w:rsidRPr="00B422AF">
        <w:rPr>
          <w:sz w:val="26"/>
          <w:szCs w:val="26"/>
        </w:rPr>
        <w:t xml:space="preserve">Рассмотрение и оценка хода и результатов выполнения подпрограммы проводятся на заседаниях Муниципального совета по культуре и туризму города Лесосибирска.  </w:t>
      </w:r>
    </w:p>
    <w:p w:rsidR="00B36468" w:rsidRPr="00B422AF" w:rsidRDefault="00B36468" w:rsidP="00B36468">
      <w:pPr>
        <w:widowControl w:val="0"/>
        <w:ind w:left="764"/>
        <w:jc w:val="center"/>
        <w:rPr>
          <w:sz w:val="26"/>
          <w:szCs w:val="26"/>
        </w:rPr>
      </w:pPr>
    </w:p>
    <w:p w:rsidR="00B36468" w:rsidRPr="00B422AF" w:rsidRDefault="00B36468" w:rsidP="00B36468">
      <w:pPr>
        <w:pStyle w:val="3"/>
        <w:keepNext w:val="0"/>
        <w:widowControl w:val="0"/>
        <w:spacing w:after="0"/>
        <w:ind w:right="4"/>
        <w:rPr>
          <w:rFonts w:ascii="Times New Roman" w:hAnsi="Times New Roman" w:cs="Times New Roman"/>
          <w:b w:val="0"/>
        </w:rPr>
      </w:pPr>
      <w:r w:rsidRPr="00B422AF">
        <w:rPr>
          <w:rFonts w:ascii="Times New Roman" w:hAnsi="Times New Roman" w:cs="Times New Roman"/>
          <w:b w:val="0"/>
        </w:rPr>
        <w:tab/>
      </w:r>
      <w:r w:rsidRPr="00B422AF">
        <w:rPr>
          <w:rFonts w:ascii="Times New Roman" w:hAnsi="Times New Roman" w:cs="Times New Roman"/>
          <w:b w:val="0"/>
        </w:rPr>
        <w:tab/>
        <w:t>2.5. Управление подпрограммой и контроль за ходом ее выполнения</w:t>
      </w:r>
    </w:p>
    <w:p w:rsidR="00B36468" w:rsidRPr="00B422AF" w:rsidRDefault="00B36468" w:rsidP="00B36468">
      <w:pPr>
        <w:widowControl w:val="0"/>
        <w:rPr>
          <w:sz w:val="26"/>
          <w:szCs w:val="26"/>
        </w:rPr>
      </w:pPr>
    </w:p>
    <w:p w:rsidR="00B36468" w:rsidRPr="00B422AF" w:rsidRDefault="00B36468" w:rsidP="00DB7F4E">
      <w:pPr>
        <w:widowControl w:val="0"/>
        <w:ind w:left="-1" w:firstLine="1"/>
        <w:jc w:val="both"/>
        <w:rPr>
          <w:sz w:val="26"/>
          <w:szCs w:val="26"/>
        </w:rPr>
      </w:pPr>
      <w:r w:rsidRPr="00B422AF">
        <w:rPr>
          <w:sz w:val="26"/>
          <w:szCs w:val="26"/>
        </w:rPr>
        <w:t>Функции исполнителя подпрограммы осуществляет Отдел культуры администрации города Лесосибирска и включает определение исполнителей мероприятий подпрограммы, определение целей, задач и показателей результативности подпрограммы, контроля за исполнением показателей подпрограммы.</w:t>
      </w:r>
    </w:p>
    <w:p w:rsidR="00B36468" w:rsidRPr="00B422AF" w:rsidRDefault="00B36468" w:rsidP="00DB7F4E">
      <w:pPr>
        <w:widowControl w:val="0"/>
        <w:ind w:left="-1" w:firstLine="709"/>
        <w:jc w:val="both"/>
        <w:rPr>
          <w:sz w:val="26"/>
          <w:szCs w:val="26"/>
        </w:rPr>
      </w:pPr>
      <w:r w:rsidRPr="00B422AF">
        <w:rPr>
          <w:sz w:val="26"/>
          <w:szCs w:val="26"/>
        </w:rPr>
        <w:t>Текущий контроль за ходом реализации подпрограммы осуществляет отдел культуры администрации города Лесосибирска в соответствии с Порядком осуществления внутреннего финансового контроля, утвержденного приказом отдела культуры и планом проведения контрольных мероприятий.</w:t>
      </w:r>
    </w:p>
    <w:p w:rsidR="00B36468" w:rsidRPr="00B422AF" w:rsidRDefault="00B36468" w:rsidP="00DB7F4E">
      <w:pPr>
        <w:widowControl w:val="0"/>
        <w:ind w:left="-1" w:firstLine="709"/>
        <w:jc w:val="both"/>
        <w:rPr>
          <w:rFonts w:eastAsia="Calibri"/>
          <w:bCs/>
          <w:kern w:val="1"/>
          <w:sz w:val="26"/>
          <w:szCs w:val="26"/>
          <w:lang w:eastAsia="ar-SA"/>
        </w:rPr>
      </w:pPr>
      <w:r w:rsidRPr="00B422AF">
        <w:rPr>
          <w:sz w:val="26"/>
          <w:szCs w:val="26"/>
        </w:rPr>
        <w:t xml:space="preserve">Внутренний муниципальный финансовый контроль осуществляет финансовое управление администрации г. Лесосибирска в пределах своих полномочий </w:t>
      </w:r>
      <w:r w:rsidRPr="00B422AF">
        <w:rPr>
          <w:bCs/>
          <w:sz w:val="26"/>
          <w:szCs w:val="26"/>
          <w:shd w:val="clear" w:color="auto" w:fill="FFFFFF"/>
        </w:rPr>
        <w:t>в соответствии с федеральными стандартами, утвержденными нормативными правовыми актами Правительства Российской Федерации и п</w:t>
      </w:r>
      <w:r w:rsidRPr="00B422AF">
        <w:rPr>
          <w:rFonts w:eastAsia="Calibri"/>
          <w:bCs/>
          <w:kern w:val="1"/>
          <w:sz w:val="26"/>
          <w:szCs w:val="26"/>
          <w:lang w:eastAsia="ar-SA"/>
        </w:rPr>
        <w:t xml:space="preserve">ланом контрольных мероприятий финансового управления администрации г. Лесосибирска в финансово-бюджетной сфере, опубликованных на официальном сайте администрации города Лесосибирска. </w:t>
      </w:r>
    </w:p>
    <w:p w:rsidR="00B36468" w:rsidRPr="00B422AF" w:rsidRDefault="00B36468" w:rsidP="00DB7F4E">
      <w:pPr>
        <w:widowControl w:val="0"/>
        <w:ind w:left="-1" w:firstLine="709"/>
        <w:jc w:val="both"/>
        <w:rPr>
          <w:rFonts w:eastAsia="Calibri"/>
          <w:bCs/>
          <w:kern w:val="1"/>
          <w:sz w:val="26"/>
          <w:szCs w:val="26"/>
          <w:lang w:eastAsia="ar-SA"/>
        </w:rPr>
      </w:pPr>
      <w:r w:rsidRPr="00B422AF">
        <w:rPr>
          <w:rFonts w:eastAsia="Calibri"/>
          <w:bCs/>
          <w:kern w:val="1"/>
          <w:sz w:val="26"/>
          <w:szCs w:val="26"/>
          <w:lang w:eastAsia="ar-SA"/>
        </w:rPr>
        <w:t>Внешний финансовый контроль осуществляет контрольно-счетная палата администрации города Лесосибирска в соответствии с нормативными правовыми актами Российской Федерации, муниципальными нормативными правовыми актами и планом мероприятий на текущий плановый период, опубликованных на официальном сайте администрации города Лесосибирска.</w:t>
      </w:r>
    </w:p>
    <w:p w:rsidR="00B36468" w:rsidRPr="00B422AF" w:rsidRDefault="00B36468" w:rsidP="00DB7F4E">
      <w:pPr>
        <w:widowControl w:val="0"/>
        <w:ind w:firstLine="708"/>
        <w:jc w:val="both"/>
        <w:rPr>
          <w:sz w:val="26"/>
          <w:szCs w:val="26"/>
        </w:rPr>
      </w:pPr>
      <w:r w:rsidRPr="00B422AF">
        <w:rPr>
          <w:sz w:val="26"/>
          <w:szCs w:val="26"/>
        </w:rPr>
        <w:t xml:space="preserve">Порядок, форма и сроки предоставления отчетных данных осуществляется в соответствии с постановлением администрации города от 13.08.2013 №1210 «Об утверждении Порядка принятия решений о разработке муниципальных программ города Лесосибирска, их формировании и реализации»: отчет о реализации подпрограммы за </w:t>
      </w:r>
      <w:r w:rsidRPr="00B422AF">
        <w:rPr>
          <w:sz w:val="26"/>
          <w:szCs w:val="26"/>
          <w:lang w:val="en-US"/>
        </w:rPr>
        <w:t>I</w:t>
      </w:r>
      <w:r w:rsidRPr="00B422AF">
        <w:rPr>
          <w:sz w:val="26"/>
          <w:szCs w:val="26"/>
        </w:rPr>
        <w:t xml:space="preserve"> полугодие отчетного года предоставляется в срок не позднее 10-го августа отчетного года по формам согласно приложениям 9-13 Порядка, годовой отчет представляется в срок не позднее 1 марта года, следующего за отчетным.</w:t>
      </w:r>
    </w:p>
    <w:p w:rsidR="00B36468" w:rsidRPr="00B422AF" w:rsidRDefault="00B36468" w:rsidP="00DB7F4E">
      <w:pPr>
        <w:widowControl w:val="0"/>
        <w:jc w:val="both"/>
        <w:rPr>
          <w:sz w:val="26"/>
          <w:szCs w:val="26"/>
        </w:rPr>
      </w:pPr>
    </w:p>
    <w:p w:rsidR="00B36468" w:rsidRPr="00B422AF" w:rsidRDefault="00B36468" w:rsidP="00B36468">
      <w:pPr>
        <w:widowControl w:val="0"/>
        <w:rPr>
          <w:sz w:val="26"/>
          <w:szCs w:val="26"/>
        </w:rPr>
        <w:sectPr w:rsidR="00B36468" w:rsidRPr="00B422AF" w:rsidSect="00B072F7">
          <w:footerReference w:type="even" r:id="rId33"/>
          <w:footerReference w:type="default" r:id="rId34"/>
          <w:footerReference w:type="first" r:id="rId35"/>
          <w:pgSz w:w="11904" w:h="16838"/>
          <w:pgMar w:top="1134" w:right="851" w:bottom="1134" w:left="1701" w:header="720" w:footer="726" w:gutter="0"/>
          <w:cols w:space="720"/>
        </w:sectPr>
      </w:pPr>
    </w:p>
    <w:p w:rsidR="00B36468" w:rsidRPr="00B422AF" w:rsidRDefault="00B36468" w:rsidP="00B36468">
      <w:pPr>
        <w:widowControl w:val="0"/>
        <w:ind w:left="9639" w:hanging="10"/>
        <w:rPr>
          <w:sz w:val="28"/>
          <w:szCs w:val="28"/>
        </w:rPr>
      </w:pPr>
      <w:r w:rsidRPr="00B422AF">
        <w:rPr>
          <w:sz w:val="28"/>
          <w:szCs w:val="28"/>
        </w:rPr>
        <w:lastRenderedPageBreak/>
        <w:t xml:space="preserve">Приложение № 1  </w:t>
      </w:r>
    </w:p>
    <w:p w:rsidR="00B36468" w:rsidRPr="00B422AF" w:rsidRDefault="00B36468" w:rsidP="00B36468">
      <w:pPr>
        <w:widowControl w:val="0"/>
        <w:ind w:left="9639" w:hanging="10"/>
        <w:rPr>
          <w:sz w:val="28"/>
          <w:szCs w:val="28"/>
        </w:rPr>
      </w:pPr>
      <w:r w:rsidRPr="00B422AF">
        <w:rPr>
          <w:sz w:val="28"/>
          <w:szCs w:val="28"/>
        </w:rPr>
        <w:t xml:space="preserve">к подпрограмме «Развитие туризма               на территории муниципального образования город Лесосибирск» </w:t>
      </w:r>
    </w:p>
    <w:p w:rsidR="00B36468" w:rsidRPr="00B422AF" w:rsidRDefault="00B36468" w:rsidP="00B36468">
      <w:pPr>
        <w:widowControl w:val="0"/>
        <w:ind w:left="4814"/>
        <w:jc w:val="center"/>
        <w:rPr>
          <w:rFonts w:ascii="Arial" w:hAnsi="Arial" w:cs="Arial"/>
        </w:rPr>
      </w:pPr>
    </w:p>
    <w:p w:rsidR="00B36468" w:rsidRPr="00B422AF" w:rsidRDefault="00B36468" w:rsidP="00B36468">
      <w:pPr>
        <w:widowControl w:val="0"/>
        <w:ind w:left="2413" w:right="1644" w:hanging="10"/>
        <w:jc w:val="center"/>
        <w:rPr>
          <w:sz w:val="28"/>
          <w:szCs w:val="28"/>
        </w:rPr>
      </w:pPr>
      <w:r w:rsidRPr="00B422AF">
        <w:rPr>
          <w:sz w:val="28"/>
          <w:szCs w:val="28"/>
        </w:rPr>
        <w:t xml:space="preserve">Перечень и значения показателей результативности </w:t>
      </w:r>
    </w:p>
    <w:p w:rsidR="00B36468" w:rsidRPr="00B422AF" w:rsidRDefault="00B36468" w:rsidP="00B36468">
      <w:pPr>
        <w:widowControl w:val="0"/>
        <w:ind w:right="73" w:hanging="10"/>
        <w:jc w:val="center"/>
        <w:rPr>
          <w:sz w:val="28"/>
          <w:szCs w:val="28"/>
        </w:rPr>
      </w:pPr>
      <w:r w:rsidRPr="00B422AF">
        <w:rPr>
          <w:sz w:val="28"/>
          <w:szCs w:val="28"/>
        </w:rPr>
        <w:t xml:space="preserve">подпрограммы «Развитие туризма на территории муниципального образования город Лесосибирск» муниципальной программы «Развитие культуры и туризма города Лесосибирска»  </w:t>
      </w:r>
    </w:p>
    <w:p w:rsidR="00B36468" w:rsidRPr="00B422AF" w:rsidRDefault="00B36468" w:rsidP="00B36468">
      <w:pPr>
        <w:widowControl w:val="0"/>
        <w:ind w:left="815"/>
        <w:jc w:val="center"/>
        <w:rPr>
          <w:sz w:val="28"/>
          <w:szCs w:val="28"/>
        </w:rPr>
      </w:pPr>
    </w:p>
    <w:tbl>
      <w:tblPr>
        <w:tblStyle w:val="TableGrid"/>
        <w:tblW w:w="15310" w:type="dxa"/>
        <w:tblInd w:w="-859" w:type="dxa"/>
        <w:tblCellMar>
          <w:top w:w="9" w:type="dxa"/>
          <w:left w:w="70" w:type="dxa"/>
          <w:right w:w="13" w:type="dxa"/>
        </w:tblCellMar>
        <w:tblLook w:val="04A0" w:firstRow="1" w:lastRow="0" w:firstColumn="1" w:lastColumn="0" w:noHBand="0" w:noVBand="1"/>
      </w:tblPr>
      <w:tblGrid>
        <w:gridCol w:w="446"/>
        <w:gridCol w:w="4049"/>
        <w:gridCol w:w="1436"/>
        <w:gridCol w:w="2511"/>
        <w:gridCol w:w="1715"/>
        <w:gridCol w:w="1648"/>
        <w:gridCol w:w="1627"/>
        <w:gridCol w:w="1878"/>
      </w:tblGrid>
      <w:tr w:rsidR="00B36468" w:rsidRPr="00B422AF" w:rsidTr="00EF3C37">
        <w:trPr>
          <w:trHeight w:val="566"/>
        </w:trPr>
        <w:tc>
          <w:tcPr>
            <w:tcW w:w="419"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left="12"/>
              <w:rPr>
                <w:sz w:val="26"/>
                <w:szCs w:val="26"/>
              </w:rPr>
            </w:pPr>
            <w:r w:rsidRPr="00B422AF">
              <w:rPr>
                <w:sz w:val="26"/>
                <w:szCs w:val="26"/>
              </w:rPr>
              <w:t xml:space="preserve">№ п/п </w:t>
            </w:r>
          </w:p>
        </w:tc>
        <w:tc>
          <w:tcPr>
            <w:tcW w:w="4057" w:type="dxa"/>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left="140"/>
              <w:rPr>
                <w:sz w:val="26"/>
                <w:szCs w:val="26"/>
              </w:rPr>
            </w:pPr>
            <w:r w:rsidRPr="00B422AF">
              <w:rPr>
                <w:sz w:val="26"/>
                <w:szCs w:val="26"/>
              </w:rPr>
              <w:t xml:space="preserve">Цель, показатели результативности  </w:t>
            </w:r>
          </w:p>
        </w:tc>
        <w:tc>
          <w:tcPr>
            <w:tcW w:w="143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jc w:val="center"/>
              <w:rPr>
                <w:sz w:val="26"/>
                <w:szCs w:val="26"/>
              </w:rPr>
            </w:pPr>
            <w:r w:rsidRPr="00B422AF">
              <w:rPr>
                <w:sz w:val="26"/>
                <w:szCs w:val="26"/>
              </w:rPr>
              <w:t xml:space="preserve">Единица измерения </w:t>
            </w:r>
          </w:p>
        </w:tc>
        <w:tc>
          <w:tcPr>
            <w:tcW w:w="2516"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8"/>
              <w:rPr>
                <w:sz w:val="26"/>
                <w:szCs w:val="26"/>
              </w:rPr>
            </w:pPr>
            <w:r w:rsidRPr="00B422AF">
              <w:rPr>
                <w:sz w:val="26"/>
                <w:szCs w:val="26"/>
              </w:rPr>
              <w:t xml:space="preserve">Источник информации </w:t>
            </w:r>
          </w:p>
        </w:tc>
        <w:tc>
          <w:tcPr>
            <w:tcW w:w="6880" w:type="dxa"/>
            <w:gridSpan w:val="4"/>
            <w:tcBorders>
              <w:top w:val="single" w:sz="6" w:space="0" w:color="000000"/>
              <w:left w:val="single" w:sz="6" w:space="0" w:color="000000"/>
              <w:bottom w:val="single" w:sz="6" w:space="0" w:color="000000"/>
              <w:right w:val="single" w:sz="6" w:space="0" w:color="000000"/>
            </w:tcBorders>
            <w:vAlign w:val="center"/>
          </w:tcPr>
          <w:p w:rsidR="00B36468" w:rsidRPr="00B422AF" w:rsidRDefault="00B36468" w:rsidP="00EF3C37">
            <w:pPr>
              <w:widowControl w:val="0"/>
              <w:ind w:right="59"/>
              <w:jc w:val="center"/>
              <w:rPr>
                <w:sz w:val="26"/>
                <w:szCs w:val="26"/>
              </w:rPr>
            </w:pPr>
            <w:r w:rsidRPr="00B422AF">
              <w:rPr>
                <w:sz w:val="26"/>
                <w:szCs w:val="26"/>
              </w:rPr>
              <w:t xml:space="preserve">Годы реализации подпрограммы </w:t>
            </w:r>
          </w:p>
        </w:tc>
      </w:tr>
      <w:tr w:rsidR="00B36468" w:rsidRPr="00B422AF" w:rsidTr="00EF3C37">
        <w:trPr>
          <w:trHeight w:val="291"/>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405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p>
        </w:tc>
        <w:tc>
          <w:tcPr>
            <w:tcW w:w="143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2"/>
              <w:rPr>
                <w:sz w:val="26"/>
                <w:szCs w:val="26"/>
              </w:rPr>
            </w:pPr>
          </w:p>
        </w:tc>
        <w:tc>
          <w:tcPr>
            <w:tcW w:w="2516"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1718" w:type="dxa"/>
            <w:tcBorders>
              <w:top w:val="single" w:sz="6" w:space="0" w:color="000000"/>
              <w:left w:val="single" w:sz="6" w:space="0" w:color="000000"/>
              <w:bottom w:val="single" w:sz="6" w:space="0" w:color="000000"/>
              <w:right w:val="single" w:sz="6" w:space="0" w:color="000000"/>
            </w:tcBorders>
          </w:tcPr>
          <w:p w:rsidR="00B36468" w:rsidRPr="00B422AF" w:rsidRDefault="006844E1" w:rsidP="001A6EC0">
            <w:pPr>
              <w:widowControl w:val="0"/>
              <w:ind w:right="52"/>
              <w:jc w:val="center"/>
              <w:rPr>
                <w:sz w:val="26"/>
                <w:szCs w:val="26"/>
              </w:rPr>
            </w:pPr>
            <w:r w:rsidRPr="00B422AF">
              <w:rPr>
                <w:sz w:val="26"/>
                <w:szCs w:val="26"/>
              </w:rPr>
              <w:t>202</w:t>
            </w:r>
            <w:r w:rsidR="001A6EC0">
              <w:rPr>
                <w:sz w:val="26"/>
                <w:szCs w:val="26"/>
              </w:rPr>
              <w:t>4</w:t>
            </w:r>
          </w:p>
        </w:tc>
        <w:tc>
          <w:tcPr>
            <w:tcW w:w="1651" w:type="dxa"/>
            <w:tcBorders>
              <w:top w:val="single" w:sz="6" w:space="0" w:color="000000"/>
              <w:left w:val="single" w:sz="6" w:space="0" w:color="000000"/>
              <w:bottom w:val="single" w:sz="6" w:space="0" w:color="000000"/>
              <w:right w:val="single" w:sz="6" w:space="0" w:color="000000"/>
            </w:tcBorders>
          </w:tcPr>
          <w:p w:rsidR="00B36468" w:rsidRPr="00B422AF" w:rsidRDefault="006844E1" w:rsidP="001A6EC0">
            <w:pPr>
              <w:widowControl w:val="0"/>
              <w:ind w:right="54"/>
              <w:jc w:val="center"/>
              <w:rPr>
                <w:sz w:val="26"/>
                <w:szCs w:val="26"/>
              </w:rPr>
            </w:pPr>
            <w:r w:rsidRPr="00B422AF">
              <w:rPr>
                <w:sz w:val="26"/>
                <w:szCs w:val="26"/>
              </w:rPr>
              <w:t>202</w:t>
            </w:r>
            <w:r w:rsidR="001A6EC0">
              <w:rPr>
                <w:sz w:val="26"/>
                <w:szCs w:val="26"/>
              </w:rPr>
              <w:t>5</w:t>
            </w:r>
          </w:p>
        </w:tc>
        <w:tc>
          <w:tcPr>
            <w:tcW w:w="1630" w:type="dxa"/>
            <w:tcBorders>
              <w:top w:val="single" w:sz="6" w:space="0" w:color="000000"/>
              <w:left w:val="single" w:sz="6" w:space="0" w:color="000000"/>
              <w:bottom w:val="single" w:sz="6" w:space="0" w:color="000000"/>
              <w:right w:val="single" w:sz="6" w:space="0" w:color="000000"/>
            </w:tcBorders>
          </w:tcPr>
          <w:p w:rsidR="00B36468" w:rsidRPr="00B422AF" w:rsidRDefault="006844E1" w:rsidP="001A6EC0">
            <w:pPr>
              <w:widowControl w:val="0"/>
              <w:ind w:right="57"/>
              <w:jc w:val="center"/>
              <w:rPr>
                <w:sz w:val="26"/>
                <w:szCs w:val="26"/>
              </w:rPr>
            </w:pPr>
            <w:r w:rsidRPr="00B422AF">
              <w:rPr>
                <w:sz w:val="26"/>
                <w:szCs w:val="26"/>
              </w:rPr>
              <w:t>202</w:t>
            </w:r>
            <w:r w:rsidR="001A6EC0">
              <w:rPr>
                <w:sz w:val="26"/>
                <w:szCs w:val="26"/>
              </w:rPr>
              <w:t>6</w:t>
            </w:r>
          </w:p>
        </w:tc>
        <w:tc>
          <w:tcPr>
            <w:tcW w:w="1881" w:type="dxa"/>
            <w:tcBorders>
              <w:top w:val="single" w:sz="6" w:space="0" w:color="000000"/>
              <w:left w:val="single" w:sz="6" w:space="0" w:color="000000"/>
              <w:bottom w:val="single" w:sz="6" w:space="0" w:color="000000"/>
              <w:right w:val="single" w:sz="6" w:space="0" w:color="000000"/>
            </w:tcBorders>
          </w:tcPr>
          <w:p w:rsidR="00B36468" w:rsidRPr="00B422AF" w:rsidRDefault="006844E1" w:rsidP="001A6EC0">
            <w:pPr>
              <w:widowControl w:val="0"/>
              <w:ind w:right="57"/>
              <w:jc w:val="center"/>
              <w:rPr>
                <w:sz w:val="26"/>
                <w:szCs w:val="26"/>
              </w:rPr>
            </w:pPr>
            <w:r w:rsidRPr="00B422AF">
              <w:rPr>
                <w:sz w:val="26"/>
                <w:szCs w:val="26"/>
              </w:rPr>
              <w:t>202</w:t>
            </w:r>
            <w:r w:rsidR="001A6EC0">
              <w:rPr>
                <w:sz w:val="26"/>
                <w:szCs w:val="26"/>
              </w:rPr>
              <w:t>7</w:t>
            </w:r>
          </w:p>
        </w:tc>
      </w:tr>
      <w:tr w:rsidR="00B36468" w:rsidRPr="00B422AF" w:rsidTr="00EF3C37">
        <w:trPr>
          <w:trHeight w:val="843"/>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p>
        </w:tc>
        <w:tc>
          <w:tcPr>
            <w:tcW w:w="14891"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 Цель. 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 </w:t>
            </w:r>
          </w:p>
        </w:tc>
      </w:tr>
      <w:tr w:rsidR="00B36468" w:rsidRPr="00B422AF" w:rsidTr="00EF3C37">
        <w:trPr>
          <w:trHeight w:val="377"/>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1. </w:t>
            </w:r>
          </w:p>
        </w:tc>
        <w:tc>
          <w:tcPr>
            <w:tcW w:w="14891"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Задача 1. Содействие в создании инфраструктуры туризма, основанной на имеющихся туристских ресурсах </w:t>
            </w:r>
          </w:p>
        </w:tc>
      </w:tr>
      <w:tr w:rsidR="00B36468" w:rsidRPr="00B422AF" w:rsidTr="00EF3C37">
        <w:trPr>
          <w:trHeight w:val="574"/>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1.2 </w:t>
            </w:r>
          </w:p>
        </w:tc>
        <w:tc>
          <w:tcPr>
            <w:tcW w:w="405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Количество инфраструктурных объектов в сфере туризма </w:t>
            </w:r>
          </w:p>
        </w:tc>
        <w:tc>
          <w:tcPr>
            <w:tcW w:w="143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7"/>
              <w:jc w:val="center"/>
              <w:rPr>
                <w:sz w:val="26"/>
                <w:szCs w:val="26"/>
              </w:rPr>
            </w:pPr>
            <w:r w:rsidRPr="00B422AF">
              <w:rPr>
                <w:sz w:val="26"/>
                <w:szCs w:val="26"/>
              </w:rPr>
              <w:t xml:space="preserve">Ед. </w:t>
            </w:r>
          </w:p>
        </w:tc>
        <w:tc>
          <w:tcPr>
            <w:tcW w:w="2516"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Ведомственная отчетность </w:t>
            </w:r>
          </w:p>
        </w:tc>
        <w:tc>
          <w:tcPr>
            <w:tcW w:w="1718" w:type="dxa"/>
            <w:tcBorders>
              <w:top w:val="single" w:sz="6" w:space="0" w:color="000000"/>
              <w:left w:val="single" w:sz="6" w:space="0" w:color="000000"/>
              <w:bottom w:val="single" w:sz="6" w:space="0" w:color="000000"/>
              <w:right w:val="single" w:sz="6" w:space="0" w:color="000000"/>
            </w:tcBorders>
          </w:tcPr>
          <w:p w:rsidR="00B36468" w:rsidRPr="00B422AF" w:rsidRDefault="009E1A1B" w:rsidP="00EF3C37">
            <w:pPr>
              <w:widowControl w:val="0"/>
              <w:ind w:left="3"/>
              <w:jc w:val="center"/>
              <w:rPr>
                <w:sz w:val="26"/>
                <w:szCs w:val="26"/>
              </w:rPr>
            </w:pPr>
            <w:r w:rsidRPr="00B422AF">
              <w:rPr>
                <w:sz w:val="26"/>
                <w:szCs w:val="26"/>
              </w:rPr>
              <w:t>0</w:t>
            </w:r>
          </w:p>
        </w:tc>
        <w:tc>
          <w:tcPr>
            <w:tcW w:w="16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2"/>
              <w:jc w:val="center"/>
              <w:rPr>
                <w:sz w:val="26"/>
                <w:szCs w:val="26"/>
              </w:rPr>
            </w:pPr>
            <w:r w:rsidRPr="00B422AF">
              <w:rPr>
                <w:sz w:val="26"/>
                <w:szCs w:val="26"/>
              </w:rPr>
              <w:t xml:space="preserve">3 </w:t>
            </w:r>
          </w:p>
        </w:tc>
        <w:tc>
          <w:tcPr>
            <w:tcW w:w="1630"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4"/>
              <w:jc w:val="center"/>
              <w:rPr>
                <w:sz w:val="26"/>
                <w:szCs w:val="26"/>
              </w:rPr>
            </w:pPr>
            <w:r w:rsidRPr="00B422AF">
              <w:rPr>
                <w:sz w:val="26"/>
                <w:szCs w:val="26"/>
              </w:rPr>
              <w:t xml:space="preserve">3 </w:t>
            </w:r>
          </w:p>
        </w:tc>
        <w:tc>
          <w:tcPr>
            <w:tcW w:w="188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7"/>
              <w:jc w:val="center"/>
              <w:rPr>
                <w:sz w:val="26"/>
                <w:szCs w:val="26"/>
              </w:rPr>
            </w:pPr>
            <w:r w:rsidRPr="00B422AF">
              <w:rPr>
                <w:sz w:val="26"/>
                <w:szCs w:val="26"/>
              </w:rPr>
              <w:t xml:space="preserve">3 </w:t>
            </w:r>
          </w:p>
        </w:tc>
      </w:tr>
      <w:tr w:rsidR="00B36468" w:rsidRPr="00B422AF" w:rsidTr="00EF3C37">
        <w:trPr>
          <w:trHeight w:val="567"/>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2 </w:t>
            </w:r>
          </w:p>
        </w:tc>
        <w:tc>
          <w:tcPr>
            <w:tcW w:w="14891"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Задача 2.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 </w:t>
            </w:r>
          </w:p>
        </w:tc>
      </w:tr>
      <w:tr w:rsidR="00B36468" w:rsidRPr="00B422AF" w:rsidTr="00EF3C37">
        <w:trPr>
          <w:trHeight w:val="842"/>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2.1 </w:t>
            </w:r>
          </w:p>
        </w:tc>
        <w:tc>
          <w:tcPr>
            <w:tcW w:w="405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Количество мероприятий, направленных на создание и продвижение туристских продуктов </w:t>
            </w:r>
          </w:p>
        </w:tc>
        <w:tc>
          <w:tcPr>
            <w:tcW w:w="143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4"/>
              <w:jc w:val="center"/>
              <w:rPr>
                <w:sz w:val="26"/>
                <w:szCs w:val="26"/>
              </w:rPr>
            </w:pPr>
            <w:r w:rsidRPr="00B422AF">
              <w:rPr>
                <w:sz w:val="26"/>
                <w:szCs w:val="26"/>
              </w:rPr>
              <w:t xml:space="preserve">ед. </w:t>
            </w:r>
          </w:p>
        </w:tc>
        <w:tc>
          <w:tcPr>
            <w:tcW w:w="2516"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Ведомственная отчетность </w:t>
            </w:r>
          </w:p>
        </w:tc>
        <w:tc>
          <w:tcPr>
            <w:tcW w:w="171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2"/>
              <w:jc w:val="center"/>
              <w:rPr>
                <w:sz w:val="26"/>
                <w:szCs w:val="26"/>
              </w:rPr>
            </w:pPr>
            <w:r w:rsidRPr="00B422AF">
              <w:rPr>
                <w:sz w:val="26"/>
                <w:szCs w:val="26"/>
              </w:rPr>
              <w:t>7</w:t>
            </w:r>
          </w:p>
        </w:tc>
        <w:tc>
          <w:tcPr>
            <w:tcW w:w="16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4"/>
              <w:jc w:val="center"/>
              <w:rPr>
                <w:sz w:val="26"/>
                <w:szCs w:val="26"/>
              </w:rPr>
            </w:pPr>
            <w:r w:rsidRPr="00B422AF">
              <w:rPr>
                <w:sz w:val="26"/>
                <w:szCs w:val="26"/>
              </w:rPr>
              <w:t xml:space="preserve">7 </w:t>
            </w:r>
          </w:p>
        </w:tc>
        <w:tc>
          <w:tcPr>
            <w:tcW w:w="1630"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7"/>
              <w:jc w:val="center"/>
              <w:rPr>
                <w:sz w:val="26"/>
                <w:szCs w:val="26"/>
              </w:rPr>
            </w:pPr>
            <w:r w:rsidRPr="00B422AF">
              <w:rPr>
                <w:sz w:val="26"/>
                <w:szCs w:val="26"/>
              </w:rPr>
              <w:t xml:space="preserve">7 </w:t>
            </w:r>
          </w:p>
        </w:tc>
        <w:tc>
          <w:tcPr>
            <w:tcW w:w="188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7"/>
              <w:jc w:val="center"/>
              <w:rPr>
                <w:sz w:val="26"/>
                <w:szCs w:val="26"/>
              </w:rPr>
            </w:pPr>
            <w:r w:rsidRPr="00B422AF">
              <w:rPr>
                <w:sz w:val="26"/>
                <w:szCs w:val="26"/>
              </w:rPr>
              <w:t>7</w:t>
            </w:r>
          </w:p>
        </w:tc>
      </w:tr>
      <w:tr w:rsidR="00B36468" w:rsidRPr="00B422AF" w:rsidTr="00EF3C37">
        <w:trPr>
          <w:trHeight w:val="566"/>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3 </w:t>
            </w:r>
          </w:p>
        </w:tc>
        <w:tc>
          <w:tcPr>
            <w:tcW w:w="14891" w:type="dxa"/>
            <w:gridSpan w:val="7"/>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Pr>
                <w:sz w:val="26"/>
                <w:szCs w:val="26"/>
              </w:rPr>
            </w:pPr>
            <w:r w:rsidRPr="00B422AF">
              <w:rPr>
                <w:sz w:val="26"/>
                <w:szCs w:val="26"/>
              </w:rPr>
              <w:t xml:space="preserve">Задача 3. Создание условий для развития предпринимательства в сфере туризма. Проведение рекламно-информационной деятельности для формирования положительного туристского имиджа города. Расширение межмуниципального сотрудничества в сфере туризма </w:t>
            </w:r>
          </w:p>
        </w:tc>
      </w:tr>
      <w:tr w:rsidR="00B36468" w:rsidRPr="00B422AF" w:rsidTr="00EF3C37">
        <w:trPr>
          <w:trHeight w:val="1121"/>
        </w:trPr>
        <w:tc>
          <w:tcPr>
            <w:tcW w:w="419"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3.1 </w:t>
            </w:r>
          </w:p>
        </w:tc>
        <w:tc>
          <w:tcPr>
            <w:tcW w:w="4057"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left="3" w:right="30"/>
              <w:rPr>
                <w:sz w:val="26"/>
                <w:szCs w:val="26"/>
              </w:rPr>
            </w:pPr>
            <w:r w:rsidRPr="00B422AF">
              <w:rPr>
                <w:sz w:val="26"/>
                <w:szCs w:val="26"/>
              </w:rPr>
              <w:t xml:space="preserve">Количество публикаций и репортажей о туристских ресурсах </w:t>
            </w:r>
          </w:p>
          <w:p w:rsidR="00B36468" w:rsidRPr="00B422AF" w:rsidRDefault="00B36468" w:rsidP="00EF3C37">
            <w:pPr>
              <w:widowControl w:val="0"/>
              <w:ind w:left="3"/>
              <w:rPr>
                <w:sz w:val="26"/>
                <w:szCs w:val="26"/>
              </w:rPr>
            </w:pPr>
            <w:proofErr w:type="spellStart"/>
            <w:r w:rsidRPr="00B422AF">
              <w:rPr>
                <w:sz w:val="26"/>
                <w:szCs w:val="26"/>
              </w:rPr>
              <w:t>г.Лесосибирска</w:t>
            </w:r>
            <w:proofErr w:type="spellEnd"/>
            <w:r w:rsidRPr="00B422AF">
              <w:rPr>
                <w:sz w:val="26"/>
                <w:szCs w:val="26"/>
              </w:rPr>
              <w:t xml:space="preserve"> в средствах массовой информации </w:t>
            </w:r>
          </w:p>
        </w:tc>
        <w:tc>
          <w:tcPr>
            <w:tcW w:w="1438"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4"/>
              <w:jc w:val="center"/>
              <w:rPr>
                <w:sz w:val="26"/>
                <w:szCs w:val="26"/>
              </w:rPr>
            </w:pPr>
            <w:r w:rsidRPr="00B422AF">
              <w:rPr>
                <w:sz w:val="26"/>
                <w:szCs w:val="26"/>
              </w:rPr>
              <w:t xml:space="preserve">ед. </w:t>
            </w:r>
          </w:p>
        </w:tc>
        <w:tc>
          <w:tcPr>
            <w:tcW w:w="2516"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rPr>
                <w:sz w:val="26"/>
                <w:szCs w:val="26"/>
              </w:rPr>
            </w:pPr>
            <w:r w:rsidRPr="00B422AF">
              <w:rPr>
                <w:sz w:val="26"/>
                <w:szCs w:val="26"/>
              </w:rPr>
              <w:t xml:space="preserve">Ведомственная отчетность </w:t>
            </w:r>
          </w:p>
        </w:tc>
        <w:tc>
          <w:tcPr>
            <w:tcW w:w="1718" w:type="dxa"/>
            <w:tcBorders>
              <w:top w:val="single" w:sz="6" w:space="0" w:color="000000"/>
              <w:left w:val="single" w:sz="6" w:space="0" w:color="000000"/>
              <w:bottom w:val="single" w:sz="6" w:space="0" w:color="000000"/>
              <w:right w:val="single" w:sz="6" w:space="0" w:color="000000"/>
            </w:tcBorders>
          </w:tcPr>
          <w:p w:rsidR="00B36468" w:rsidRPr="00B422AF" w:rsidRDefault="00DB7F4E" w:rsidP="00EF3C37">
            <w:pPr>
              <w:widowControl w:val="0"/>
              <w:ind w:right="57"/>
              <w:jc w:val="center"/>
              <w:rPr>
                <w:sz w:val="26"/>
                <w:szCs w:val="26"/>
              </w:rPr>
            </w:pPr>
            <w:r w:rsidRPr="00B422AF">
              <w:rPr>
                <w:sz w:val="26"/>
                <w:szCs w:val="26"/>
              </w:rPr>
              <w:t>10</w:t>
            </w:r>
          </w:p>
        </w:tc>
        <w:tc>
          <w:tcPr>
            <w:tcW w:w="1651"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2"/>
              <w:jc w:val="center"/>
              <w:rPr>
                <w:sz w:val="26"/>
                <w:szCs w:val="26"/>
              </w:rPr>
            </w:pPr>
            <w:r w:rsidRPr="00B422AF">
              <w:rPr>
                <w:sz w:val="26"/>
                <w:szCs w:val="26"/>
              </w:rPr>
              <w:t xml:space="preserve">10 </w:t>
            </w:r>
          </w:p>
        </w:tc>
        <w:tc>
          <w:tcPr>
            <w:tcW w:w="1630" w:type="dxa"/>
            <w:tcBorders>
              <w:top w:val="single" w:sz="6" w:space="0" w:color="000000"/>
              <w:left w:val="single" w:sz="6" w:space="0" w:color="000000"/>
              <w:bottom w:val="single" w:sz="6" w:space="0" w:color="000000"/>
              <w:right w:val="single" w:sz="6" w:space="0" w:color="000000"/>
            </w:tcBorders>
          </w:tcPr>
          <w:p w:rsidR="00B36468" w:rsidRPr="00B422AF" w:rsidRDefault="00B36468" w:rsidP="00EF3C37">
            <w:pPr>
              <w:widowControl w:val="0"/>
              <w:ind w:right="54"/>
              <w:jc w:val="center"/>
              <w:rPr>
                <w:sz w:val="26"/>
                <w:szCs w:val="26"/>
              </w:rPr>
            </w:pPr>
            <w:r w:rsidRPr="00B422AF">
              <w:rPr>
                <w:sz w:val="26"/>
                <w:szCs w:val="26"/>
              </w:rPr>
              <w:t xml:space="preserve">10 </w:t>
            </w:r>
          </w:p>
        </w:tc>
        <w:tc>
          <w:tcPr>
            <w:tcW w:w="1881" w:type="dxa"/>
            <w:tcBorders>
              <w:top w:val="single" w:sz="6" w:space="0" w:color="000000"/>
              <w:left w:val="single" w:sz="6" w:space="0" w:color="000000"/>
              <w:bottom w:val="single" w:sz="6" w:space="0" w:color="000000"/>
              <w:right w:val="single" w:sz="6" w:space="0" w:color="000000"/>
            </w:tcBorders>
          </w:tcPr>
          <w:p w:rsidR="00B36468" w:rsidRPr="00B422AF" w:rsidRDefault="006844E1" w:rsidP="00EF3C37">
            <w:pPr>
              <w:widowControl w:val="0"/>
              <w:ind w:right="57"/>
              <w:jc w:val="center"/>
              <w:rPr>
                <w:sz w:val="26"/>
                <w:szCs w:val="26"/>
              </w:rPr>
            </w:pPr>
            <w:r w:rsidRPr="00B422AF">
              <w:rPr>
                <w:sz w:val="26"/>
                <w:szCs w:val="26"/>
              </w:rPr>
              <w:t>10</w:t>
            </w:r>
          </w:p>
        </w:tc>
      </w:tr>
    </w:tbl>
    <w:p w:rsidR="00404506" w:rsidRPr="00B422AF" w:rsidRDefault="00404506" w:rsidP="00BC41CC">
      <w:pPr>
        <w:widowControl w:val="0"/>
        <w:rPr>
          <w:sz w:val="28"/>
          <w:szCs w:val="28"/>
        </w:rPr>
      </w:pPr>
    </w:p>
    <w:p w:rsidR="00B36468" w:rsidRPr="00B422AF" w:rsidRDefault="00B36468" w:rsidP="00B36468">
      <w:pPr>
        <w:widowControl w:val="0"/>
        <w:ind w:left="9639" w:hanging="10"/>
        <w:rPr>
          <w:sz w:val="28"/>
          <w:szCs w:val="28"/>
        </w:rPr>
      </w:pPr>
      <w:r w:rsidRPr="00B422AF">
        <w:rPr>
          <w:sz w:val="28"/>
          <w:szCs w:val="28"/>
        </w:rPr>
        <w:t xml:space="preserve">Приложение №2   </w:t>
      </w:r>
    </w:p>
    <w:p w:rsidR="00B36468" w:rsidRPr="00B422AF" w:rsidRDefault="00B36468" w:rsidP="00B36468">
      <w:pPr>
        <w:widowControl w:val="0"/>
        <w:ind w:left="9639" w:hanging="10"/>
        <w:rPr>
          <w:sz w:val="28"/>
          <w:szCs w:val="28"/>
        </w:rPr>
      </w:pPr>
      <w:r w:rsidRPr="00B422AF">
        <w:rPr>
          <w:sz w:val="28"/>
          <w:szCs w:val="28"/>
        </w:rPr>
        <w:t xml:space="preserve">к подпрограмме «Развитие туризма            на территории муниципального образования город Лесосибирск» </w:t>
      </w:r>
    </w:p>
    <w:p w:rsidR="00B36468" w:rsidRPr="00B422AF" w:rsidRDefault="00B36468" w:rsidP="00B36468">
      <w:pPr>
        <w:widowControl w:val="0"/>
        <w:rPr>
          <w:sz w:val="28"/>
          <w:szCs w:val="28"/>
        </w:rPr>
      </w:pPr>
    </w:p>
    <w:p w:rsidR="00B36468" w:rsidRPr="00B422AF" w:rsidRDefault="00B36468" w:rsidP="00B36468">
      <w:pPr>
        <w:widowControl w:val="0"/>
        <w:ind w:left="3476" w:hanging="2669"/>
        <w:jc w:val="center"/>
        <w:rPr>
          <w:sz w:val="28"/>
          <w:szCs w:val="28"/>
        </w:rPr>
      </w:pPr>
      <w:r w:rsidRPr="00B422AF">
        <w:rPr>
          <w:sz w:val="28"/>
          <w:szCs w:val="28"/>
        </w:rPr>
        <w:t>Перечень мероприятий</w:t>
      </w:r>
    </w:p>
    <w:p w:rsidR="00B36468" w:rsidRPr="00B422AF" w:rsidRDefault="00B36468" w:rsidP="00B36468">
      <w:pPr>
        <w:widowControl w:val="0"/>
        <w:ind w:left="3476" w:hanging="2669"/>
        <w:jc w:val="center"/>
        <w:rPr>
          <w:sz w:val="28"/>
          <w:szCs w:val="28"/>
        </w:rPr>
      </w:pPr>
      <w:r w:rsidRPr="00B422AF">
        <w:rPr>
          <w:sz w:val="28"/>
          <w:szCs w:val="28"/>
        </w:rPr>
        <w:t>подпрограммы «Развитие туризма на территории муниципального образования город Лесосибирск»</w:t>
      </w:r>
    </w:p>
    <w:p w:rsidR="00B36468" w:rsidRPr="00B422AF" w:rsidRDefault="00B36468" w:rsidP="00B36468">
      <w:pPr>
        <w:widowControl w:val="0"/>
        <w:ind w:left="3476" w:hanging="2669"/>
        <w:jc w:val="center"/>
        <w:rPr>
          <w:sz w:val="28"/>
          <w:szCs w:val="28"/>
        </w:rPr>
      </w:pPr>
      <w:r w:rsidRPr="00B422AF">
        <w:rPr>
          <w:sz w:val="28"/>
          <w:szCs w:val="28"/>
        </w:rPr>
        <w:t>муниципальной программы «Развитие культуры и туризма города Лесосибирска»</w:t>
      </w:r>
    </w:p>
    <w:p w:rsidR="001A0913" w:rsidRPr="00B422AF" w:rsidRDefault="001A0913" w:rsidP="00B36468">
      <w:pPr>
        <w:widowControl w:val="0"/>
        <w:ind w:left="3476" w:hanging="2669"/>
        <w:jc w:val="center"/>
        <w:rPr>
          <w:sz w:val="28"/>
          <w:szCs w:val="28"/>
        </w:rPr>
      </w:pPr>
    </w:p>
    <w:tbl>
      <w:tblPr>
        <w:tblStyle w:val="TableGrid"/>
        <w:tblW w:w="14944" w:type="dxa"/>
        <w:tblInd w:w="-431" w:type="dxa"/>
        <w:tblLayout w:type="fixed"/>
        <w:tblCellMar>
          <w:top w:w="7" w:type="dxa"/>
          <w:left w:w="108" w:type="dxa"/>
          <w:right w:w="17" w:type="dxa"/>
        </w:tblCellMar>
        <w:tblLook w:val="04A0" w:firstRow="1" w:lastRow="0" w:firstColumn="1" w:lastColumn="0" w:noHBand="0" w:noVBand="1"/>
      </w:tblPr>
      <w:tblGrid>
        <w:gridCol w:w="654"/>
        <w:gridCol w:w="2615"/>
        <w:gridCol w:w="1369"/>
        <w:gridCol w:w="682"/>
        <w:gridCol w:w="655"/>
        <w:gridCol w:w="1567"/>
        <w:gridCol w:w="673"/>
        <w:gridCol w:w="933"/>
        <w:gridCol w:w="962"/>
        <w:gridCol w:w="829"/>
        <w:gridCol w:w="921"/>
        <w:gridCol w:w="3084"/>
      </w:tblGrid>
      <w:tr w:rsidR="001A0913" w:rsidRPr="00B422AF" w:rsidTr="00207E4A">
        <w:trPr>
          <w:trHeight w:val="564"/>
        </w:trPr>
        <w:tc>
          <w:tcPr>
            <w:tcW w:w="654" w:type="dxa"/>
            <w:vMerge w:val="restart"/>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 </w:t>
            </w:r>
          </w:p>
          <w:p w:rsidR="001A0913" w:rsidRPr="00B422AF" w:rsidRDefault="001A0913" w:rsidP="001C1F36">
            <w:pPr>
              <w:widowControl w:val="0"/>
              <w:rPr>
                <w:sz w:val="26"/>
                <w:szCs w:val="26"/>
              </w:rPr>
            </w:pPr>
            <w:r w:rsidRPr="00B422AF">
              <w:rPr>
                <w:sz w:val="26"/>
                <w:szCs w:val="26"/>
              </w:rPr>
              <w:t xml:space="preserve">п/п </w:t>
            </w:r>
          </w:p>
          <w:p w:rsidR="001A0913" w:rsidRPr="00B422AF" w:rsidRDefault="001A0913" w:rsidP="001C1F36">
            <w:pPr>
              <w:widowControl w:val="0"/>
              <w:rPr>
                <w:sz w:val="26"/>
                <w:szCs w:val="26"/>
              </w:rPr>
            </w:pPr>
          </w:p>
        </w:tc>
        <w:tc>
          <w:tcPr>
            <w:tcW w:w="2615" w:type="dxa"/>
            <w:vMerge w:val="restart"/>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Цели, задачи, мероприятия подпрограммы </w:t>
            </w:r>
          </w:p>
        </w:tc>
        <w:tc>
          <w:tcPr>
            <w:tcW w:w="1369" w:type="dxa"/>
            <w:vMerge w:val="restart"/>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Наименование ГРБС </w:t>
            </w:r>
          </w:p>
        </w:tc>
        <w:tc>
          <w:tcPr>
            <w:tcW w:w="3577" w:type="dxa"/>
            <w:gridSpan w:val="4"/>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3"/>
              <w:rPr>
                <w:sz w:val="26"/>
                <w:szCs w:val="26"/>
              </w:rPr>
            </w:pPr>
            <w:r w:rsidRPr="00B422AF">
              <w:rPr>
                <w:sz w:val="26"/>
                <w:szCs w:val="26"/>
              </w:rPr>
              <w:t xml:space="preserve">Код бюджетной классификации </w:t>
            </w:r>
          </w:p>
        </w:tc>
        <w:tc>
          <w:tcPr>
            <w:tcW w:w="3645" w:type="dxa"/>
            <w:gridSpan w:val="4"/>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Расходы по годам реализации программы (тыс. руб.) </w:t>
            </w:r>
          </w:p>
        </w:tc>
        <w:tc>
          <w:tcPr>
            <w:tcW w:w="3082" w:type="dxa"/>
            <w:vMerge w:val="restart"/>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jc w:val="center"/>
              <w:rPr>
                <w:sz w:val="26"/>
                <w:szCs w:val="26"/>
              </w:rPr>
            </w:pPr>
            <w:r w:rsidRPr="00B422AF">
              <w:rPr>
                <w:sz w:val="26"/>
                <w:szCs w:val="26"/>
              </w:rPr>
              <w:t xml:space="preserve">Ожидаемый непосредственный результат от реализации подпрограммного мероприятия  </w:t>
            </w:r>
          </w:p>
        </w:tc>
      </w:tr>
      <w:tr w:rsidR="001A0913" w:rsidRPr="00B422AF" w:rsidTr="00207E4A">
        <w:trPr>
          <w:trHeight w:val="564"/>
        </w:trPr>
        <w:tc>
          <w:tcPr>
            <w:tcW w:w="654" w:type="dxa"/>
            <w:vMerge/>
            <w:tcBorders>
              <w:top w:val="nil"/>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2615" w:type="dxa"/>
            <w:vMerge/>
            <w:tcBorders>
              <w:top w:val="nil"/>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1369" w:type="dxa"/>
            <w:vMerge/>
            <w:tcBorders>
              <w:top w:val="nil"/>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68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right="56"/>
              <w:jc w:val="center"/>
              <w:rPr>
                <w:sz w:val="26"/>
                <w:szCs w:val="26"/>
              </w:rPr>
            </w:pPr>
            <w:r w:rsidRPr="00B422AF">
              <w:rPr>
                <w:sz w:val="26"/>
                <w:szCs w:val="26"/>
              </w:rPr>
              <w:t xml:space="preserve">ГРБ С </w:t>
            </w:r>
          </w:p>
        </w:tc>
        <w:tc>
          <w:tcPr>
            <w:tcW w:w="65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right="58"/>
              <w:jc w:val="center"/>
              <w:rPr>
                <w:sz w:val="26"/>
                <w:szCs w:val="26"/>
              </w:rPr>
            </w:pPr>
            <w:proofErr w:type="spellStart"/>
            <w:r w:rsidRPr="00B422AF">
              <w:rPr>
                <w:sz w:val="26"/>
                <w:szCs w:val="26"/>
              </w:rPr>
              <w:t>РзП</w:t>
            </w:r>
            <w:proofErr w:type="spellEnd"/>
            <w:r w:rsidRPr="00B422AF">
              <w:rPr>
                <w:sz w:val="26"/>
                <w:szCs w:val="26"/>
              </w:rPr>
              <w:t xml:space="preserve"> Р </w:t>
            </w:r>
          </w:p>
        </w:tc>
        <w:tc>
          <w:tcPr>
            <w:tcW w:w="1567"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1A0913" w:rsidP="001C1F36">
            <w:pPr>
              <w:widowControl w:val="0"/>
              <w:ind w:right="92"/>
              <w:jc w:val="center"/>
              <w:rPr>
                <w:sz w:val="26"/>
                <w:szCs w:val="26"/>
              </w:rPr>
            </w:pPr>
            <w:r w:rsidRPr="00B422AF">
              <w:rPr>
                <w:sz w:val="26"/>
                <w:szCs w:val="26"/>
              </w:rPr>
              <w:t xml:space="preserve">ЦСР </w:t>
            </w:r>
          </w:p>
        </w:tc>
        <w:tc>
          <w:tcPr>
            <w:tcW w:w="671"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1A0913" w:rsidP="001C1F36">
            <w:pPr>
              <w:widowControl w:val="0"/>
              <w:ind w:left="108"/>
              <w:rPr>
                <w:sz w:val="26"/>
                <w:szCs w:val="26"/>
              </w:rPr>
            </w:pPr>
            <w:r w:rsidRPr="00B422AF">
              <w:rPr>
                <w:sz w:val="26"/>
                <w:szCs w:val="26"/>
              </w:rPr>
              <w:t xml:space="preserve">ВР </w:t>
            </w:r>
          </w:p>
        </w:tc>
        <w:tc>
          <w:tcPr>
            <w:tcW w:w="933"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6844E1" w:rsidP="001C1F36">
            <w:pPr>
              <w:widowControl w:val="0"/>
              <w:ind w:right="92"/>
              <w:jc w:val="center"/>
              <w:rPr>
                <w:sz w:val="26"/>
                <w:szCs w:val="26"/>
              </w:rPr>
            </w:pPr>
            <w:r w:rsidRPr="00B422AF">
              <w:rPr>
                <w:sz w:val="26"/>
                <w:szCs w:val="26"/>
              </w:rPr>
              <w:t>2024</w:t>
            </w:r>
          </w:p>
        </w:tc>
        <w:tc>
          <w:tcPr>
            <w:tcW w:w="962"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6844E1" w:rsidP="001C1F36">
            <w:pPr>
              <w:widowControl w:val="0"/>
              <w:ind w:left="84"/>
              <w:rPr>
                <w:sz w:val="26"/>
                <w:szCs w:val="26"/>
              </w:rPr>
            </w:pPr>
            <w:r w:rsidRPr="00B422AF">
              <w:rPr>
                <w:sz w:val="26"/>
                <w:szCs w:val="26"/>
              </w:rPr>
              <w:t>2025</w:t>
            </w:r>
          </w:p>
        </w:tc>
        <w:tc>
          <w:tcPr>
            <w:tcW w:w="829"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1A0913" w:rsidP="001C1F36">
            <w:pPr>
              <w:widowControl w:val="0"/>
              <w:ind w:right="91"/>
              <w:jc w:val="center"/>
              <w:rPr>
                <w:sz w:val="26"/>
                <w:szCs w:val="26"/>
              </w:rPr>
            </w:pPr>
            <w:r w:rsidRPr="00B422AF">
              <w:rPr>
                <w:sz w:val="26"/>
                <w:szCs w:val="26"/>
              </w:rPr>
              <w:t>20</w:t>
            </w:r>
            <w:r w:rsidR="006844E1" w:rsidRPr="00B422AF">
              <w:rPr>
                <w:sz w:val="26"/>
                <w:szCs w:val="26"/>
              </w:rPr>
              <w:t>26</w:t>
            </w:r>
          </w:p>
        </w:tc>
        <w:tc>
          <w:tcPr>
            <w:tcW w:w="920" w:type="dxa"/>
            <w:tcBorders>
              <w:top w:val="single" w:sz="4" w:space="0" w:color="000000"/>
              <w:left w:val="single" w:sz="4" w:space="0" w:color="000000"/>
              <w:bottom w:val="single" w:sz="4" w:space="0" w:color="000000"/>
              <w:right w:val="single" w:sz="4" w:space="0" w:color="000000"/>
            </w:tcBorders>
            <w:vAlign w:val="center"/>
          </w:tcPr>
          <w:p w:rsidR="001A0913" w:rsidRPr="00B422AF" w:rsidRDefault="001A0913" w:rsidP="001C1F36">
            <w:pPr>
              <w:widowControl w:val="0"/>
              <w:ind w:right="94"/>
              <w:jc w:val="center"/>
              <w:rPr>
                <w:sz w:val="26"/>
                <w:szCs w:val="26"/>
              </w:rPr>
            </w:pPr>
            <w:r w:rsidRPr="00B422AF">
              <w:rPr>
                <w:sz w:val="26"/>
                <w:szCs w:val="26"/>
              </w:rPr>
              <w:t xml:space="preserve">Итого </w:t>
            </w:r>
          </w:p>
        </w:tc>
        <w:tc>
          <w:tcPr>
            <w:tcW w:w="3082" w:type="dxa"/>
            <w:vMerge/>
            <w:tcBorders>
              <w:top w:val="nil"/>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r>
      <w:tr w:rsidR="001A0913" w:rsidRPr="00B422AF" w:rsidTr="00207E4A">
        <w:trPr>
          <w:trHeight w:val="841"/>
        </w:trPr>
        <w:tc>
          <w:tcPr>
            <w:tcW w:w="654"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14290" w:type="dxa"/>
            <w:gridSpan w:val="11"/>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right="46"/>
              <w:rPr>
                <w:sz w:val="26"/>
                <w:szCs w:val="26"/>
              </w:rPr>
            </w:pPr>
            <w:r w:rsidRPr="00B422AF">
              <w:rPr>
                <w:sz w:val="26"/>
                <w:szCs w:val="26"/>
              </w:rPr>
              <w:t>Цель. Создание условий для развития современной туристской деятельности, обеспечивающей широкие возможности для удовлетворения потребностей жителей города и туристов в туристских услугах, формирование положительного имиджа города и повышение его инвестиционной привлекательности</w:t>
            </w:r>
          </w:p>
        </w:tc>
      </w:tr>
      <w:tr w:rsidR="001A0913" w:rsidRPr="00B422AF" w:rsidTr="00207E4A">
        <w:trPr>
          <w:trHeight w:val="566"/>
        </w:trPr>
        <w:tc>
          <w:tcPr>
            <w:tcW w:w="654"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1. </w:t>
            </w:r>
          </w:p>
        </w:tc>
        <w:tc>
          <w:tcPr>
            <w:tcW w:w="14290" w:type="dxa"/>
            <w:gridSpan w:val="11"/>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Задача 1.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 </w:t>
            </w:r>
          </w:p>
        </w:tc>
      </w:tr>
      <w:tr w:rsidR="001A0913" w:rsidRPr="00B422AF" w:rsidTr="00207E4A">
        <w:trPr>
          <w:trHeight w:val="1549"/>
        </w:trPr>
        <w:tc>
          <w:tcPr>
            <w:tcW w:w="654"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1.1 </w:t>
            </w:r>
          </w:p>
        </w:tc>
        <w:tc>
          <w:tcPr>
            <w:tcW w:w="2615"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Мероприятие 1. Организация и проведение городского фестиваля «Зимние забавы в Лесосибирске» </w:t>
            </w:r>
          </w:p>
        </w:tc>
        <w:tc>
          <w:tcPr>
            <w:tcW w:w="1369"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Отдел культуры  </w:t>
            </w:r>
          </w:p>
        </w:tc>
        <w:tc>
          <w:tcPr>
            <w:tcW w:w="682" w:type="dxa"/>
            <w:tcBorders>
              <w:top w:val="single" w:sz="4" w:space="0" w:color="000000"/>
              <w:left w:val="single" w:sz="4" w:space="0" w:color="000000"/>
              <w:right w:val="single" w:sz="4" w:space="0" w:color="000000"/>
            </w:tcBorders>
          </w:tcPr>
          <w:p w:rsidR="001A0913" w:rsidRPr="00B422AF" w:rsidRDefault="001A0913" w:rsidP="001C1F36">
            <w:pPr>
              <w:widowControl w:val="0"/>
              <w:ind w:left="3"/>
              <w:rPr>
                <w:sz w:val="26"/>
                <w:szCs w:val="26"/>
              </w:rPr>
            </w:pPr>
            <w:r w:rsidRPr="00B422AF">
              <w:rPr>
                <w:sz w:val="26"/>
                <w:szCs w:val="26"/>
              </w:rPr>
              <w:t xml:space="preserve">013 </w:t>
            </w:r>
          </w:p>
        </w:tc>
        <w:tc>
          <w:tcPr>
            <w:tcW w:w="655"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0801 </w:t>
            </w:r>
          </w:p>
        </w:tc>
        <w:tc>
          <w:tcPr>
            <w:tcW w:w="1567"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 0460082620 </w:t>
            </w:r>
          </w:p>
        </w:tc>
        <w:tc>
          <w:tcPr>
            <w:tcW w:w="671" w:type="dxa"/>
            <w:tcBorders>
              <w:top w:val="single" w:sz="4" w:space="0" w:color="000000"/>
              <w:left w:val="single" w:sz="4" w:space="0" w:color="000000"/>
              <w:right w:val="single" w:sz="4" w:space="0" w:color="000000"/>
            </w:tcBorders>
          </w:tcPr>
          <w:p w:rsidR="001A0913" w:rsidRPr="00B422AF" w:rsidRDefault="001A0913" w:rsidP="001C1F36">
            <w:pPr>
              <w:widowControl w:val="0"/>
              <w:ind w:left="2"/>
              <w:rPr>
                <w:sz w:val="26"/>
                <w:szCs w:val="26"/>
              </w:rPr>
            </w:pPr>
            <w:r w:rsidRPr="00B422AF">
              <w:rPr>
                <w:sz w:val="26"/>
                <w:szCs w:val="26"/>
              </w:rPr>
              <w:t xml:space="preserve">610 </w:t>
            </w:r>
          </w:p>
        </w:tc>
        <w:tc>
          <w:tcPr>
            <w:tcW w:w="933"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140,0</w:t>
            </w:r>
          </w:p>
        </w:tc>
        <w:tc>
          <w:tcPr>
            <w:tcW w:w="962" w:type="dxa"/>
            <w:tcBorders>
              <w:top w:val="single" w:sz="4" w:space="0" w:color="000000"/>
              <w:left w:val="single" w:sz="4" w:space="0" w:color="000000"/>
              <w:right w:val="single" w:sz="4" w:space="0" w:color="000000"/>
            </w:tcBorders>
          </w:tcPr>
          <w:p w:rsidR="001A0913" w:rsidRPr="00B422AF" w:rsidRDefault="00117BDD" w:rsidP="001C1F36">
            <w:pPr>
              <w:widowControl w:val="0"/>
              <w:rPr>
                <w:sz w:val="26"/>
                <w:szCs w:val="26"/>
              </w:rPr>
            </w:pPr>
            <w:r>
              <w:rPr>
                <w:sz w:val="26"/>
                <w:szCs w:val="26"/>
              </w:rPr>
              <w:t>140,0</w:t>
            </w:r>
            <w:r w:rsidR="001A0913" w:rsidRPr="00B422AF">
              <w:rPr>
                <w:sz w:val="26"/>
                <w:szCs w:val="26"/>
              </w:rPr>
              <w:t xml:space="preserve"> </w:t>
            </w:r>
          </w:p>
        </w:tc>
        <w:tc>
          <w:tcPr>
            <w:tcW w:w="829" w:type="dxa"/>
            <w:tcBorders>
              <w:top w:val="single" w:sz="4" w:space="0" w:color="000000"/>
              <w:left w:val="single" w:sz="4" w:space="0" w:color="000000"/>
              <w:right w:val="single" w:sz="4" w:space="0" w:color="000000"/>
            </w:tcBorders>
          </w:tcPr>
          <w:p w:rsidR="001A0913" w:rsidRPr="00B422AF" w:rsidRDefault="00117BDD" w:rsidP="001C1F36">
            <w:pPr>
              <w:widowControl w:val="0"/>
              <w:rPr>
                <w:sz w:val="26"/>
                <w:szCs w:val="26"/>
              </w:rPr>
            </w:pPr>
            <w:r>
              <w:rPr>
                <w:sz w:val="26"/>
                <w:szCs w:val="26"/>
              </w:rPr>
              <w:t>140,0</w:t>
            </w:r>
          </w:p>
          <w:p w:rsidR="001A0913" w:rsidRPr="00B422AF" w:rsidRDefault="001A0913" w:rsidP="001C1F36">
            <w:pPr>
              <w:widowControl w:val="0"/>
              <w:rPr>
                <w:sz w:val="26"/>
                <w:szCs w:val="26"/>
              </w:rPr>
            </w:pPr>
          </w:p>
        </w:tc>
        <w:tc>
          <w:tcPr>
            <w:tcW w:w="920" w:type="dxa"/>
            <w:tcBorders>
              <w:top w:val="single" w:sz="4" w:space="0" w:color="000000"/>
              <w:left w:val="single" w:sz="4" w:space="0" w:color="000000"/>
              <w:right w:val="single" w:sz="4" w:space="0" w:color="000000"/>
            </w:tcBorders>
          </w:tcPr>
          <w:p w:rsidR="001A0913" w:rsidRPr="00B422AF" w:rsidRDefault="00117BDD" w:rsidP="001C1F36">
            <w:pPr>
              <w:widowControl w:val="0"/>
              <w:rPr>
                <w:sz w:val="26"/>
                <w:szCs w:val="26"/>
              </w:rPr>
            </w:pPr>
            <w:r>
              <w:rPr>
                <w:sz w:val="26"/>
                <w:szCs w:val="26"/>
              </w:rPr>
              <w:t>420</w:t>
            </w:r>
            <w:r w:rsidR="001A0913" w:rsidRPr="00B422AF">
              <w:rPr>
                <w:sz w:val="26"/>
                <w:szCs w:val="26"/>
              </w:rPr>
              <w:t xml:space="preserve">,0 </w:t>
            </w:r>
          </w:p>
        </w:tc>
        <w:tc>
          <w:tcPr>
            <w:tcW w:w="3082" w:type="dxa"/>
            <w:tcBorders>
              <w:top w:val="single" w:sz="4" w:space="0" w:color="000000"/>
              <w:left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Мероприятие посвящено празднованию Масленицы, Проводы зимы  </w:t>
            </w:r>
          </w:p>
        </w:tc>
      </w:tr>
      <w:tr w:rsidR="001A0913" w:rsidRPr="00B422AF" w:rsidTr="00207E4A">
        <w:tblPrEx>
          <w:tblCellMar>
            <w:right w:w="50" w:type="dxa"/>
          </w:tblCellMar>
        </w:tblPrEx>
        <w:trPr>
          <w:trHeight w:val="564"/>
        </w:trPr>
        <w:tc>
          <w:tcPr>
            <w:tcW w:w="14944" w:type="dxa"/>
            <w:gridSpan w:val="12"/>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Задача 2. Создание условий для развития предпринимательства в сфере туризма.  Проведение рекламно-информационной деятельности для формирования положительного туристского имиджа города. Расширение межмуниципального сотрудничества в сфере туризма </w:t>
            </w:r>
          </w:p>
        </w:tc>
      </w:tr>
      <w:tr w:rsidR="001A0913" w:rsidRPr="00B422AF" w:rsidTr="00207E4A">
        <w:tblPrEx>
          <w:tblCellMar>
            <w:right w:w="50" w:type="dxa"/>
          </w:tblCellMar>
        </w:tblPrEx>
        <w:trPr>
          <w:trHeight w:val="1772"/>
        </w:trPr>
        <w:tc>
          <w:tcPr>
            <w:tcW w:w="654"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lastRenderedPageBreak/>
              <w:t xml:space="preserve">2.1. </w:t>
            </w:r>
          </w:p>
        </w:tc>
        <w:tc>
          <w:tcPr>
            <w:tcW w:w="261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Мероприятие 1. </w:t>
            </w:r>
          </w:p>
          <w:p w:rsidR="001A0913" w:rsidRPr="00B422AF" w:rsidRDefault="0018216B" w:rsidP="001C1F36">
            <w:pPr>
              <w:widowControl w:val="0"/>
              <w:ind w:right="58"/>
              <w:rPr>
                <w:sz w:val="26"/>
                <w:szCs w:val="26"/>
              </w:rPr>
            </w:pPr>
            <w:r w:rsidRPr="00B422AF">
              <w:rPr>
                <w:sz w:val="26"/>
                <w:szCs w:val="26"/>
              </w:rPr>
              <w:t>Информированное обеспечение туризма</w:t>
            </w:r>
            <w:r w:rsidR="001A0913" w:rsidRPr="00B422AF">
              <w:rPr>
                <w:sz w:val="26"/>
                <w:szCs w:val="26"/>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Отдел культуры  </w:t>
            </w:r>
          </w:p>
        </w:tc>
        <w:tc>
          <w:tcPr>
            <w:tcW w:w="68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3"/>
              <w:rPr>
                <w:sz w:val="26"/>
                <w:szCs w:val="26"/>
              </w:rPr>
            </w:pPr>
            <w:r w:rsidRPr="00B422AF">
              <w:rPr>
                <w:sz w:val="26"/>
                <w:szCs w:val="26"/>
              </w:rPr>
              <w:t xml:space="preserve">013 </w:t>
            </w:r>
          </w:p>
        </w:tc>
        <w:tc>
          <w:tcPr>
            <w:tcW w:w="65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0801 </w:t>
            </w:r>
          </w:p>
        </w:tc>
        <w:tc>
          <w:tcPr>
            <w:tcW w:w="1567"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 0460082630 </w:t>
            </w:r>
          </w:p>
        </w:tc>
        <w:tc>
          <w:tcPr>
            <w:tcW w:w="671"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2"/>
              <w:rPr>
                <w:sz w:val="26"/>
                <w:szCs w:val="26"/>
              </w:rPr>
            </w:pPr>
            <w:r w:rsidRPr="00B422AF">
              <w:rPr>
                <w:sz w:val="26"/>
                <w:szCs w:val="26"/>
              </w:rPr>
              <w:t>610</w:t>
            </w:r>
          </w:p>
        </w:tc>
        <w:tc>
          <w:tcPr>
            <w:tcW w:w="933"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55,0 </w:t>
            </w:r>
          </w:p>
        </w:tc>
        <w:tc>
          <w:tcPr>
            <w:tcW w:w="96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55,0 </w:t>
            </w:r>
          </w:p>
        </w:tc>
        <w:tc>
          <w:tcPr>
            <w:tcW w:w="829"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55,0 </w:t>
            </w:r>
          </w:p>
          <w:p w:rsidR="001A0913" w:rsidRPr="00B422AF" w:rsidRDefault="001A0913" w:rsidP="001C1F36">
            <w:pPr>
              <w:widowControl w:val="0"/>
              <w:rPr>
                <w:sz w:val="26"/>
                <w:szCs w:val="26"/>
              </w:rPr>
            </w:pPr>
          </w:p>
        </w:tc>
        <w:tc>
          <w:tcPr>
            <w:tcW w:w="920"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165,0 </w:t>
            </w:r>
          </w:p>
        </w:tc>
        <w:tc>
          <w:tcPr>
            <w:tcW w:w="3082" w:type="dxa"/>
            <w:tcBorders>
              <w:top w:val="single" w:sz="4" w:space="0" w:color="000000"/>
              <w:left w:val="single" w:sz="4" w:space="0" w:color="000000"/>
              <w:bottom w:val="single" w:sz="4" w:space="0" w:color="000000"/>
              <w:right w:val="single" w:sz="4" w:space="0" w:color="000000"/>
            </w:tcBorders>
          </w:tcPr>
          <w:p w:rsidR="001A0913" w:rsidRPr="00B422AF" w:rsidRDefault="006C7ABE" w:rsidP="006C7ABE">
            <w:pPr>
              <w:widowControl w:val="0"/>
              <w:ind w:right="58"/>
              <w:rPr>
                <w:sz w:val="26"/>
                <w:szCs w:val="26"/>
              </w:rPr>
            </w:pPr>
            <w:r w:rsidRPr="00B422AF">
              <w:rPr>
                <w:sz w:val="26"/>
                <w:szCs w:val="26"/>
              </w:rPr>
              <w:t>Техническое обслуживание Домена «</w:t>
            </w:r>
            <w:proofErr w:type="spellStart"/>
            <w:r w:rsidRPr="00B422AF">
              <w:rPr>
                <w:sz w:val="26"/>
                <w:szCs w:val="26"/>
              </w:rPr>
              <w:t>Лестуризм</w:t>
            </w:r>
            <w:proofErr w:type="spellEnd"/>
            <w:r w:rsidRPr="00B422AF">
              <w:rPr>
                <w:sz w:val="26"/>
                <w:szCs w:val="26"/>
              </w:rPr>
              <w:t xml:space="preserve">. РФ» </w:t>
            </w:r>
          </w:p>
        </w:tc>
      </w:tr>
      <w:tr w:rsidR="001A0913" w:rsidRPr="00B422AF" w:rsidTr="00207E4A">
        <w:tblPrEx>
          <w:tblCellMar>
            <w:right w:w="50" w:type="dxa"/>
          </w:tblCellMar>
        </w:tblPrEx>
        <w:trPr>
          <w:trHeight w:val="1772"/>
        </w:trPr>
        <w:tc>
          <w:tcPr>
            <w:tcW w:w="654"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2.2</w:t>
            </w:r>
          </w:p>
        </w:tc>
        <w:tc>
          <w:tcPr>
            <w:tcW w:w="261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Мероприятие 2. </w:t>
            </w:r>
          </w:p>
          <w:p w:rsidR="001A0913" w:rsidRPr="00B422AF" w:rsidRDefault="0018216B" w:rsidP="0018216B">
            <w:pPr>
              <w:widowControl w:val="0"/>
              <w:rPr>
                <w:sz w:val="26"/>
                <w:szCs w:val="26"/>
              </w:rPr>
            </w:pPr>
            <w:r w:rsidRPr="00B422AF">
              <w:rPr>
                <w:sz w:val="26"/>
                <w:szCs w:val="26"/>
              </w:rPr>
              <w:t>Создание инфраструктуры туризма, основанной на имеющихся туристических ресурсах</w:t>
            </w:r>
          </w:p>
        </w:tc>
        <w:tc>
          <w:tcPr>
            <w:tcW w:w="1369"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 xml:space="preserve">Отдел культуры  </w:t>
            </w:r>
          </w:p>
        </w:tc>
        <w:tc>
          <w:tcPr>
            <w:tcW w:w="68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3"/>
              <w:rPr>
                <w:sz w:val="26"/>
                <w:szCs w:val="26"/>
              </w:rPr>
            </w:pPr>
            <w:r w:rsidRPr="00B422AF">
              <w:rPr>
                <w:sz w:val="26"/>
                <w:szCs w:val="26"/>
              </w:rPr>
              <w:t>013</w:t>
            </w:r>
          </w:p>
        </w:tc>
        <w:tc>
          <w:tcPr>
            <w:tcW w:w="65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0801</w:t>
            </w:r>
          </w:p>
        </w:tc>
        <w:tc>
          <w:tcPr>
            <w:tcW w:w="1567"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0460082610</w:t>
            </w:r>
          </w:p>
        </w:tc>
        <w:tc>
          <w:tcPr>
            <w:tcW w:w="671"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2"/>
              <w:rPr>
                <w:sz w:val="26"/>
                <w:szCs w:val="26"/>
              </w:rPr>
            </w:pPr>
            <w:r w:rsidRPr="00B422AF">
              <w:rPr>
                <w:sz w:val="26"/>
                <w:szCs w:val="26"/>
              </w:rPr>
              <w:t>610</w:t>
            </w:r>
          </w:p>
        </w:tc>
        <w:tc>
          <w:tcPr>
            <w:tcW w:w="933" w:type="dxa"/>
            <w:tcBorders>
              <w:top w:val="single" w:sz="4" w:space="0" w:color="000000"/>
              <w:left w:val="single" w:sz="4" w:space="0" w:color="000000"/>
              <w:bottom w:val="single" w:sz="4" w:space="0" w:color="000000"/>
              <w:right w:val="single" w:sz="4" w:space="0" w:color="000000"/>
            </w:tcBorders>
          </w:tcPr>
          <w:p w:rsidR="001A0913" w:rsidRPr="00B422AF" w:rsidRDefault="006844E1" w:rsidP="001C1F36">
            <w:pPr>
              <w:widowControl w:val="0"/>
              <w:jc w:val="center"/>
              <w:rPr>
                <w:sz w:val="26"/>
                <w:szCs w:val="26"/>
              </w:rPr>
            </w:pPr>
            <w:r w:rsidRPr="00B422AF">
              <w:rPr>
                <w:sz w:val="26"/>
                <w:szCs w:val="26"/>
              </w:rPr>
              <w:t>75,0</w:t>
            </w:r>
          </w:p>
        </w:tc>
        <w:tc>
          <w:tcPr>
            <w:tcW w:w="96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75,0</w:t>
            </w:r>
          </w:p>
        </w:tc>
        <w:tc>
          <w:tcPr>
            <w:tcW w:w="829"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r w:rsidRPr="00B422AF">
              <w:rPr>
                <w:sz w:val="26"/>
                <w:szCs w:val="26"/>
              </w:rPr>
              <w:t>75,0</w:t>
            </w:r>
          </w:p>
        </w:tc>
        <w:tc>
          <w:tcPr>
            <w:tcW w:w="920" w:type="dxa"/>
            <w:tcBorders>
              <w:top w:val="single" w:sz="4" w:space="0" w:color="000000"/>
              <w:left w:val="single" w:sz="4" w:space="0" w:color="000000"/>
              <w:bottom w:val="single" w:sz="4" w:space="0" w:color="000000"/>
              <w:right w:val="single" w:sz="4" w:space="0" w:color="000000"/>
            </w:tcBorders>
          </w:tcPr>
          <w:p w:rsidR="001A0913" w:rsidRPr="00B422AF" w:rsidRDefault="006844E1" w:rsidP="001C1F36">
            <w:pPr>
              <w:widowControl w:val="0"/>
              <w:rPr>
                <w:sz w:val="26"/>
                <w:szCs w:val="26"/>
              </w:rPr>
            </w:pPr>
            <w:r w:rsidRPr="00B422AF">
              <w:rPr>
                <w:sz w:val="26"/>
                <w:szCs w:val="26"/>
              </w:rPr>
              <w:t>225,0</w:t>
            </w:r>
          </w:p>
        </w:tc>
        <w:tc>
          <w:tcPr>
            <w:tcW w:w="3082" w:type="dxa"/>
            <w:tcBorders>
              <w:top w:val="single" w:sz="4" w:space="0" w:color="000000"/>
              <w:left w:val="single" w:sz="4" w:space="0" w:color="000000"/>
              <w:bottom w:val="single" w:sz="4" w:space="0" w:color="000000"/>
              <w:right w:val="single" w:sz="4" w:space="0" w:color="000000"/>
            </w:tcBorders>
          </w:tcPr>
          <w:p w:rsidR="001A0913" w:rsidRPr="00B422AF" w:rsidRDefault="0018216B" w:rsidP="001C1F36">
            <w:pPr>
              <w:widowControl w:val="0"/>
              <w:ind w:right="58"/>
              <w:rPr>
                <w:sz w:val="26"/>
                <w:szCs w:val="26"/>
              </w:rPr>
            </w:pPr>
            <w:r w:rsidRPr="00B422AF">
              <w:rPr>
                <w:sz w:val="26"/>
                <w:szCs w:val="26"/>
              </w:rPr>
              <w:t>Функционирование городского Центра ремесленников на базе МБУК «</w:t>
            </w:r>
            <w:proofErr w:type="spellStart"/>
            <w:r w:rsidRPr="00B422AF">
              <w:rPr>
                <w:sz w:val="26"/>
                <w:szCs w:val="26"/>
              </w:rPr>
              <w:t>Лесосибирский</w:t>
            </w:r>
            <w:proofErr w:type="spellEnd"/>
            <w:r w:rsidRPr="00B422AF">
              <w:rPr>
                <w:sz w:val="26"/>
                <w:szCs w:val="26"/>
              </w:rPr>
              <w:t xml:space="preserve"> краеведческий музей» .Развитие Центра ремесленников позволит мастерам наращивать объемы продукции.</w:t>
            </w:r>
          </w:p>
        </w:tc>
      </w:tr>
      <w:tr w:rsidR="001A0913" w:rsidRPr="00B422AF" w:rsidTr="00207E4A">
        <w:tblPrEx>
          <w:tblCellMar>
            <w:right w:w="50" w:type="dxa"/>
          </w:tblCellMar>
        </w:tblPrEx>
        <w:trPr>
          <w:trHeight w:val="268"/>
        </w:trPr>
        <w:tc>
          <w:tcPr>
            <w:tcW w:w="654"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261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tabs>
                <w:tab w:val="left" w:pos="2415"/>
              </w:tabs>
              <w:rPr>
                <w:sz w:val="26"/>
                <w:szCs w:val="26"/>
              </w:rPr>
            </w:pPr>
            <w:r w:rsidRPr="00B422AF">
              <w:rPr>
                <w:sz w:val="26"/>
                <w:szCs w:val="26"/>
              </w:rPr>
              <w:t xml:space="preserve">ИТОГО по подпрограмме: </w:t>
            </w:r>
          </w:p>
        </w:tc>
        <w:tc>
          <w:tcPr>
            <w:tcW w:w="1369"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68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14"/>
              <w:jc w:val="center"/>
              <w:rPr>
                <w:sz w:val="26"/>
                <w:szCs w:val="26"/>
              </w:rPr>
            </w:pPr>
          </w:p>
        </w:tc>
        <w:tc>
          <w:tcPr>
            <w:tcW w:w="655"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1567"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rPr>
                <w:sz w:val="26"/>
                <w:szCs w:val="26"/>
              </w:rPr>
            </w:pPr>
          </w:p>
        </w:tc>
        <w:tc>
          <w:tcPr>
            <w:tcW w:w="671"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2"/>
              <w:rPr>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1A0913" w:rsidRPr="00B422AF" w:rsidRDefault="006844E1" w:rsidP="001C1F36">
            <w:pPr>
              <w:widowControl w:val="0"/>
              <w:ind w:left="24"/>
              <w:rPr>
                <w:sz w:val="26"/>
                <w:szCs w:val="26"/>
              </w:rPr>
            </w:pPr>
            <w:r w:rsidRPr="00B422AF">
              <w:rPr>
                <w:sz w:val="26"/>
                <w:szCs w:val="26"/>
              </w:rPr>
              <w:t>270,0</w:t>
            </w:r>
            <w:r w:rsidR="001A0913" w:rsidRPr="00B422AF">
              <w:rPr>
                <w:sz w:val="26"/>
                <w:szCs w:val="26"/>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1A0913" w:rsidRPr="00B422AF" w:rsidRDefault="00117BDD" w:rsidP="001C1F36">
            <w:pPr>
              <w:widowControl w:val="0"/>
              <w:rPr>
                <w:sz w:val="26"/>
                <w:szCs w:val="26"/>
              </w:rPr>
            </w:pPr>
            <w:r>
              <w:rPr>
                <w:sz w:val="26"/>
                <w:szCs w:val="26"/>
              </w:rPr>
              <w:t>270,0</w:t>
            </w:r>
          </w:p>
        </w:tc>
        <w:tc>
          <w:tcPr>
            <w:tcW w:w="829" w:type="dxa"/>
            <w:tcBorders>
              <w:top w:val="single" w:sz="4" w:space="0" w:color="000000"/>
              <w:left w:val="single" w:sz="4" w:space="0" w:color="000000"/>
              <w:bottom w:val="single" w:sz="4" w:space="0" w:color="000000"/>
              <w:right w:val="single" w:sz="4" w:space="0" w:color="000000"/>
            </w:tcBorders>
          </w:tcPr>
          <w:p w:rsidR="001A0913" w:rsidRPr="00B422AF" w:rsidRDefault="00117BDD" w:rsidP="001C1F36">
            <w:pPr>
              <w:widowControl w:val="0"/>
              <w:rPr>
                <w:sz w:val="26"/>
                <w:szCs w:val="26"/>
              </w:rPr>
            </w:pPr>
            <w:r>
              <w:rPr>
                <w:sz w:val="26"/>
                <w:szCs w:val="26"/>
              </w:rPr>
              <w:t>270,0</w:t>
            </w:r>
          </w:p>
        </w:tc>
        <w:tc>
          <w:tcPr>
            <w:tcW w:w="920" w:type="dxa"/>
            <w:tcBorders>
              <w:top w:val="single" w:sz="4" w:space="0" w:color="000000"/>
              <w:left w:val="single" w:sz="4" w:space="0" w:color="000000"/>
              <w:bottom w:val="single" w:sz="4" w:space="0" w:color="000000"/>
              <w:right w:val="single" w:sz="4" w:space="0" w:color="000000"/>
            </w:tcBorders>
          </w:tcPr>
          <w:p w:rsidR="001A0913" w:rsidRPr="00B422AF" w:rsidRDefault="00117BDD" w:rsidP="001C1F36">
            <w:pPr>
              <w:widowControl w:val="0"/>
              <w:rPr>
                <w:sz w:val="26"/>
                <w:szCs w:val="26"/>
              </w:rPr>
            </w:pPr>
            <w:r>
              <w:rPr>
                <w:sz w:val="26"/>
                <w:szCs w:val="26"/>
              </w:rPr>
              <w:t>810,0</w:t>
            </w:r>
          </w:p>
        </w:tc>
        <w:tc>
          <w:tcPr>
            <w:tcW w:w="3082" w:type="dxa"/>
            <w:tcBorders>
              <w:top w:val="single" w:sz="4" w:space="0" w:color="000000"/>
              <w:left w:val="single" w:sz="4" w:space="0" w:color="000000"/>
              <w:bottom w:val="single" w:sz="4" w:space="0" w:color="000000"/>
              <w:right w:val="single" w:sz="4" w:space="0" w:color="000000"/>
            </w:tcBorders>
          </w:tcPr>
          <w:p w:rsidR="001A0913" w:rsidRPr="00B422AF" w:rsidRDefault="001A0913" w:rsidP="001C1F36">
            <w:pPr>
              <w:widowControl w:val="0"/>
              <w:ind w:left="9"/>
              <w:jc w:val="center"/>
              <w:rPr>
                <w:sz w:val="26"/>
                <w:szCs w:val="26"/>
              </w:rPr>
            </w:pPr>
          </w:p>
        </w:tc>
      </w:tr>
    </w:tbl>
    <w:p w:rsidR="001A0913" w:rsidRPr="00B422AF" w:rsidRDefault="001A0913" w:rsidP="00B36468">
      <w:pPr>
        <w:widowControl w:val="0"/>
        <w:ind w:left="3476" w:hanging="2669"/>
        <w:jc w:val="center"/>
        <w:rPr>
          <w:rFonts w:ascii="Arial" w:hAnsi="Arial" w:cs="Arial"/>
        </w:rPr>
      </w:pPr>
    </w:p>
    <w:p w:rsidR="00B36468" w:rsidRPr="00B422AF" w:rsidRDefault="00B36468" w:rsidP="00B36468">
      <w:pPr>
        <w:widowControl w:val="0"/>
        <w:ind w:left="3476" w:hanging="2669"/>
        <w:jc w:val="center"/>
        <w:rPr>
          <w:rFonts w:ascii="Arial" w:hAnsi="Arial" w:cs="Arial"/>
        </w:rPr>
      </w:pPr>
    </w:p>
    <w:p w:rsidR="00B36468" w:rsidRPr="00B422AF" w:rsidRDefault="00B36468" w:rsidP="00B36468">
      <w:pPr>
        <w:widowControl w:val="0"/>
        <w:rPr>
          <w:rFonts w:ascii="Arial" w:hAnsi="Arial" w:cs="Arial"/>
        </w:rPr>
      </w:pPr>
    </w:p>
    <w:p w:rsidR="00B36468" w:rsidRPr="00B422AF" w:rsidRDefault="00B36468" w:rsidP="00B36468">
      <w:pPr>
        <w:widowControl w:val="0"/>
        <w:ind w:right="-58"/>
        <w:jc w:val="center"/>
        <w:rPr>
          <w:rFonts w:ascii="Arial" w:hAnsi="Arial" w:cs="Arial"/>
        </w:rPr>
      </w:pPr>
    </w:p>
    <w:sectPr w:rsidR="00B36468" w:rsidRPr="00B422AF" w:rsidSect="00B072F7">
      <w:pgSz w:w="16838" w:h="11906" w:orient="landscape"/>
      <w:pgMar w:top="1134" w:right="851" w:bottom="1134" w:left="1701"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7E" w:rsidRDefault="00EC587E">
      <w:r>
        <w:separator/>
      </w:r>
    </w:p>
  </w:endnote>
  <w:endnote w:type="continuationSeparator" w:id="0">
    <w:p w:rsidR="00EC587E" w:rsidRDefault="00EC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48"/>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ind w:left="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left="23"/>
      <w:jc w:val="center"/>
    </w:pPr>
    <w:r>
      <w:rPr>
        <w:sz w:val="28"/>
      </w:rPr>
      <w:fldChar w:fldCharType="begin"/>
    </w:r>
    <w:r>
      <w:instrText xml:space="preserve"> PAGE   \* MERGEFORMAT </w:instrText>
    </w:r>
    <w:r>
      <w:rPr>
        <w:sz w:val="28"/>
      </w:rPr>
      <w:fldChar w:fldCharType="separate"/>
    </w:r>
    <w:r>
      <w:t>76</w:t>
    </w:r>
    <w:r>
      <w:fldChar w:fldCharType="end"/>
    </w:r>
  </w:p>
  <w:p w:rsidR="006A2877" w:rsidRDefault="006A2877">
    <w:pPr>
      <w:spacing w:line="259"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left="23"/>
      <w:jc w:val="center"/>
    </w:pPr>
  </w:p>
  <w:p w:rsidR="006A2877" w:rsidRDefault="006A2877">
    <w:pPr>
      <w:spacing w:line="259"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left="23"/>
      <w:jc w:val="center"/>
    </w:pPr>
    <w:r>
      <w:rPr>
        <w:sz w:val="28"/>
      </w:rPr>
      <w:fldChar w:fldCharType="begin"/>
    </w:r>
    <w:r>
      <w:instrText xml:space="preserve"> PAGE   \* MERGEFORMAT </w:instrText>
    </w:r>
    <w:r>
      <w:rPr>
        <w:sz w:val="28"/>
      </w:rPr>
      <w:fldChar w:fldCharType="separate"/>
    </w:r>
    <w:r>
      <w:t>76</w:t>
    </w:r>
    <w:r>
      <w:fldChar w:fldCharType="end"/>
    </w:r>
  </w:p>
  <w:p w:rsidR="006A2877" w:rsidRDefault="006A2877">
    <w:pPr>
      <w:spacing w:line="259"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left="104"/>
      <w:jc w:val="center"/>
    </w:pPr>
    <w:r>
      <w:rPr>
        <w:sz w:val="28"/>
      </w:rPr>
      <w:fldChar w:fldCharType="begin"/>
    </w:r>
    <w:r>
      <w:instrText xml:space="preserve"> PAGE   \* MERGEFORMAT </w:instrText>
    </w:r>
    <w:r>
      <w:rPr>
        <w:sz w:val="28"/>
      </w:rPr>
      <w:fldChar w:fldCharType="separate"/>
    </w:r>
    <w:r>
      <w:t>76</w:t>
    </w:r>
    <w:r>
      <w:fldChar w:fldCharType="end"/>
    </w:r>
  </w:p>
  <w:p w:rsidR="006A2877" w:rsidRDefault="006A2877">
    <w:pPr>
      <w:spacing w:line="259" w:lineRule="auto"/>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48"/>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ind w:left="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left="104"/>
      <w:jc w:val="center"/>
    </w:pPr>
    <w:r>
      <w:rPr>
        <w:sz w:val="28"/>
      </w:rPr>
      <w:fldChar w:fldCharType="begin"/>
    </w:r>
    <w:r>
      <w:instrText xml:space="preserve"> PAGE   \* MERGEFORMAT </w:instrText>
    </w:r>
    <w:r>
      <w:rPr>
        <w:sz w:val="28"/>
      </w:rPr>
      <w:fldChar w:fldCharType="separate"/>
    </w:r>
    <w:r>
      <w:t>76</w:t>
    </w:r>
    <w:r>
      <w:fldChar w:fldCharType="end"/>
    </w:r>
  </w:p>
  <w:p w:rsidR="006A2877" w:rsidRDefault="006A2877">
    <w:pPr>
      <w:spacing w:line="259" w:lineRule="auto"/>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3"/>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3"/>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7"/>
      <w:jc w:val="center"/>
    </w:pPr>
    <w:r>
      <w:rPr>
        <w:sz w:val="28"/>
      </w:rPr>
      <w:fldChar w:fldCharType="begin"/>
    </w:r>
    <w:r>
      <w:instrText xml:space="preserve"> PAGE   \* MERGEFORMAT </w:instrText>
    </w:r>
    <w:r>
      <w:rPr>
        <w:sz w:val="28"/>
      </w:rPr>
      <w:fldChar w:fldCharType="separate"/>
    </w:r>
    <w:r>
      <w:t>47</w:t>
    </w:r>
    <w:r>
      <w:fldChar w:fldCharType="end"/>
    </w:r>
  </w:p>
  <w:p w:rsidR="006A2877" w:rsidRDefault="006A2877">
    <w:pPr>
      <w:spacing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7"/>
      <w:jc w:val="center"/>
    </w:pPr>
    <w:r>
      <w:rPr>
        <w:sz w:val="28"/>
      </w:rPr>
      <w:fldChar w:fldCharType="begin"/>
    </w:r>
    <w:r>
      <w:instrText xml:space="preserve"> PAGE   \* MERGEFORMAT </w:instrText>
    </w:r>
    <w:r>
      <w:rPr>
        <w:sz w:val="28"/>
      </w:rPr>
      <w:fldChar w:fldCharType="separate"/>
    </w:r>
    <w:r>
      <w:t>47</w:t>
    </w:r>
    <w:r>
      <w:fldChar w:fldCharType="end"/>
    </w:r>
  </w:p>
  <w:p w:rsidR="006A2877" w:rsidRDefault="006A2877">
    <w:pPr>
      <w:spacing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p>
  <w:p w:rsidR="006A2877" w:rsidRDefault="006A2877">
    <w:pPr>
      <w:spacing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77" w:rsidRDefault="006A2877">
    <w:pPr>
      <w:spacing w:line="259" w:lineRule="auto"/>
      <w:ind w:right="5"/>
      <w:jc w:val="center"/>
    </w:pPr>
    <w:r>
      <w:rPr>
        <w:sz w:val="28"/>
      </w:rPr>
      <w:fldChar w:fldCharType="begin"/>
    </w:r>
    <w:r>
      <w:instrText xml:space="preserve"> PAGE   \* MERGEFORMAT </w:instrText>
    </w:r>
    <w:r>
      <w:rPr>
        <w:sz w:val="28"/>
      </w:rPr>
      <w:fldChar w:fldCharType="separate"/>
    </w:r>
    <w:r>
      <w:t>1</w:t>
    </w:r>
    <w:r>
      <w:fldChar w:fldCharType="end"/>
    </w:r>
  </w:p>
  <w:p w:rsidR="006A2877" w:rsidRDefault="006A2877">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7E" w:rsidRDefault="00EC587E">
      <w:r>
        <w:separator/>
      </w:r>
    </w:p>
  </w:footnote>
  <w:footnote w:type="continuationSeparator" w:id="0">
    <w:p w:rsidR="00EC587E" w:rsidRDefault="00EC5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FF4"/>
    <w:multiLevelType w:val="hybridMultilevel"/>
    <w:tmpl w:val="B0A2A866"/>
    <w:lvl w:ilvl="0" w:tplc="CD70EA8E">
      <w:start w:val="1"/>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C95F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4051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8B99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9409C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88E3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E947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8E7D0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696C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300308"/>
    <w:multiLevelType w:val="hybridMultilevel"/>
    <w:tmpl w:val="DD92B9CE"/>
    <w:lvl w:ilvl="0" w:tplc="B2C4B9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C827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3C991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5DE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F45E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96894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5619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87A6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9CAF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0734E1"/>
    <w:multiLevelType w:val="hybridMultilevel"/>
    <w:tmpl w:val="D2FE0362"/>
    <w:lvl w:ilvl="0" w:tplc="40402788">
      <w:start w:val="20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4AEB94">
      <w:start w:val="1"/>
      <w:numFmt w:val="lowerLetter"/>
      <w:lvlText w:val="%2"/>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287F20">
      <w:start w:val="1"/>
      <w:numFmt w:val="lowerRoman"/>
      <w:lvlText w:val="%3"/>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0614E">
      <w:start w:val="1"/>
      <w:numFmt w:val="decimal"/>
      <w:lvlText w:val="%4"/>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69CC">
      <w:start w:val="1"/>
      <w:numFmt w:val="lowerLetter"/>
      <w:lvlText w:val="%5"/>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A186C">
      <w:start w:val="1"/>
      <w:numFmt w:val="lowerRoman"/>
      <w:lvlText w:val="%6"/>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BCC862">
      <w:start w:val="1"/>
      <w:numFmt w:val="decimal"/>
      <w:lvlText w:val="%7"/>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266D2">
      <w:start w:val="1"/>
      <w:numFmt w:val="lowerLetter"/>
      <w:lvlText w:val="%8"/>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703E">
      <w:start w:val="1"/>
      <w:numFmt w:val="lowerRoman"/>
      <w:lvlText w:val="%9"/>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1F2469"/>
    <w:multiLevelType w:val="hybridMultilevel"/>
    <w:tmpl w:val="2042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76941"/>
    <w:multiLevelType w:val="hybridMultilevel"/>
    <w:tmpl w:val="6982FB08"/>
    <w:lvl w:ilvl="0" w:tplc="1A70A6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62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681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065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8BB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900E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9E28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C52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B452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360A95"/>
    <w:multiLevelType w:val="hybridMultilevel"/>
    <w:tmpl w:val="2BCA6684"/>
    <w:lvl w:ilvl="0" w:tplc="627204D2">
      <w:start w:val="20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0225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E232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C209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2D63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AA1C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6835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22AA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46F46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767F22"/>
    <w:multiLevelType w:val="hybridMultilevel"/>
    <w:tmpl w:val="FB48B200"/>
    <w:lvl w:ilvl="0" w:tplc="1D6651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40B94">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184C">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BAD616">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89BC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228C8">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A63C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6A04C">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EEBBB4">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20742C"/>
    <w:multiLevelType w:val="hybridMultilevel"/>
    <w:tmpl w:val="2C145560"/>
    <w:lvl w:ilvl="0" w:tplc="B19077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50C0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20DA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B2340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8E44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68F6E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FE751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CD73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C86B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C72B61"/>
    <w:multiLevelType w:val="hybridMultilevel"/>
    <w:tmpl w:val="EC6474A0"/>
    <w:lvl w:ilvl="0" w:tplc="91725D5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2D3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E359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6E8FF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4A20C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05B1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F0F31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9A141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8AC61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F400203"/>
    <w:multiLevelType w:val="hybridMultilevel"/>
    <w:tmpl w:val="C390237A"/>
    <w:lvl w:ilvl="0" w:tplc="826CEA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816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ED2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42B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257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639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E5A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4DE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C21D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C705FF"/>
    <w:multiLevelType w:val="hybridMultilevel"/>
    <w:tmpl w:val="649ADE72"/>
    <w:lvl w:ilvl="0" w:tplc="5052E454">
      <w:start w:val="1"/>
      <w:numFmt w:val="bullet"/>
      <w:lvlText w:val="-"/>
      <w:lvlJc w:val="left"/>
      <w:pPr>
        <w:ind w:left="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E8F22">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B425D4">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2A219C">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AEC86">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D4E62E">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A70FA">
      <w:start w:val="1"/>
      <w:numFmt w:val="bullet"/>
      <w:lvlText w:val="•"/>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A3D76">
      <w:start w:val="1"/>
      <w:numFmt w:val="bullet"/>
      <w:lvlText w:val="o"/>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FEE9AC">
      <w:start w:val="1"/>
      <w:numFmt w:val="bullet"/>
      <w:lvlText w:val="▪"/>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ED17A4"/>
    <w:multiLevelType w:val="hybridMultilevel"/>
    <w:tmpl w:val="3D22D11C"/>
    <w:lvl w:ilvl="0" w:tplc="B60216EE">
      <w:start w:val="201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43BA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6605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829A6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C244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4A49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05F8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47F1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A0EC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3003D7"/>
    <w:multiLevelType w:val="hybridMultilevel"/>
    <w:tmpl w:val="0DC24C40"/>
    <w:lvl w:ilvl="0" w:tplc="94A653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4C6C4C">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A5A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6ABA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74737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22D7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E9EE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CAF87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061B6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75C335E"/>
    <w:multiLevelType w:val="hybridMultilevel"/>
    <w:tmpl w:val="CA20E418"/>
    <w:lvl w:ilvl="0" w:tplc="194484F4">
      <w:start w:val="2019"/>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6E2B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2DEF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6EF6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8CF3A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2A87A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CF8B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D8130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B6EE1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362898"/>
    <w:multiLevelType w:val="hybridMultilevel"/>
    <w:tmpl w:val="1F06A7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7CD6B6E"/>
    <w:multiLevelType w:val="hybridMultilevel"/>
    <w:tmpl w:val="57B8C992"/>
    <w:lvl w:ilvl="0" w:tplc="9768FA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CCF0C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30E4C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0CB5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94439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1CD11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4FC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24E55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E8E7A">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DD668D"/>
    <w:multiLevelType w:val="hybridMultilevel"/>
    <w:tmpl w:val="09E296D8"/>
    <w:lvl w:ilvl="0" w:tplc="42B6AA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B020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BCEC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899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45E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827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67D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CEE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A82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BD4258"/>
    <w:multiLevelType w:val="hybridMultilevel"/>
    <w:tmpl w:val="D0746F1A"/>
    <w:lvl w:ilvl="0" w:tplc="C4B26532">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087F8">
      <w:start w:val="1"/>
      <w:numFmt w:val="lowerLetter"/>
      <w:lvlText w:val="%2"/>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65694">
      <w:start w:val="1"/>
      <w:numFmt w:val="lowerRoman"/>
      <w:lvlText w:val="%3"/>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C0D41C">
      <w:start w:val="1"/>
      <w:numFmt w:val="decimal"/>
      <w:lvlText w:val="%4"/>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E8A04">
      <w:start w:val="1"/>
      <w:numFmt w:val="lowerLetter"/>
      <w:lvlText w:val="%5"/>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0A46A">
      <w:start w:val="1"/>
      <w:numFmt w:val="lowerRoman"/>
      <w:lvlText w:val="%6"/>
      <w:lvlJc w:val="left"/>
      <w:pPr>
        <w:ind w:left="6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B0848A">
      <w:start w:val="1"/>
      <w:numFmt w:val="decimal"/>
      <w:lvlText w:val="%7"/>
      <w:lvlJc w:val="left"/>
      <w:pPr>
        <w:ind w:left="7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83132">
      <w:start w:val="1"/>
      <w:numFmt w:val="lowerLetter"/>
      <w:lvlText w:val="%8"/>
      <w:lvlJc w:val="left"/>
      <w:pPr>
        <w:ind w:left="8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6CAEA">
      <w:start w:val="1"/>
      <w:numFmt w:val="lowerRoman"/>
      <w:lvlText w:val="%9"/>
      <w:lvlJc w:val="left"/>
      <w:pPr>
        <w:ind w:left="8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200EAD"/>
    <w:multiLevelType w:val="hybridMultilevel"/>
    <w:tmpl w:val="65584736"/>
    <w:lvl w:ilvl="0" w:tplc="6094A6B0">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946412">
      <w:start w:val="1"/>
      <w:numFmt w:val="lowerLetter"/>
      <w:lvlText w:val="%2"/>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E15DE">
      <w:start w:val="1"/>
      <w:numFmt w:val="lowerRoman"/>
      <w:lvlText w:val="%3"/>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784BB4">
      <w:start w:val="1"/>
      <w:numFmt w:val="decimal"/>
      <w:lvlText w:val="%4"/>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C4320">
      <w:start w:val="1"/>
      <w:numFmt w:val="lowerLetter"/>
      <w:lvlText w:val="%5"/>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45F5E">
      <w:start w:val="1"/>
      <w:numFmt w:val="lowerRoman"/>
      <w:lvlText w:val="%6"/>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8C0370">
      <w:start w:val="1"/>
      <w:numFmt w:val="decimal"/>
      <w:lvlText w:val="%7"/>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44EB1E">
      <w:start w:val="1"/>
      <w:numFmt w:val="lowerLetter"/>
      <w:lvlText w:val="%8"/>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042AC">
      <w:start w:val="1"/>
      <w:numFmt w:val="lowerRoman"/>
      <w:lvlText w:val="%9"/>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195E67"/>
    <w:multiLevelType w:val="hybridMultilevel"/>
    <w:tmpl w:val="C32299D6"/>
    <w:lvl w:ilvl="0" w:tplc="39A491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88671E">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08DA08">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841D6">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B233F0">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866B6">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E0D00">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4C66AA">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2F760">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D769AF"/>
    <w:multiLevelType w:val="hybridMultilevel"/>
    <w:tmpl w:val="5BC63246"/>
    <w:lvl w:ilvl="0" w:tplc="37F65E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9F3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B28C2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6172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68E8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0E35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5E47B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EA360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66454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F200E03"/>
    <w:multiLevelType w:val="hybridMultilevel"/>
    <w:tmpl w:val="5C8A72A8"/>
    <w:lvl w:ilvl="0" w:tplc="F03CCA86">
      <w:start w:val="2019"/>
      <w:numFmt w:val="decimal"/>
      <w:lvlText w:val="%1"/>
      <w:lvlJc w:val="left"/>
      <w:pPr>
        <w:ind w:left="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6929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CE29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2413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42755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2279A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8D34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D15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A97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F981B29"/>
    <w:multiLevelType w:val="hybridMultilevel"/>
    <w:tmpl w:val="704237AA"/>
    <w:lvl w:ilvl="0" w:tplc="7E724B80">
      <w:start w:val="1"/>
      <w:numFmt w:val="decimal"/>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6D651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287F7B"/>
    <w:multiLevelType w:val="hybridMultilevel"/>
    <w:tmpl w:val="E196E072"/>
    <w:lvl w:ilvl="0" w:tplc="1F984B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659E4">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D63564">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459F6">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A2B28">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2F5D8">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208AA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408FE0">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CCF98">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5AA7888"/>
    <w:multiLevelType w:val="hybridMultilevel"/>
    <w:tmpl w:val="413A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9E6155"/>
    <w:multiLevelType w:val="hybridMultilevel"/>
    <w:tmpl w:val="667ACE7E"/>
    <w:lvl w:ilvl="0" w:tplc="57A81A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5CFE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A630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C7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2EB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CEC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A84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269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04BA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0C80259"/>
    <w:multiLevelType w:val="multilevel"/>
    <w:tmpl w:val="0DC24C4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0669EC"/>
    <w:multiLevelType w:val="hybridMultilevel"/>
    <w:tmpl w:val="B590CDE2"/>
    <w:lvl w:ilvl="0" w:tplc="E94E1D06">
      <w:start w:val="3"/>
      <w:numFmt w:val="decimal"/>
      <w:lvlText w:val="%1."/>
      <w:lvlJc w:val="left"/>
      <w:pPr>
        <w:ind w:left="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4E0F28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1CB0E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ECE68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3122FD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9449A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E0FE3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DCA39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58C53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386248"/>
    <w:multiLevelType w:val="hybridMultilevel"/>
    <w:tmpl w:val="83EEB5C6"/>
    <w:lvl w:ilvl="0" w:tplc="12882B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326E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884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816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0EB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52E7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CBB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5AC4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038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80C24FC"/>
    <w:multiLevelType w:val="hybridMultilevel"/>
    <w:tmpl w:val="F438BDF6"/>
    <w:lvl w:ilvl="0" w:tplc="BFF0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966D2E"/>
    <w:multiLevelType w:val="hybridMultilevel"/>
    <w:tmpl w:val="878ECD9C"/>
    <w:lvl w:ilvl="0" w:tplc="8E861CAE">
      <w:start w:val="2"/>
      <w:numFmt w:val="decimal"/>
      <w:lvlText w:val="%1)"/>
      <w:lvlJc w:val="left"/>
      <w:pPr>
        <w:ind w:left="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BBA6">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34A6CA">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AB4C4">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EC5DA0">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D425F6">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C59B0">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1221AA">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0D356">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D0E5366"/>
    <w:multiLevelType w:val="hybridMultilevel"/>
    <w:tmpl w:val="503EADE2"/>
    <w:lvl w:ilvl="0" w:tplc="4DF8B5E8">
      <w:start w:val="2019"/>
      <w:numFmt w:val="decimal"/>
      <w:lvlText w:val="%1"/>
      <w:lvlJc w:val="left"/>
      <w:pPr>
        <w:ind w:left="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625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86ED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EAC4F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2687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E3B7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8AA4B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A8201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EC1C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FD43DCE"/>
    <w:multiLevelType w:val="hybridMultilevel"/>
    <w:tmpl w:val="75DAAE3E"/>
    <w:lvl w:ilvl="0" w:tplc="FA120CBC">
      <w:start w:val="1"/>
      <w:numFmt w:val="bullet"/>
      <w:lvlText w:val="-"/>
      <w:lvlJc w:val="left"/>
      <w:pPr>
        <w:ind w:left="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D09E28">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FCDB6E">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44004">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CC9A4">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89A0C">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444032">
      <w:start w:val="1"/>
      <w:numFmt w:val="bullet"/>
      <w:lvlText w:val="•"/>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F4EF1C">
      <w:start w:val="1"/>
      <w:numFmt w:val="bullet"/>
      <w:lvlText w:val="o"/>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FE61F8">
      <w:start w:val="1"/>
      <w:numFmt w:val="bullet"/>
      <w:lvlText w:val="▪"/>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33"/>
  </w:num>
  <w:num w:numId="3">
    <w:abstractNumId w:val="31"/>
  </w:num>
  <w:num w:numId="4">
    <w:abstractNumId w:val="9"/>
  </w:num>
  <w:num w:numId="5">
    <w:abstractNumId w:val="8"/>
  </w:num>
  <w:num w:numId="6">
    <w:abstractNumId w:val="17"/>
  </w:num>
  <w:num w:numId="7">
    <w:abstractNumId w:val="29"/>
  </w:num>
  <w:num w:numId="8">
    <w:abstractNumId w:val="0"/>
  </w:num>
  <w:num w:numId="9">
    <w:abstractNumId w:val="32"/>
  </w:num>
  <w:num w:numId="10">
    <w:abstractNumId w:val="21"/>
  </w:num>
  <w:num w:numId="11">
    <w:abstractNumId w:val="5"/>
  </w:num>
  <w:num w:numId="12">
    <w:abstractNumId w:val="20"/>
  </w:num>
  <w:num w:numId="13">
    <w:abstractNumId w:val="11"/>
  </w:num>
  <w:num w:numId="14">
    <w:abstractNumId w:val="2"/>
  </w:num>
  <w:num w:numId="15">
    <w:abstractNumId w:val="13"/>
  </w:num>
  <w:num w:numId="16">
    <w:abstractNumId w:val="6"/>
  </w:num>
  <w:num w:numId="17">
    <w:abstractNumId w:val="15"/>
  </w:num>
  <w:num w:numId="18">
    <w:abstractNumId w:val="26"/>
  </w:num>
  <w:num w:numId="19">
    <w:abstractNumId w:val="28"/>
  </w:num>
  <w:num w:numId="20">
    <w:abstractNumId w:val="16"/>
  </w:num>
  <w:num w:numId="21">
    <w:abstractNumId w:val="4"/>
  </w:num>
  <w:num w:numId="22">
    <w:abstractNumId w:val="24"/>
  </w:num>
  <w:num w:numId="23">
    <w:abstractNumId w:val="10"/>
  </w:num>
  <w:num w:numId="24">
    <w:abstractNumId w:val="19"/>
  </w:num>
  <w:num w:numId="25">
    <w:abstractNumId w:val="7"/>
  </w:num>
  <w:num w:numId="26">
    <w:abstractNumId w:val="1"/>
  </w:num>
  <w:num w:numId="27">
    <w:abstractNumId w:val="18"/>
  </w:num>
  <w:num w:numId="28">
    <w:abstractNumId w:val="14"/>
  </w:num>
  <w:num w:numId="29">
    <w:abstractNumId w:val="22"/>
  </w:num>
  <w:num w:numId="30">
    <w:abstractNumId w:val="27"/>
  </w:num>
  <w:num w:numId="31">
    <w:abstractNumId w:val="23"/>
  </w:num>
  <w:num w:numId="32">
    <w:abstractNumId w:val="30"/>
  </w:num>
  <w:num w:numId="33">
    <w:abstractNumId w:val="3"/>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A"/>
    <w:rsid w:val="000000BE"/>
    <w:rsid w:val="00000739"/>
    <w:rsid w:val="00001660"/>
    <w:rsid w:val="00002A22"/>
    <w:rsid w:val="00003BE7"/>
    <w:rsid w:val="000064C8"/>
    <w:rsid w:val="00006793"/>
    <w:rsid w:val="00006E9F"/>
    <w:rsid w:val="00007881"/>
    <w:rsid w:val="00011BAF"/>
    <w:rsid w:val="000124CA"/>
    <w:rsid w:val="00015851"/>
    <w:rsid w:val="00015E76"/>
    <w:rsid w:val="00016DAE"/>
    <w:rsid w:val="00017080"/>
    <w:rsid w:val="0001708A"/>
    <w:rsid w:val="000202D8"/>
    <w:rsid w:val="000206C3"/>
    <w:rsid w:val="00021153"/>
    <w:rsid w:val="0002210A"/>
    <w:rsid w:val="0002281F"/>
    <w:rsid w:val="00023B92"/>
    <w:rsid w:val="00023CB0"/>
    <w:rsid w:val="0002485D"/>
    <w:rsid w:val="00024FFD"/>
    <w:rsid w:val="000260B6"/>
    <w:rsid w:val="000268F3"/>
    <w:rsid w:val="00026DF9"/>
    <w:rsid w:val="00027B1A"/>
    <w:rsid w:val="00031D1F"/>
    <w:rsid w:val="000328EF"/>
    <w:rsid w:val="000342F7"/>
    <w:rsid w:val="00034A2E"/>
    <w:rsid w:val="00034D1F"/>
    <w:rsid w:val="000351FB"/>
    <w:rsid w:val="00035885"/>
    <w:rsid w:val="0003667D"/>
    <w:rsid w:val="00036F00"/>
    <w:rsid w:val="00037062"/>
    <w:rsid w:val="00037A8E"/>
    <w:rsid w:val="00040798"/>
    <w:rsid w:val="00040ACF"/>
    <w:rsid w:val="0004121F"/>
    <w:rsid w:val="000445E5"/>
    <w:rsid w:val="0004460A"/>
    <w:rsid w:val="000448FD"/>
    <w:rsid w:val="00046007"/>
    <w:rsid w:val="000462B7"/>
    <w:rsid w:val="000466E0"/>
    <w:rsid w:val="00046AA0"/>
    <w:rsid w:val="00047248"/>
    <w:rsid w:val="00047458"/>
    <w:rsid w:val="000500E9"/>
    <w:rsid w:val="0005081C"/>
    <w:rsid w:val="000509F5"/>
    <w:rsid w:val="00051366"/>
    <w:rsid w:val="000517A7"/>
    <w:rsid w:val="00051911"/>
    <w:rsid w:val="000540BC"/>
    <w:rsid w:val="0005463E"/>
    <w:rsid w:val="00054EFF"/>
    <w:rsid w:val="00055DBB"/>
    <w:rsid w:val="0005705F"/>
    <w:rsid w:val="000571AD"/>
    <w:rsid w:val="000577C9"/>
    <w:rsid w:val="000607C4"/>
    <w:rsid w:val="000632F5"/>
    <w:rsid w:val="00065336"/>
    <w:rsid w:val="00066022"/>
    <w:rsid w:val="00067ADE"/>
    <w:rsid w:val="00067C23"/>
    <w:rsid w:val="000739A1"/>
    <w:rsid w:val="0007451C"/>
    <w:rsid w:val="000749A2"/>
    <w:rsid w:val="00075159"/>
    <w:rsid w:val="0007589B"/>
    <w:rsid w:val="00075FFA"/>
    <w:rsid w:val="00076B21"/>
    <w:rsid w:val="000775CC"/>
    <w:rsid w:val="00080DDB"/>
    <w:rsid w:val="0008269B"/>
    <w:rsid w:val="00083E4E"/>
    <w:rsid w:val="000842EA"/>
    <w:rsid w:val="00084D46"/>
    <w:rsid w:val="00085990"/>
    <w:rsid w:val="00085D5E"/>
    <w:rsid w:val="0008738A"/>
    <w:rsid w:val="00087938"/>
    <w:rsid w:val="000879B6"/>
    <w:rsid w:val="00090358"/>
    <w:rsid w:val="00090515"/>
    <w:rsid w:val="00090B9B"/>
    <w:rsid w:val="00091436"/>
    <w:rsid w:val="00091A78"/>
    <w:rsid w:val="00092557"/>
    <w:rsid w:val="000930F7"/>
    <w:rsid w:val="00093B1A"/>
    <w:rsid w:val="000956C1"/>
    <w:rsid w:val="000965D2"/>
    <w:rsid w:val="0009682F"/>
    <w:rsid w:val="000973C5"/>
    <w:rsid w:val="000A0491"/>
    <w:rsid w:val="000A0C86"/>
    <w:rsid w:val="000A0E8B"/>
    <w:rsid w:val="000A1255"/>
    <w:rsid w:val="000A1DA5"/>
    <w:rsid w:val="000A336B"/>
    <w:rsid w:val="000A4BB4"/>
    <w:rsid w:val="000A52A3"/>
    <w:rsid w:val="000A6501"/>
    <w:rsid w:val="000A7788"/>
    <w:rsid w:val="000A781C"/>
    <w:rsid w:val="000B00BF"/>
    <w:rsid w:val="000B08FC"/>
    <w:rsid w:val="000B0B6D"/>
    <w:rsid w:val="000B1707"/>
    <w:rsid w:val="000B1836"/>
    <w:rsid w:val="000B291E"/>
    <w:rsid w:val="000B3B5E"/>
    <w:rsid w:val="000B4022"/>
    <w:rsid w:val="000B43F6"/>
    <w:rsid w:val="000B46CB"/>
    <w:rsid w:val="000B4AD1"/>
    <w:rsid w:val="000B75D2"/>
    <w:rsid w:val="000C07C3"/>
    <w:rsid w:val="000C0890"/>
    <w:rsid w:val="000C0A51"/>
    <w:rsid w:val="000C0C2A"/>
    <w:rsid w:val="000C1A4F"/>
    <w:rsid w:val="000C237D"/>
    <w:rsid w:val="000C2D4F"/>
    <w:rsid w:val="000C32EE"/>
    <w:rsid w:val="000C346B"/>
    <w:rsid w:val="000C428F"/>
    <w:rsid w:val="000C4400"/>
    <w:rsid w:val="000C4A54"/>
    <w:rsid w:val="000C74B0"/>
    <w:rsid w:val="000D052B"/>
    <w:rsid w:val="000D0936"/>
    <w:rsid w:val="000D0DEC"/>
    <w:rsid w:val="000D0F6A"/>
    <w:rsid w:val="000D3C36"/>
    <w:rsid w:val="000D4752"/>
    <w:rsid w:val="000D5FF4"/>
    <w:rsid w:val="000D63ED"/>
    <w:rsid w:val="000D6741"/>
    <w:rsid w:val="000D67A4"/>
    <w:rsid w:val="000D7AEA"/>
    <w:rsid w:val="000D7BC2"/>
    <w:rsid w:val="000E0995"/>
    <w:rsid w:val="000E1393"/>
    <w:rsid w:val="000E1572"/>
    <w:rsid w:val="000E21D2"/>
    <w:rsid w:val="000E4254"/>
    <w:rsid w:val="000E4EFC"/>
    <w:rsid w:val="000E6BDF"/>
    <w:rsid w:val="000E7C27"/>
    <w:rsid w:val="000F0176"/>
    <w:rsid w:val="000F1337"/>
    <w:rsid w:val="000F1AE3"/>
    <w:rsid w:val="000F50EF"/>
    <w:rsid w:val="000F64C6"/>
    <w:rsid w:val="000F742A"/>
    <w:rsid w:val="00100C7B"/>
    <w:rsid w:val="001011D4"/>
    <w:rsid w:val="00101D7B"/>
    <w:rsid w:val="001039F2"/>
    <w:rsid w:val="00103C28"/>
    <w:rsid w:val="00104C2C"/>
    <w:rsid w:val="00105D4A"/>
    <w:rsid w:val="0010663F"/>
    <w:rsid w:val="00106F6F"/>
    <w:rsid w:val="00107BE1"/>
    <w:rsid w:val="00110972"/>
    <w:rsid w:val="00110C4F"/>
    <w:rsid w:val="001114FC"/>
    <w:rsid w:val="00113037"/>
    <w:rsid w:val="00113244"/>
    <w:rsid w:val="00113EFD"/>
    <w:rsid w:val="00113F1C"/>
    <w:rsid w:val="001144D6"/>
    <w:rsid w:val="00114A90"/>
    <w:rsid w:val="00114F52"/>
    <w:rsid w:val="00116006"/>
    <w:rsid w:val="0011605D"/>
    <w:rsid w:val="0011755B"/>
    <w:rsid w:val="00117BDD"/>
    <w:rsid w:val="00120016"/>
    <w:rsid w:val="00121B32"/>
    <w:rsid w:val="00122E94"/>
    <w:rsid w:val="001231DD"/>
    <w:rsid w:val="00125EF7"/>
    <w:rsid w:val="00127445"/>
    <w:rsid w:val="00127E97"/>
    <w:rsid w:val="001319A5"/>
    <w:rsid w:val="00132556"/>
    <w:rsid w:val="0013304C"/>
    <w:rsid w:val="0013411B"/>
    <w:rsid w:val="001341C6"/>
    <w:rsid w:val="00135A7E"/>
    <w:rsid w:val="00135D9A"/>
    <w:rsid w:val="001366F3"/>
    <w:rsid w:val="00141960"/>
    <w:rsid w:val="00141C44"/>
    <w:rsid w:val="00141DD3"/>
    <w:rsid w:val="001429DD"/>
    <w:rsid w:val="00142C88"/>
    <w:rsid w:val="00142D9F"/>
    <w:rsid w:val="001446B9"/>
    <w:rsid w:val="00144E74"/>
    <w:rsid w:val="001453C7"/>
    <w:rsid w:val="00145EEF"/>
    <w:rsid w:val="001468C6"/>
    <w:rsid w:val="0014702E"/>
    <w:rsid w:val="0014797B"/>
    <w:rsid w:val="00150D10"/>
    <w:rsid w:val="00150FED"/>
    <w:rsid w:val="0015142F"/>
    <w:rsid w:val="0015328D"/>
    <w:rsid w:val="00153DDC"/>
    <w:rsid w:val="00155033"/>
    <w:rsid w:val="00155AC6"/>
    <w:rsid w:val="00156D3A"/>
    <w:rsid w:val="00160022"/>
    <w:rsid w:val="0016033D"/>
    <w:rsid w:val="00160C24"/>
    <w:rsid w:val="00160CB0"/>
    <w:rsid w:val="001616F5"/>
    <w:rsid w:val="00161A8B"/>
    <w:rsid w:val="00162A97"/>
    <w:rsid w:val="00163E38"/>
    <w:rsid w:val="0016416F"/>
    <w:rsid w:val="001673F4"/>
    <w:rsid w:val="001678B9"/>
    <w:rsid w:val="0017091D"/>
    <w:rsid w:val="0017161D"/>
    <w:rsid w:val="0017206E"/>
    <w:rsid w:val="001727BA"/>
    <w:rsid w:val="00172852"/>
    <w:rsid w:val="0017355C"/>
    <w:rsid w:val="001758CD"/>
    <w:rsid w:val="00175B5E"/>
    <w:rsid w:val="0017671D"/>
    <w:rsid w:val="001772A4"/>
    <w:rsid w:val="0017756E"/>
    <w:rsid w:val="00177F61"/>
    <w:rsid w:val="00180897"/>
    <w:rsid w:val="0018216B"/>
    <w:rsid w:val="00182B9E"/>
    <w:rsid w:val="00183AEC"/>
    <w:rsid w:val="0018413A"/>
    <w:rsid w:val="00184454"/>
    <w:rsid w:val="00185744"/>
    <w:rsid w:val="00185AF5"/>
    <w:rsid w:val="00185C97"/>
    <w:rsid w:val="00186A27"/>
    <w:rsid w:val="00186F51"/>
    <w:rsid w:val="00190FF2"/>
    <w:rsid w:val="001921AB"/>
    <w:rsid w:val="00193B44"/>
    <w:rsid w:val="001947A0"/>
    <w:rsid w:val="00194E81"/>
    <w:rsid w:val="00195928"/>
    <w:rsid w:val="001969AD"/>
    <w:rsid w:val="001A0913"/>
    <w:rsid w:val="001A0C75"/>
    <w:rsid w:val="001A3E0E"/>
    <w:rsid w:val="001A45DA"/>
    <w:rsid w:val="001A4A5C"/>
    <w:rsid w:val="001A6BE7"/>
    <w:rsid w:val="001A6EC0"/>
    <w:rsid w:val="001A7B80"/>
    <w:rsid w:val="001B02E6"/>
    <w:rsid w:val="001B12E8"/>
    <w:rsid w:val="001B17FE"/>
    <w:rsid w:val="001B2525"/>
    <w:rsid w:val="001B2A0A"/>
    <w:rsid w:val="001B37AE"/>
    <w:rsid w:val="001B4742"/>
    <w:rsid w:val="001B4A85"/>
    <w:rsid w:val="001B51DB"/>
    <w:rsid w:val="001B53DB"/>
    <w:rsid w:val="001B7EE7"/>
    <w:rsid w:val="001C00F1"/>
    <w:rsid w:val="001C015E"/>
    <w:rsid w:val="001C056A"/>
    <w:rsid w:val="001C0B27"/>
    <w:rsid w:val="001C0B5D"/>
    <w:rsid w:val="001C1965"/>
    <w:rsid w:val="001C1B35"/>
    <w:rsid w:val="001C1DA5"/>
    <w:rsid w:val="001C1F36"/>
    <w:rsid w:val="001C2112"/>
    <w:rsid w:val="001C2C6F"/>
    <w:rsid w:val="001C4EBD"/>
    <w:rsid w:val="001C5A09"/>
    <w:rsid w:val="001C6BAA"/>
    <w:rsid w:val="001C76AB"/>
    <w:rsid w:val="001D0519"/>
    <w:rsid w:val="001D0773"/>
    <w:rsid w:val="001D1368"/>
    <w:rsid w:val="001D2576"/>
    <w:rsid w:val="001D3D04"/>
    <w:rsid w:val="001D4F0B"/>
    <w:rsid w:val="001D7C30"/>
    <w:rsid w:val="001E0BB8"/>
    <w:rsid w:val="001E1606"/>
    <w:rsid w:val="001E1C33"/>
    <w:rsid w:val="001E1E7F"/>
    <w:rsid w:val="001E2DE2"/>
    <w:rsid w:val="001E2E2D"/>
    <w:rsid w:val="001E3382"/>
    <w:rsid w:val="001E46FD"/>
    <w:rsid w:val="001E5088"/>
    <w:rsid w:val="001E5719"/>
    <w:rsid w:val="001E6668"/>
    <w:rsid w:val="001E7199"/>
    <w:rsid w:val="001E7297"/>
    <w:rsid w:val="001E7B10"/>
    <w:rsid w:val="001E7F54"/>
    <w:rsid w:val="001F062C"/>
    <w:rsid w:val="001F2B25"/>
    <w:rsid w:val="001F2BF6"/>
    <w:rsid w:val="001F3634"/>
    <w:rsid w:val="001F3DB0"/>
    <w:rsid w:val="001F40A0"/>
    <w:rsid w:val="001F41EE"/>
    <w:rsid w:val="001F4A71"/>
    <w:rsid w:val="001F6B78"/>
    <w:rsid w:val="001F70E0"/>
    <w:rsid w:val="001F7193"/>
    <w:rsid w:val="001F79FE"/>
    <w:rsid w:val="001F7A71"/>
    <w:rsid w:val="002008E8"/>
    <w:rsid w:val="00201526"/>
    <w:rsid w:val="0020184A"/>
    <w:rsid w:val="00201D11"/>
    <w:rsid w:val="0020248F"/>
    <w:rsid w:val="00202580"/>
    <w:rsid w:val="00202885"/>
    <w:rsid w:val="00202C9F"/>
    <w:rsid w:val="00203617"/>
    <w:rsid w:val="00203CA7"/>
    <w:rsid w:val="00204E85"/>
    <w:rsid w:val="002052C6"/>
    <w:rsid w:val="00206B3D"/>
    <w:rsid w:val="00207E4A"/>
    <w:rsid w:val="0021192E"/>
    <w:rsid w:val="00213C65"/>
    <w:rsid w:val="0021404E"/>
    <w:rsid w:val="002150A4"/>
    <w:rsid w:val="002158E7"/>
    <w:rsid w:val="00215C68"/>
    <w:rsid w:val="00216CF9"/>
    <w:rsid w:val="0021742C"/>
    <w:rsid w:val="00217935"/>
    <w:rsid w:val="00220443"/>
    <w:rsid w:val="0022071A"/>
    <w:rsid w:val="00221022"/>
    <w:rsid w:val="0022178C"/>
    <w:rsid w:val="00221A92"/>
    <w:rsid w:val="00222033"/>
    <w:rsid w:val="002231E1"/>
    <w:rsid w:val="002237C5"/>
    <w:rsid w:val="002248CB"/>
    <w:rsid w:val="002256F9"/>
    <w:rsid w:val="00226071"/>
    <w:rsid w:val="00226255"/>
    <w:rsid w:val="00226739"/>
    <w:rsid w:val="00230030"/>
    <w:rsid w:val="00230830"/>
    <w:rsid w:val="002318F2"/>
    <w:rsid w:val="00231B42"/>
    <w:rsid w:val="00232B3B"/>
    <w:rsid w:val="00233531"/>
    <w:rsid w:val="00233C8C"/>
    <w:rsid w:val="0023438F"/>
    <w:rsid w:val="002351E3"/>
    <w:rsid w:val="002354D8"/>
    <w:rsid w:val="002354FA"/>
    <w:rsid w:val="00240C7E"/>
    <w:rsid w:val="00240E5C"/>
    <w:rsid w:val="00240FF5"/>
    <w:rsid w:val="002411A3"/>
    <w:rsid w:val="00241BC8"/>
    <w:rsid w:val="00241E39"/>
    <w:rsid w:val="00241F72"/>
    <w:rsid w:val="00242634"/>
    <w:rsid w:val="00242DAA"/>
    <w:rsid w:val="00243287"/>
    <w:rsid w:val="00243CD6"/>
    <w:rsid w:val="002444A0"/>
    <w:rsid w:val="002455E5"/>
    <w:rsid w:val="002464D7"/>
    <w:rsid w:val="00252CB0"/>
    <w:rsid w:val="00255146"/>
    <w:rsid w:val="002559D4"/>
    <w:rsid w:val="00257150"/>
    <w:rsid w:val="00257BCC"/>
    <w:rsid w:val="002608D2"/>
    <w:rsid w:val="00260915"/>
    <w:rsid w:val="002610E9"/>
    <w:rsid w:val="002619CB"/>
    <w:rsid w:val="00261D96"/>
    <w:rsid w:val="002628CF"/>
    <w:rsid w:val="00262DCB"/>
    <w:rsid w:val="00264096"/>
    <w:rsid w:val="00264825"/>
    <w:rsid w:val="002658AC"/>
    <w:rsid w:val="00265DEE"/>
    <w:rsid w:val="002661D1"/>
    <w:rsid w:val="00266A44"/>
    <w:rsid w:val="00271048"/>
    <w:rsid w:val="002713C1"/>
    <w:rsid w:val="00271850"/>
    <w:rsid w:val="0027194A"/>
    <w:rsid w:val="00271F7D"/>
    <w:rsid w:val="00272A1D"/>
    <w:rsid w:val="00273651"/>
    <w:rsid w:val="00273AF3"/>
    <w:rsid w:val="00273B55"/>
    <w:rsid w:val="00273F0F"/>
    <w:rsid w:val="002758D4"/>
    <w:rsid w:val="00276E9E"/>
    <w:rsid w:val="0028254E"/>
    <w:rsid w:val="002825F7"/>
    <w:rsid w:val="002826AC"/>
    <w:rsid w:val="0028391F"/>
    <w:rsid w:val="00284E0F"/>
    <w:rsid w:val="00285135"/>
    <w:rsid w:val="00285BC9"/>
    <w:rsid w:val="002862B2"/>
    <w:rsid w:val="0028714C"/>
    <w:rsid w:val="002900C3"/>
    <w:rsid w:val="00290737"/>
    <w:rsid w:val="0029101D"/>
    <w:rsid w:val="00292BA0"/>
    <w:rsid w:val="00292DBB"/>
    <w:rsid w:val="002944C4"/>
    <w:rsid w:val="002948D2"/>
    <w:rsid w:val="00295309"/>
    <w:rsid w:val="002A039D"/>
    <w:rsid w:val="002A08A2"/>
    <w:rsid w:val="002A0C47"/>
    <w:rsid w:val="002A0F26"/>
    <w:rsid w:val="002A21E1"/>
    <w:rsid w:val="002A2CBE"/>
    <w:rsid w:val="002A3BD3"/>
    <w:rsid w:val="002A5969"/>
    <w:rsid w:val="002A5B32"/>
    <w:rsid w:val="002A6D63"/>
    <w:rsid w:val="002B0025"/>
    <w:rsid w:val="002B0349"/>
    <w:rsid w:val="002B052E"/>
    <w:rsid w:val="002B1A9E"/>
    <w:rsid w:val="002B1ED4"/>
    <w:rsid w:val="002B2104"/>
    <w:rsid w:val="002B2855"/>
    <w:rsid w:val="002B2BB0"/>
    <w:rsid w:val="002B343E"/>
    <w:rsid w:val="002B3C94"/>
    <w:rsid w:val="002B442A"/>
    <w:rsid w:val="002B47FC"/>
    <w:rsid w:val="002B638A"/>
    <w:rsid w:val="002B6DC3"/>
    <w:rsid w:val="002C1056"/>
    <w:rsid w:val="002C1ABE"/>
    <w:rsid w:val="002C1E95"/>
    <w:rsid w:val="002C1F49"/>
    <w:rsid w:val="002C2FE2"/>
    <w:rsid w:val="002C2FE8"/>
    <w:rsid w:val="002C301B"/>
    <w:rsid w:val="002C335F"/>
    <w:rsid w:val="002C40B5"/>
    <w:rsid w:val="002C4963"/>
    <w:rsid w:val="002C4FEC"/>
    <w:rsid w:val="002C519E"/>
    <w:rsid w:val="002C5699"/>
    <w:rsid w:val="002C5915"/>
    <w:rsid w:val="002C5A57"/>
    <w:rsid w:val="002C5EB0"/>
    <w:rsid w:val="002C639B"/>
    <w:rsid w:val="002C6A07"/>
    <w:rsid w:val="002C6BBB"/>
    <w:rsid w:val="002C7572"/>
    <w:rsid w:val="002C7A91"/>
    <w:rsid w:val="002D0C11"/>
    <w:rsid w:val="002D18CF"/>
    <w:rsid w:val="002D1CC9"/>
    <w:rsid w:val="002D1D4B"/>
    <w:rsid w:val="002D4476"/>
    <w:rsid w:val="002D4B8F"/>
    <w:rsid w:val="002D6611"/>
    <w:rsid w:val="002D7456"/>
    <w:rsid w:val="002E2C19"/>
    <w:rsid w:val="002E3398"/>
    <w:rsid w:val="002E4376"/>
    <w:rsid w:val="002E4401"/>
    <w:rsid w:val="002E5B4E"/>
    <w:rsid w:val="002E639D"/>
    <w:rsid w:val="002E6B9E"/>
    <w:rsid w:val="002E7399"/>
    <w:rsid w:val="002E794E"/>
    <w:rsid w:val="002E7CA7"/>
    <w:rsid w:val="002F07BA"/>
    <w:rsid w:val="002F0AAB"/>
    <w:rsid w:val="002F0ECD"/>
    <w:rsid w:val="002F160E"/>
    <w:rsid w:val="002F29BF"/>
    <w:rsid w:val="002F2DF4"/>
    <w:rsid w:val="002F3EC3"/>
    <w:rsid w:val="002F4549"/>
    <w:rsid w:val="002F4993"/>
    <w:rsid w:val="002F5804"/>
    <w:rsid w:val="002F67E2"/>
    <w:rsid w:val="002F6862"/>
    <w:rsid w:val="002F6C4A"/>
    <w:rsid w:val="002F6E4E"/>
    <w:rsid w:val="002F7D78"/>
    <w:rsid w:val="00300CD9"/>
    <w:rsid w:val="0030180C"/>
    <w:rsid w:val="00301CAB"/>
    <w:rsid w:val="00301D25"/>
    <w:rsid w:val="00302F06"/>
    <w:rsid w:val="00303217"/>
    <w:rsid w:val="00303619"/>
    <w:rsid w:val="00303AE7"/>
    <w:rsid w:val="003052B3"/>
    <w:rsid w:val="00305A2C"/>
    <w:rsid w:val="0030637B"/>
    <w:rsid w:val="00307416"/>
    <w:rsid w:val="00307EB2"/>
    <w:rsid w:val="0031067F"/>
    <w:rsid w:val="00314560"/>
    <w:rsid w:val="00314F81"/>
    <w:rsid w:val="00315F38"/>
    <w:rsid w:val="003163BF"/>
    <w:rsid w:val="00316B8D"/>
    <w:rsid w:val="003170C8"/>
    <w:rsid w:val="00320A66"/>
    <w:rsid w:val="003230C0"/>
    <w:rsid w:val="003244D0"/>
    <w:rsid w:val="0032511C"/>
    <w:rsid w:val="003252F5"/>
    <w:rsid w:val="003254B7"/>
    <w:rsid w:val="003260A2"/>
    <w:rsid w:val="00326190"/>
    <w:rsid w:val="003261AD"/>
    <w:rsid w:val="00326544"/>
    <w:rsid w:val="00327016"/>
    <w:rsid w:val="00327128"/>
    <w:rsid w:val="0032745B"/>
    <w:rsid w:val="0032786C"/>
    <w:rsid w:val="003309C2"/>
    <w:rsid w:val="00330C8F"/>
    <w:rsid w:val="003322B3"/>
    <w:rsid w:val="00332CE6"/>
    <w:rsid w:val="00332F0A"/>
    <w:rsid w:val="0033321F"/>
    <w:rsid w:val="00333B6B"/>
    <w:rsid w:val="00333ECC"/>
    <w:rsid w:val="00335407"/>
    <w:rsid w:val="003362B1"/>
    <w:rsid w:val="00337112"/>
    <w:rsid w:val="0034040E"/>
    <w:rsid w:val="0034130B"/>
    <w:rsid w:val="00341E26"/>
    <w:rsid w:val="003425D7"/>
    <w:rsid w:val="003426B5"/>
    <w:rsid w:val="00342867"/>
    <w:rsid w:val="003428E8"/>
    <w:rsid w:val="00343537"/>
    <w:rsid w:val="00343C5A"/>
    <w:rsid w:val="00344CA3"/>
    <w:rsid w:val="00345241"/>
    <w:rsid w:val="003452B5"/>
    <w:rsid w:val="003459A6"/>
    <w:rsid w:val="00346BBB"/>
    <w:rsid w:val="00350A06"/>
    <w:rsid w:val="00350C71"/>
    <w:rsid w:val="0035292E"/>
    <w:rsid w:val="00353AD2"/>
    <w:rsid w:val="00353F89"/>
    <w:rsid w:val="00354635"/>
    <w:rsid w:val="003546AD"/>
    <w:rsid w:val="003561CB"/>
    <w:rsid w:val="00356E55"/>
    <w:rsid w:val="00357594"/>
    <w:rsid w:val="00357CA1"/>
    <w:rsid w:val="0036053A"/>
    <w:rsid w:val="00361725"/>
    <w:rsid w:val="00363941"/>
    <w:rsid w:val="003645B4"/>
    <w:rsid w:val="0036633C"/>
    <w:rsid w:val="00366891"/>
    <w:rsid w:val="00366E89"/>
    <w:rsid w:val="003675B0"/>
    <w:rsid w:val="00370C3A"/>
    <w:rsid w:val="0037265C"/>
    <w:rsid w:val="00374778"/>
    <w:rsid w:val="00380034"/>
    <w:rsid w:val="003800D6"/>
    <w:rsid w:val="00380751"/>
    <w:rsid w:val="00382B87"/>
    <w:rsid w:val="0038454F"/>
    <w:rsid w:val="00386635"/>
    <w:rsid w:val="00392089"/>
    <w:rsid w:val="003920A8"/>
    <w:rsid w:val="00392C0C"/>
    <w:rsid w:val="00392FA2"/>
    <w:rsid w:val="00393318"/>
    <w:rsid w:val="00394BB1"/>
    <w:rsid w:val="00394C93"/>
    <w:rsid w:val="00394D28"/>
    <w:rsid w:val="00395B6F"/>
    <w:rsid w:val="003A0248"/>
    <w:rsid w:val="003A02CD"/>
    <w:rsid w:val="003A11BA"/>
    <w:rsid w:val="003A3DED"/>
    <w:rsid w:val="003A4FEA"/>
    <w:rsid w:val="003A5256"/>
    <w:rsid w:val="003A56B1"/>
    <w:rsid w:val="003A58F5"/>
    <w:rsid w:val="003A6952"/>
    <w:rsid w:val="003A70E3"/>
    <w:rsid w:val="003A71C2"/>
    <w:rsid w:val="003A77FD"/>
    <w:rsid w:val="003A79B0"/>
    <w:rsid w:val="003B1B7B"/>
    <w:rsid w:val="003B1FC0"/>
    <w:rsid w:val="003B2148"/>
    <w:rsid w:val="003B3869"/>
    <w:rsid w:val="003B4B8D"/>
    <w:rsid w:val="003B4E29"/>
    <w:rsid w:val="003B4E47"/>
    <w:rsid w:val="003B5A87"/>
    <w:rsid w:val="003B681F"/>
    <w:rsid w:val="003B6B9D"/>
    <w:rsid w:val="003B6C52"/>
    <w:rsid w:val="003B6F6F"/>
    <w:rsid w:val="003B7B31"/>
    <w:rsid w:val="003C0E3E"/>
    <w:rsid w:val="003C11A3"/>
    <w:rsid w:val="003C1246"/>
    <w:rsid w:val="003C1BCD"/>
    <w:rsid w:val="003C204C"/>
    <w:rsid w:val="003C2A47"/>
    <w:rsid w:val="003C2D1B"/>
    <w:rsid w:val="003C38E8"/>
    <w:rsid w:val="003C3D06"/>
    <w:rsid w:val="003C41DF"/>
    <w:rsid w:val="003C56B6"/>
    <w:rsid w:val="003C58A4"/>
    <w:rsid w:val="003C6548"/>
    <w:rsid w:val="003C68C9"/>
    <w:rsid w:val="003C707A"/>
    <w:rsid w:val="003C71E2"/>
    <w:rsid w:val="003D00D4"/>
    <w:rsid w:val="003D027B"/>
    <w:rsid w:val="003D04AC"/>
    <w:rsid w:val="003D0A57"/>
    <w:rsid w:val="003D185A"/>
    <w:rsid w:val="003D3681"/>
    <w:rsid w:val="003D3FE8"/>
    <w:rsid w:val="003D468C"/>
    <w:rsid w:val="003D538B"/>
    <w:rsid w:val="003D559E"/>
    <w:rsid w:val="003D5FA6"/>
    <w:rsid w:val="003E0A51"/>
    <w:rsid w:val="003E34B4"/>
    <w:rsid w:val="003E4F4E"/>
    <w:rsid w:val="003E5C71"/>
    <w:rsid w:val="003E5F2A"/>
    <w:rsid w:val="003E671C"/>
    <w:rsid w:val="003E6CC5"/>
    <w:rsid w:val="003F05E6"/>
    <w:rsid w:val="003F1452"/>
    <w:rsid w:val="003F1760"/>
    <w:rsid w:val="003F3A70"/>
    <w:rsid w:val="003F3BC3"/>
    <w:rsid w:val="003F406E"/>
    <w:rsid w:val="003F45A8"/>
    <w:rsid w:val="003F4BF6"/>
    <w:rsid w:val="003F67BF"/>
    <w:rsid w:val="003F6F9E"/>
    <w:rsid w:val="00400095"/>
    <w:rsid w:val="004001B1"/>
    <w:rsid w:val="00400863"/>
    <w:rsid w:val="00400E22"/>
    <w:rsid w:val="00400F0C"/>
    <w:rsid w:val="004012FF"/>
    <w:rsid w:val="0040192A"/>
    <w:rsid w:val="00402873"/>
    <w:rsid w:val="00403494"/>
    <w:rsid w:val="004036B5"/>
    <w:rsid w:val="00404506"/>
    <w:rsid w:val="004059E7"/>
    <w:rsid w:val="00405C4E"/>
    <w:rsid w:val="00405E6D"/>
    <w:rsid w:val="004060FA"/>
    <w:rsid w:val="00406C5A"/>
    <w:rsid w:val="00406D96"/>
    <w:rsid w:val="00412175"/>
    <w:rsid w:val="00412442"/>
    <w:rsid w:val="00413045"/>
    <w:rsid w:val="00413621"/>
    <w:rsid w:val="00413822"/>
    <w:rsid w:val="004139BD"/>
    <w:rsid w:val="00413B28"/>
    <w:rsid w:val="004142D2"/>
    <w:rsid w:val="00414BD2"/>
    <w:rsid w:val="004168EA"/>
    <w:rsid w:val="00417649"/>
    <w:rsid w:val="00417A38"/>
    <w:rsid w:val="00417CCA"/>
    <w:rsid w:val="00417DE3"/>
    <w:rsid w:val="0042006A"/>
    <w:rsid w:val="004205AF"/>
    <w:rsid w:val="00421200"/>
    <w:rsid w:val="00422440"/>
    <w:rsid w:val="00422D7F"/>
    <w:rsid w:val="0042374C"/>
    <w:rsid w:val="00423765"/>
    <w:rsid w:val="00423DCC"/>
    <w:rsid w:val="00424B1E"/>
    <w:rsid w:val="00424D27"/>
    <w:rsid w:val="0042571A"/>
    <w:rsid w:val="0042576A"/>
    <w:rsid w:val="004265B2"/>
    <w:rsid w:val="0042776D"/>
    <w:rsid w:val="00430227"/>
    <w:rsid w:val="00430319"/>
    <w:rsid w:val="00430BE9"/>
    <w:rsid w:val="004334EA"/>
    <w:rsid w:val="00433C77"/>
    <w:rsid w:val="00434D03"/>
    <w:rsid w:val="0043621A"/>
    <w:rsid w:val="004365FC"/>
    <w:rsid w:val="00436A18"/>
    <w:rsid w:val="00436A20"/>
    <w:rsid w:val="004374E9"/>
    <w:rsid w:val="004403D0"/>
    <w:rsid w:val="00442493"/>
    <w:rsid w:val="0044291A"/>
    <w:rsid w:val="00442E07"/>
    <w:rsid w:val="0044447F"/>
    <w:rsid w:val="004448A9"/>
    <w:rsid w:val="00444A87"/>
    <w:rsid w:val="00445CBE"/>
    <w:rsid w:val="00446027"/>
    <w:rsid w:val="00446275"/>
    <w:rsid w:val="00446B90"/>
    <w:rsid w:val="00447806"/>
    <w:rsid w:val="00450BB0"/>
    <w:rsid w:val="0045101F"/>
    <w:rsid w:val="0045252C"/>
    <w:rsid w:val="00452E80"/>
    <w:rsid w:val="00453C2F"/>
    <w:rsid w:val="00454A78"/>
    <w:rsid w:val="00454EA4"/>
    <w:rsid w:val="004556DA"/>
    <w:rsid w:val="00456DE1"/>
    <w:rsid w:val="00456FCD"/>
    <w:rsid w:val="004600F6"/>
    <w:rsid w:val="0046014D"/>
    <w:rsid w:val="004606D7"/>
    <w:rsid w:val="00462C3D"/>
    <w:rsid w:val="00465E88"/>
    <w:rsid w:val="00471058"/>
    <w:rsid w:val="004717C8"/>
    <w:rsid w:val="00471FA8"/>
    <w:rsid w:val="00474470"/>
    <w:rsid w:val="00474673"/>
    <w:rsid w:val="00474F27"/>
    <w:rsid w:val="004763C4"/>
    <w:rsid w:val="00477A4D"/>
    <w:rsid w:val="00481448"/>
    <w:rsid w:val="004816A4"/>
    <w:rsid w:val="00481D4B"/>
    <w:rsid w:val="004837F8"/>
    <w:rsid w:val="00484486"/>
    <w:rsid w:val="004851BD"/>
    <w:rsid w:val="00485546"/>
    <w:rsid w:val="0048708E"/>
    <w:rsid w:val="004877D4"/>
    <w:rsid w:val="004879DB"/>
    <w:rsid w:val="0049003C"/>
    <w:rsid w:val="00491EAD"/>
    <w:rsid w:val="004923C1"/>
    <w:rsid w:val="004936C0"/>
    <w:rsid w:val="004961B0"/>
    <w:rsid w:val="00496E9F"/>
    <w:rsid w:val="00497873"/>
    <w:rsid w:val="00497BED"/>
    <w:rsid w:val="00497D72"/>
    <w:rsid w:val="00497E2E"/>
    <w:rsid w:val="004A04E4"/>
    <w:rsid w:val="004A1941"/>
    <w:rsid w:val="004A2596"/>
    <w:rsid w:val="004A3237"/>
    <w:rsid w:val="004A5691"/>
    <w:rsid w:val="004A7225"/>
    <w:rsid w:val="004A7EA3"/>
    <w:rsid w:val="004B01AB"/>
    <w:rsid w:val="004B2AAF"/>
    <w:rsid w:val="004B2CEA"/>
    <w:rsid w:val="004B321C"/>
    <w:rsid w:val="004B5134"/>
    <w:rsid w:val="004B643B"/>
    <w:rsid w:val="004B64D5"/>
    <w:rsid w:val="004B6DD7"/>
    <w:rsid w:val="004B6E1A"/>
    <w:rsid w:val="004B7335"/>
    <w:rsid w:val="004B7A0F"/>
    <w:rsid w:val="004C006F"/>
    <w:rsid w:val="004C0449"/>
    <w:rsid w:val="004C1F2F"/>
    <w:rsid w:val="004C2E81"/>
    <w:rsid w:val="004C31EE"/>
    <w:rsid w:val="004C3CA4"/>
    <w:rsid w:val="004C5052"/>
    <w:rsid w:val="004C6BBC"/>
    <w:rsid w:val="004D007B"/>
    <w:rsid w:val="004D13F4"/>
    <w:rsid w:val="004D1A6F"/>
    <w:rsid w:val="004D1E63"/>
    <w:rsid w:val="004D27EF"/>
    <w:rsid w:val="004D2FF2"/>
    <w:rsid w:val="004D34A0"/>
    <w:rsid w:val="004D3C56"/>
    <w:rsid w:val="004D4C18"/>
    <w:rsid w:val="004D4D95"/>
    <w:rsid w:val="004D4DEC"/>
    <w:rsid w:val="004D56FB"/>
    <w:rsid w:val="004D65B2"/>
    <w:rsid w:val="004E0B59"/>
    <w:rsid w:val="004E100E"/>
    <w:rsid w:val="004E1B8D"/>
    <w:rsid w:val="004E27E0"/>
    <w:rsid w:val="004E2A17"/>
    <w:rsid w:val="004E2EE5"/>
    <w:rsid w:val="004E3ABC"/>
    <w:rsid w:val="004E4300"/>
    <w:rsid w:val="004E522D"/>
    <w:rsid w:val="004E6115"/>
    <w:rsid w:val="004E6CD9"/>
    <w:rsid w:val="004E765D"/>
    <w:rsid w:val="004E7CD3"/>
    <w:rsid w:val="004F1DB3"/>
    <w:rsid w:val="004F2EDC"/>
    <w:rsid w:val="004F3019"/>
    <w:rsid w:val="004F31C5"/>
    <w:rsid w:val="004F3DDE"/>
    <w:rsid w:val="004F3E08"/>
    <w:rsid w:val="004F608F"/>
    <w:rsid w:val="004F618F"/>
    <w:rsid w:val="004F6CEC"/>
    <w:rsid w:val="00502AD1"/>
    <w:rsid w:val="00505DCB"/>
    <w:rsid w:val="005111CD"/>
    <w:rsid w:val="005115E1"/>
    <w:rsid w:val="00512774"/>
    <w:rsid w:val="005131CE"/>
    <w:rsid w:val="00513FAE"/>
    <w:rsid w:val="00517B4C"/>
    <w:rsid w:val="0052097C"/>
    <w:rsid w:val="005212B6"/>
    <w:rsid w:val="005219AE"/>
    <w:rsid w:val="005224DA"/>
    <w:rsid w:val="00522B9D"/>
    <w:rsid w:val="005235D5"/>
    <w:rsid w:val="00523772"/>
    <w:rsid w:val="0052413C"/>
    <w:rsid w:val="00524209"/>
    <w:rsid w:val="005247D3"/>
    <w:rsid w:val="005253CC"/>
    <w:rsid w:val="00525F77"/>
    <w:rsid w:val="00526442"/>
    <w:rsid w:val="00526C51"/>
    <w:rsid w:val="00527A48"/>
    <w:rsid w:val="005303F7"/>
    <w:rsid w:val="00530875"/>
    <w:rsid w:val="00530D36"/>
    <w:rsid w:val="00531856"/>
    <w:rsid w:val="00533056"/>
    <w:rsid w:val="00533EC9"/>
    <w:rsid w:val="005342F9"/>
    <w:rsid w:val="00535A10"/>
    <w:rsid w:val="00535AF0"/>
    <w:rsid w:val="00535DDB"/>
    <w:rsid w:val="00537E63"/>
    <w:rsid w:val="0054228B"/>
    <w:rsid w:val="00543385"/>
    <w:rsid w:val="00543EC7"/>
    <w:rsid w:val="005443C7"/>
    <w:rsid w:val="00544B2A"/>
    <w:rsid w:val="00544EC3"/>
    <w:rsid w:val="0054587A"/>
    <w:rsid w:val="00545CD6"/>
    <w:rsid w:val="005470C3"/>
    <w:rsid w:val="005471D7"/>
    <w:rsid w:val="00547EDB"/>
    <w:rsid w:val="005504A5"/>
    <w:rsid w:val="00552EA5"/>
    <w:rsid w:val="00553DB2"/>
    <w:rsid w:val="00554187"/>
    <w:rsid w:val="00554A18"/>
    <w:rsid w:val="00554FEC"/>
    <w:rsid w:val="00556791"/>
    <w:rsid w:val="0056003B"/>
    <w:rsid w:val="005609E6"/>
    <w:rsid w:val="0056437F"/>
    <w:rsid w:val="00566404"/>
    <w:rsid w:val="00566533"/>
    <w:rsid w:val="00571FE1"/>
    <w:rsid w:val="005724E1"/>
    <w:rsid w:val="00572D84"/>
    <w:rsid w:val="0057302D"/>
    <w:rsid w:val="0057560F"/>
    <w:rsid w:val="00575B6B"/>
    <w:rsid w:val="00576B00"/>
    <w:rsid w:val="005771E3"/>
    <w:rsid w:val="0057786D"/>
    <w:rsid w:val="005813C8"/>
    <w:rsid w:val="00581E53"/>
    <w:rsid w:val="005829F9"/>
    <w:rsid w:val="00583555"/>
    <w:rsid w:val="00583D3F"/>
    <w:rsid w:val="00584F80"/>
    <w:rsid w:val="005850E8"/>
    <w:rsid w:val="005855B1"/>
    <w:rsid w:val="00585837"/>
    <w:rsid w:val="00585DD1"/>
    <w:rsid w:val="00586124"/>
    <w:rsid w:val="00586201"/>
    <w:rsid w:val="005864D1"/>
    <w:rsid w:val="00586B0A"/>
    <w:rsid w:val="00587118"/>
    <w:rsid w:val="005875D8"/>
    <w:rsid w:val="00587623"/>
    <w:rsid w:val="0058799E"/>
    <w:rsid w:val="00590190"/>
    <w:rsid w:val="00592699"/>
    <w:rsid w:val="0059279E"/>
    <w:rsid w:val="00592CCD"/>
    <w:rsid w:val="0059482D"/>
    <w:rsid w:val="00595211"/>
    <w:rsid w:val="005954D4"/>
    <w:rsid w:val="00596253"/>
    <w:rsid w:val="00596287"/>
    <w:rsid w:val="00597757"/>
    <w:rsid w:val="005A06C3"/>
    <w:rsid w:val="005A1BA7"/>
    <w:rsid w:val="005A239A"/>
    <w:rsid w:val="005A25CA"/>
    <w:rsid w:val="005A29E7"/>
    <w:rsid w:val="005A2C0A"/>
    <w:rsid w:val="005A2F87"/>
    <w:rsid w:val="005A3BC4"/>
    <w:rsid w:val="005A4CFB"/>
    <w:rsid w:val="005A5B7E"/>
    <w:rsid w:val="005A6A96"/>
    <w:rsid w:val="005A6B84"/>
    <w:rsid w:val="005B00A5"/>
    <w:rsid w:val="005B306C"/>
    <w:rsid w:val="005B309B"/>
    <w:rsid w:val="005B38DC"/>
    <w:rsid w:val="005B7AEB"/>
    <w:rsid w:val="005C208F"/>
    <w:rsid w:val="005C25AF"/>
    <w:rsid w:val="005C2D4F"/>
    <w:rsid w:val="005C2F6A"/>
    <w:rsid w:val="005C4E67"/>
    <w:rsid w:val="005C528E"/>
    <w:rsid w:val="005C661D"/>
    <w:rsid w:val="005C707A"/>
    <w:rsid w:val="005C7980"/>
    <w:rsid w:val="005C7C8A"/>
    <w:rsid w:val="005D0CC6"/>
    <w:rsid w:val="005D1DAD"/>
    <w:rsid w:val="005D233A"/>
    <w:rsid w:val="005D3886"/>
    <w:rsid w:val="005D3A4C"/>
    <w:rsid w:val="005D5B70"/>
    <w:rsid w:val="005D5BC0"/>
    <w:rsid w:val="005D65E8"/>
    <w:rsid w:val="005D72BB"/>
    <w:rsid w:val="005E0D60"/>
    <w:rsid w:val="005E0E67"/>
    <w:rsid w:val="005E1BB8"/>
    <w:rsid w:val="005E1D2E"/>
    <w:rsid w:val="005E2347"/>
    <w:rsid w:val="005E37DC"/>
    <w:rsid w:val="005E38AA"/>
    <w:rsid w:val="005E417E"/>
    <w:rsid w:val="005E5BEB"/>
    <w:rsid w:val="005E603A"/>
    <w:rsid w:val="005E6D4B"/>
    <w:rsid w:val="005E7791"/>
    <w:rsid w:val="005F266A"/>
    <w:rsid w:val="005F2786"/>
    <w:rsid w:val="005F33C7"/>
    <w:rsid w:val="005F3532"/>
    <w:rsid w:val="005F3628"/>
    <w:rsid w:val="005F3751"/>
    <w:rsid w:val="005F3774"/>
    <w:rsid w:val="005F7AA5"/>
    <w:rsid w:val="00600127"/>
    <w:rsid w:val="006011EE"/>
    <w:rsid w:val="00601A00"/>
    <w:rsid w:val="00601CC5"/>
    <w:rsid w:val="0060235D"/>
    <w:rsid w:val="00602697"/>
    <w:rsid w:val="00602971"/>
    <w:rsid w:val="0060299E"/>
    <w:rsid w:val="006037CC"/>
    <w:rsid w:val="00604D9C"/>
    <w:rsid w:val="00606C1D"/>
    <w:rsid w:val="00607640"/>
    <w:rsid w:val="006100F2"/>
    <w:rsid w:val="00610DB5"/>
    <w:rsid w:val="00612D2C"/>
    <w:rsid w:val="006139FE"/>
    <w:rsid w:val="00613D40"/>
    <w:rsid w:val="00613E70"/>
    <w:rsid w:val="0061591B"/>
    <w:rsid w:val="00615E10"/>
    <w:rsid w:val="00615FA9"/>
    <w:rsid w:val="00616CCB"/>
    <w:rsid w:val="00616F2E"/>
    <w:rsid w:val="0062117A"/>
    <w:rsid w:val="00621F96"/>
    <w:rsid w:val="00622417"/>
    <w:rsid w:val="00622617"/>
    <w:rsid w:val="006227BE"/>
    <w:rsid w:val="00624035"/>
    <w:rsid w:val="006244D5"/>
    <w:rsid w:val="006247E1"/>
    <w:rsid w:val="0062674B"/>
    <w:rsid w:val="00630160"/>
    <w:rsid w:val="00631ADD"/>
    <w:rsid w:val="00631F9D"/>
    <w:rsid w:val="00632C8F"/>
    <w:rsid w:val="00633847"/>
    <w:rsid w:val="00635E88"/>
    <w:rsid w:val="0063706C"/>
    <w:rsid w:val="006375E3"/>
    <w:rsid w:val="006409CC"/>
    <w:rsid w:val="0064131D"/>
    <w:rsid w:val="00641DBD"/>
    <w:rsid w:val="00642113"/>
    <w:rsid w:val="00642D63"/>
    <w:rsid w:val="006449AB"/>
    <w:rsid w:val="00644D59"/>
    <w:rsid w:val="00645145"/>
    <w:rsid w:val="00645D05"/>
    <w:rsid w:val="006473E7"/>
    <w:rsid w:val="00647CA4"/>
    <w:rsid w:val="0065117A"/>
    <w:rsid w:val="00651DC1"/>
    <w:rsid w:val="00654362"/>
    <w:rsid w:val="0065492B"/>
    <w:rsid w:val="00655C03"/>
    <w:rsid w:val="00655F31"/>
    <w:rsid w:val="006565D0"/>
    <w:rsid w:val="00657A41"/>
    <w:rsid w:val="0066051D"/>
    <w:rsid w:val="00660ADC"/>
    <w:rsid w:val="00660EEB"/>
    <w:rsid w:val="0066326E"/>
    <w:rsid w:val="00663943"/>
    <w:rsid w:val="00665391"/>
    <w:rsid w:val="00665BC0"/>
    <w:rsid w:val="00665FC5"/>
    <w:rsid w:val="00667D86"/>
    <w:rsid w:val="00667E0F"/>
    <w:rsid w:val="00667F0F"/>
    <w:rsid w:val="00667FAD"/>
    <w:rsid w:val="006705FB"/>
    <w:rsid w:val="00673DA6"/>
    <w:rsid w:val="00674755"/>
    <w:rsid w:val="0067630A"/>
    <w:rsid w:val="00676378"/>
    <w:rsid w:val="006776E9"/>
    <w:rsid w:val="00677879"/>
    <w:rsid w:val="00680553"/>
    <w:rsid w:val="006807A3"/>
    <w:rsid w:val="00680A06"/>
    <w:rsid w:val="006844E1"/>
    <w:rsid w:val="00684F92"/>
    <w:rsid w:val="006860D6"/>
    <w:rsid w:val="00687583"/>
    <w:rsid w:val="0069076C"/>
    <w:rsid w:val="00690C81"/>
    <w:rsid w:val="00690F82"/>
    <w:rsid w:val="00691631"/>
    <w:rsid w:val="0069250B"/>
    <w:rsid w:val="00693B27"/>
    <w:rsid w:val="00693F93"/>
    <w:rsid w:val="0069467D"/>
    <w:rsid w:val="00694682"/>
    <w:rsid w:val="006954A4"/>
    <w:rsid w:val="00695559"/>
    <w:rsid w:val="00697CA4"/>
    <w:rsid w:val="00697F7B"/>
    <w:rsid w:val="006A0217"/>
    <w:rsid w:val="006A07B1"/>
    <w:rsid w:val="006A0EF6"/>
    <w:rsid w:val="006A15E9"/>
    <w:rsid w:val="006A161A"/>
    <w:rsid w:val="006A272A"/>
    <w:rsid w:val="006A2877"/>
    <w:rsid w:val="006A32ED"/>
    <w:rsid w:val="006A3CCC"/>
    <w:rsid w:val="006A3F72"/>
    <w:rsid w:val="006A435F"/>
    <w:rsid w:val="006A5197"/>
    <w:rsid w:val="006A53D9"/>
    <w:rsid w:val="006A5521"/>
    <w:rsid w:val="006A778D"/>
    <w:rsid w:val="006A7E26"/>
    <w:rsid w:val="006B064E"/>
    <w:rsid w:val="006B0A3C"/>
    <w:rsid w:val="006B144F"/>
    <w:rsid w:val="006B15EF"/>
    <w:rsid w:val="006B2CC5"/>
    <w:rsid w:val="006B6641"/>
    <w:rsid w:val="006B792F"/>
    <w:rsid w:val="006C24B8"/>
    <w:rsid w:val="006C32BD"/>
    <w:rsid w:val="006C3898"/>
    <w:rsid w:val="006C38EB"/>
    <w:rsid w:val="006C3A26"/>
    <w:rsid w:val="006C410D"/>
    <w:rsid w:val="006C4891"/>
    <w:rsid w:val="006C5B39"/>
    <w:rsid w:val="006C60BA"/>
    <w:rsid w:val="006C65E1"/>
    <w:rsid w:val="006C6B53"/>
    <w:rsid w:val="006C7688"/>
    <w:rsid w:val="006C7ABE"/>
    <w:rsid w:val="006C7E02"/>
    <w:rsid w:val="006D2DBC"/>
    <w:rsid w:val="006D4072"/>
    <w:rsid w:val="006D596C"/>
    <w:rsid w:val="006D62B7"/>
    <w:rsid w:val="006D6CDD"/>
    <w:rsid w:val="006E0012"/>
    <w:rsid w:val="006E00DE"/>
    <w:rsid w:val="006E0204"/>
    <w:rsid w:val="006E09BD"/>
    <w:rsid w:val="006E14B1"/>
    <w:rsid w:val="006E2383"/>
    <w:rsid w:val="006E3D08"/>
    <w:rsid w:val="006E7B20"/>
    <w:rsid w:val="006F0332"/>
    <w:rsid w:val="006F308D"/>
    <w:rsid w:val="006F5675"/>
    <w:rsid w:val="006F7E31"/>
    <w:rsid w:val="0070040D"/>
    <w:rsid w:val="007019A3"/>
    <w:rsid w:val="0070285C"/>
    <w:rsid w:val="00703617"/>
    <w:rsid w:val="0070409F"/>
    <w:rsid w:val="0070595E"/>
    <w:rsid w:val="00705E7B"/>
    <w:rsid w:val="007073BD"/>
    <w:rsid w:val="00710D64"/>
    <w:rsid w:val="00710DD8"/>
    <w:rsid w:val="00711133"/>
    <w:rsid w:val="00711B25"/>
    <w:rsid w:val="0071358F"/>
    <w:rsid w:val="0071366F"/>
    <w:rsid w:val="00713A92"/>
    <w:rsid w:val="00714107"/>
    <w:rsid w:val="00714665"/>
    <w:rsid w:val="00715667"/>
    <w:rsid w:val="007172F4"/>
    <w:rsid w:val="007207A9"/>
    <w:rsid w:val="007210E7"/>
    <w:rsid w:val="00721C58"/>
    <w:rsid w:val="00721DA9"/>
    <w:rsid w:val="007227E6"/>
    <w:rsid w:val="007228FF"/>
    <w:rsid w:val="00723101"/>
    <w:rsid w:val="00723320"/>
    <w:rsid w:val="007241BB"/>
    <w:rsid w:val="0072441A"/>
    <w:rsid w:val="00725BEE"/>
    <w:rsid w:val="00726F1B"/>
    <w:rsid w:val="00727354"/>
    <w:rsid w:val="007277B8"/>
    <w:rsid w:val="00732426"/>
    <w:rsid w:val="00732ACB"/>
    <w:rsid w:val="00732B9E"/>
    <w:rsid w:val="00733EAF"/>
    <w:rsid w:val="00734F4D"/>
    <w:rsid w:val="00735614"/>
    <w:rsid w:val="00735775"/>
    <w:rsid w:val="00736B14"/>
    <w:rsid w:val="00736BE7"/>
    <w:rsid w:val="00737787"/>
    <w:rsid w:val="00741072"/>
    <w:rsid w:val="00742213"/>
    <w:rsid w:val="007422DB"/>
    <w:rsid w:val="0074308F"/>
    <w:rsid w:val="0074346A"/>
    <w:rsid w:val="00744307"/>
    <w:rsid w:val="007451C5"/>
    <w:rsid w:val="0074561A"/>
    <w:rsid w:val="00745E2C"/>
    <w:rsid w:val="00746713"/>
    <w:rsid w:val="00746C99"/>
    <w:rsid w:val="00747158"/>
    <w:rsid w:val="0075052F"/>
    <w:rsid w:val="00750802"/>
    <w:rsid w:val="00750A32"/>
    <w:rsid w:val="00751142"/>
    <w:rsid w:val="00751B4C"/>
    <w:rsid w:val="00751C37"/>
    <w:rsid w:val="00752F40"/>
    <w:rsid w:val="007532BF"/>
    <w:rsid w:val="00755947"/>
    <w:rsid w:val="00760507"/>
    <w:rsid w:val="007609EB"/>
    <w:rsid w:val="00761C5E"/>
    <w:rsid w:val="00762535"/>
    <w:rsid w:val="0076269F"/>
    <w:rsid w:val="007655D5"/>
    <w:rsid w:val="00766D53"/>
    <w:rsid w:val="00766F08"/>
    <w:rsid w:val="007675E6"/>
    <w:rsid w:val="00767F6E"/>
    <w:rsid w:val="007717EE"/>
    <w:rsid w:val="00772FFC"/>
    <w:rsid w:val="00773A92"/>
    <w:rsid w:val="0077475B"/>
    <w:rsid w:val="0077605C"/>
    <w:rsid w:val="00781733"/>
    <w:rsid w:val="00782256"/>
    <w:rsid w:val="00782601"/>
    <w:rsid w:val="00782BA2"/>
    <w:rsid w:val="0078770C"/>
    <w:rsid w:val="00787F53"/>
    <w:rsid w:val="00790D06"/>
    <w:rsid w:val="00791B17"/>
    <w:rsid w:val="007929A5"/>
    <w:rsid w:val="00792D73"/>
    <w:rsid w:val="007934B2"/>
    <w:rsid w:val="0079379D"/>
    <w:rsid w:val="00794291"/>
    <w:rsid w:val="0079476D"/>
    <w:rsid w:val="00794886"/>
    <w:rsid w:val="00794DFC"/>
    <w:rsid w:val="00795663"/>
    <w:rsid w:val="00795904"/>
    <w:rsid w:val="007961FD"/>
    <w:rsid w:val="007965A2"/>
    <w:rsid w:val="007A1B56"/>
    <w:rsid w:val="007A26D6"/>
    <w:rsid w:val="007A2DD7"/>
    <w:rsid w:val="007A39D9"/>
    <w:rsid w:val="007A3A07"/>
    <w:rsid w:val="007A5491"/>
    <w:rsid w:val="007A614C"/>
    <w:rsid w:val="007A62C8"/>
    <w:rsid w:val="007A7DA6"/>
    <w:rsid w:val="007B09B4"/>
    <w:rsid w:val="007B09E2"/>
    <w:rsid w:val="007B3982"/>
    <w:rsid w:val="007B3CD6"/>
    <w:rsid w:val="007B3D95"/>
    <w:rsid w:val="007B3FB8"/>
    <w:rsid w:val="007B4111"/>
    <w:rsid w:val="007B499C"/>
    <w:rsid w:val="007B57A9"/>
    <w:rsid w:val="007B680A"/>
    <w:rsid w:val="007B733F"/>
    <w:rsid w:val="007C0CDF"/>
    <w:rsid w:val="007C1BC1"/>
    <w:rsid w:val="007C2BB7"/>
    <w:rsid w:val="007C3395"/>
    <w:rsid w:val="007C3732"/>
    <w:rsid w:val="007C3CDF"/>
    <w:rsid w:val="007C3FD6"/>
    <w:rsid w:val="007C46D4"/>
    <w:rsid w:val="007C4CF0"/>
    <w:rsid w:val="007C629C"/>
    <w:rsid w:val="007C6FA1"/>
    <w:rsid w:val="007C77B7"/>
    <w:rsid w:val="007C7F00"/>
    <w:rsid w:val="007C7F27"/>
    <w:rsid w:val="007C7FD4"/>
    <w:rsid w:val="007D096E"/>
    <w:rsid w:val="007D0A2B"/>
    <w:rsid w:val="007D1C54"/>
    <w:rsid w:val="007D4F10"/>
    <w:rsid w:val="007D711E"/>
    <w:rsid w:val="007D712C"/>
    <w:rsid w:val="007E0080"/>
    <w:rsid w:val="007E0921"/>
    <w:rsid w:val="007E2A12"/>
    <w:rsid w:val="007E4EB0"/>
    <w:rsid w:val="007E623D"/>
    <w:rsid w:val="007E69CB"/>
    <w:rsid w:val="007E710A"/>
    <w:rsid w:val="007E732A"/>
    <w:rsid w:val="007F1204"/>
    <w:rsid w:val="007F19E6"/>
    <w:rsid w:val="007F1B34"/>
    <w:rsid w:val="007F1CA3"/>
    <w:rsid w:val="007F1F43"/>
    <w:rsid w:val="007F2981"/>
    <w:rsid w:val="007F3C79"/>
    <w:rsid w:val="007F459B"/>
    <w:rsid w:val="007F528B"/>
    <w:rsid w:val="007F6A29"/>
    <w:rsid w:val="007F6CBD"/>
    <w:rsid w:val="007F6EE6"/>
    <w:rsid w:val="00800279"/>
    <w:rsid w:val="0080041A"/>
    <w:rsid w:val="008006F3"/>
    <w:rsid w:val="0080164F"/>
    <w:rsid w:val="0080221B"/>
    <w:rsid w:val="00802AF1"/>
    <w:rsid w:val="008047CB"/>
    <w:rsid w:val="00804AB3"/>
    <w:rsid w:val="00804F13"/>
    <w:rsid w:val="00805C14"/>
    <w:rsid w:val="00805DF6"/>
    <w:rsid w:val="00807487"/>
    <w:rsid w:val="0081396E"/>
    <w:rsid w:val="00813CF5"/>
    <w:rsid w:val="00814849"/>
    <w:rsid w:val="0081525E"/>
    <w:rsid w:val="00815282"/>
    <w:rsid w:val="00816D97"/>
    <w:rsid w:val="00820253"/>
    <w:rsid w:val="00822ABB"/>
    <w:rsid w:val="00823033"/>
    <w:rsid w:val="00823C92"/>
    <w:rsid w:val="00824668"/>
    <w:rsid w:val="00825389"/>
    <w:rsid w:val="008273EA"/>
    <w:rsid w:val="008306E3"/>
    <w:rsid w:val="008308EC"/>
    <w:rsid w:val="00831436"/>
    <w:rsid w:val="00832CE8"/>
    <w:rsid w:val="00834058"/>
    <w:rsid w:val="008352B0"/>
    <w:rsid w:val="00835825"/>
    <w:rsid w:val="00835CFA"/>
    <w:rsid w:val="00836FD2"/>
    <w:rsid w:val="0083702B"/>
    <w:rsid w:val="008371CE"/>
    <w:rsid w:val="00837805"/>
    <w:rsid w:val="008421F6"/>
    <w:rsid w:val="0084279A"/>
    <w:rsid w:val="008427A5"/>
    <w:rsid w:val="0084313A"/>
    <w:rsid w:val="0084484E"/>
    <w:rsid w:val="00845321"/>
    <w:rsid w:val="00847419"/>
    <w:rsid w:val="0084749F"/>
    <w:rsid w:val="008475D0"/>
    <w:rsid w:val="0085108D"/>
    <w:rsid w:val="00852CBB"/>
    <w:rsid w:val="0085315E"/>
    <w:rsid w:val="0085440B"/>
    <w:rsid w:val="0085471A"/>
    <w:rsid w:val="00854738"/>
    <w:rsid w:val="008553F0"/>
    <w:rsid w:val="00855AE1"/>
    <w:rsid w:val="00855C55"/>
    <w:rsid w:val="00855D69"/>
    <w:rsid w:val="00856239"/>
    <w:rsid w:val="0085783E"/>
    <w:rsid w:val="0086058C"/>
    <w:rsid w:val="00861567"/>
    <w:rsid w:val="00861AFD"/>
    <w:rsid w:val="0086230E"/>
    <w:rsid w:val="0086301A"/>
    <w:rsid w:val="008636F1"/>
    <w:rsid w:val="00866113"/>
    <w:rsid w:val="00867B51"/>
    <w:rsid w:val="008701FF"/>
    <w:rsid w:val="008712D9"/>
    <w:rsid w:val="008722FD"/>
    <w:rsid w:val="008727DD"/>
    <w:rsid w:val="00872839"/>
    <w:rsid w:val="00872B13"/>
    <w:rsid w:val="00872BF7"/>
    <w:rsid w:val="00873C21"/>
    <w:rsid w:val="008741E4"/>
    <w:rsid w:val="0087556A"/>
    <w:rsid w:val="0087588F"/>
    <w:rsid w:val="00876B48"/>
    <w:rsid w:val="00880A7A"/>
    <w:rsid w:val="008824FE"/>
    <w:rsid w:val="008826B1"/>
    <w:rsid w:val="00882CAA"/>
    <w:rsid w:val="00884EA0"/>
    <w:rsid w:val="00885331"/>
    <w:rsid w:val="00886ACA"/>
    <w:rsid w:val="00887B61"/>
    <w:rsid w:val="00887EDE"/>
    <w:rsid w:val="00890B38"/>
    <w:rsid w:val="00890CF1"/>
    <w:rsid w:val="008928E4"/>
    <w:rsid w:val="00892FB1"/>
    <w:rsid w:val="00893347"/>
    <w:rsid w:val="00893BE2"/>
    <w:rsid w:val="00894410"/>
    <w:rsid w:val="00895085"/>
    <w:rsid w:val="00895715"/>
    <w:rsid w:val="008962B3"/>
    <w:rsid w:val="0089659A"/>
    <w:rsid w:val="00897CB7"/>
    <w:rsid w:val="00897D6E"/>
    <w:rsid w:val="00897D7C"/>
    <w:rsid w:val="008A1099"/>
    <w:rsid w:val="008A2195"/>
    <w:rsid w:val="008A3AFD"/>
    <w:rsid w:val="008A4750"/>
    <w:rsid w:val="008A4D8D"/>
    <w:rsid w:val="008A4FA9"/>
    <w:rsid w:val="008A688A"/>
    <w:rsid w:val="008A777C"/>
    <w:rsid w:val="008A790F"/>
    <w:rsid w:val="008A79F6"/>
    <w:rsid w:val="008A7E7B"/>
    <w:rsid w:val="008B0AA1"/>
    <w:rsid w:val="008B0BCB"/>
    <w:rsid w:val="008B1ADE"/>
    <w:rsid w:val="008B2C3C"/>
    <w:rsid w:val="008B38A1"/>
    <w:rsid w:val="008B403C"/>
    <w:rsid w:val="008B46A4"/>
    <w:rsid w:val="008B473D"/>
    <w:rsid w:val="008B4C84"/>
    <w:rsid w:val="008B5114"/>
    <w:rsid w:val="008B5FA2"/>
    <w:rsid w:val="008B6241"/>
    <w:rsid w:val="008B67FF"/>
    <w:rsid w:val="008C162D"/>
    <w:rsid w:val="008C23A5"/>
    <w:rsid w:val="008C2E54"/>
    <w:rsid w:val="008C2EC8"/>
    <w:rsid w:val="008C2FEE"/>
    <w:rsid w:val="008C58B1"/>
    <w:rsid w:val="008C6510"/>
    <w:rsid w:val="008D07CA"/>
    <w:rsid w:val="008D0F2F"/>
    <w:rsid w:val="008D108F"/>
    <w:rsid w:val="008D1164"/>
    <w:rsid w:val="008D12DE"/>
    <w:rsid w:val="008D1E07"/>
    <w:rsid w:val="008D2DA3"/>
    <w:rsid w:val="008D31AE"/>
    <w:rsid w:val="008D320C"/>
    <w:rsid w:val="008D3BF6"/>
    <w:rsid w:val="008D3C01"/>
    <w:rsid w:val="008D3FFF"/>
    <w:rsid w:val="008D471F"/>
    <w:rsid w:val="008D480C"/>
    <w:rsid w:val="008D4D40"/>
    <w:rsid w:val="008D4DCC"/>
    <w:rsid w:val="008D4E41"/>
    <w:rsid w:val="008D5064"/>
    <w:rsid w:val="008D6470"/>
    <w:rsid w:val="008E21EB"/>
    <w:rsid w:val="008E3CDF"/>
    <w:rsid w:val="008E4908"/>
    <w:rsid w:val="008E4A93"/>
    <w:rsid w:val="008E5C7B"/>
    <w:rsid w:val="008E7593"/>
    <w:rsid w:val="008E7618"/>
    <w:rsid w:val="008F0935"/>
    <w:rsid w:val="008F113A"/>
    <w:rsid w:val="008F1BEE"/>
    <w:rsid w:val="008F33AF"/>
    <w:rsid w:val="008F363D"/>
    <w:rsid w:val="008F4883"/>
    <w:rsid w:val="008F724A"/>
    <w:rsid w:val="008F7B7C"/>
    <w:rsid w:val="0090065E"/>
    <w:rsid w:val="00901D7A"/>
    <w:rsid w:val="00902E28"/>
    <w:rsid w:val="00903844"/>
    <w:rsid w:val="00903B92"/>
    <w:rsid w:val="00903E1A"/>
    <w:rsid w:val="00904863"/>
    <w:rsid w:val="00904BD5"/>
    <w:rsid w:val="00904C1E"/>
    <w:rsid w:val="00905D1C"/>
    <w:rsid w:val="00906040"/>
    <w:rsid w:val="00906594"/>
    <w:rsid w:val="00906B29"/>
    <w:rsid w:val="00910292"/>
    <w:rsid w:val="00910A6B"/>
    <w:rsid w:val="00911081"/>
    <w:rsid w:val="00911109"/>
    <w:rsid w:val="0091174F"/>
    <w:rsid w:val="00911FA5"/>
    <w:rsid w:val="009130BC"/>
    <w:rsid w:val="009139EE"/>
    <w:rsid w:val="00913CD7"/>
    <w:rsid w:val="009146F8"/>
    <w:rsid w:val="0091470C"/>
    <w:rsid w:val="00916A1F"/>
    <w:rsid w:val="00916DFD"/>
    <w:rsid w:val="00920495"/>
    <w:rsid w:val="00920800"/>
    <w:rsid w:val="009213C8"/>
    <w:rsid w:val="009238A4"/>
    <w:rsid w:val="0092493E"/>
    <w:rsid w:val="00924C2C"/>
    <w:rsid w:val="00925CC4"/>
    <w:rsid w:val="00927062"/>
    <w:rsid w:val="00927FA4"/>
    <w:rsid w:val="009335FA"/>
    <w:rsid w:val="00933A14"/>
    <w:rsid w:val="00933F93"/>
    <w:rsid w:val="00934BC6"/>
    <w:rsid w:val="009352BB"/>
    <w:rsid w:val="0093541C"/>
    <w:rsid w:val="00935572"/>
    <w:rsid w:val="00936A95"/>
    <w:rsid w:val="00937996"/>
    <w:rsid w:val="00937A10"/>
    <w:rsid w:val="00937EC7"/>
    <w:rsid w:val="00940116"/>
    <w:rsid w:val="00940E9A"/>
    <w:rsid w:val="009414E5"/>
    <w:rsid w:val="0094215F"/>
    <w:rsid w:val="00942A34"/>
    <w:rsid w:val="00942E02"/>
    <w:rsid w:val="009442DF"/>
    <w:rsid w:val="009445A2"/>
    <w:rsid w:val="00944869"/>
    <w:rsid w:val="00945D30"/>
    <w:rsid w:val="009474C5"/>
    <w:rsid w:val="00947EA6"/>
    <w:rsid w:val="009508C9"/>
    <w:rsid w:val="00950F3C"/>
    <w:rsid w:val="00951837"/>
    <w:rsid w:val="00952758"/>
    <w:rsid w:val="009531A7"/>
    <w:rsid w:val="00953434"/>
    <w:rsid w:val="00954377"/>
    <w:rsid w:val="00954A84"/>
    <w:rsid w:val="00955718"/>
    <w:rsid w:val="00956022"/>
    <w:rsid w:val="00956A3F"/>
    <w:rsid w:val="00957B33"/>
    <w:rsid w:val="009605E8"/>
    <w:rsid w:val="0096074A"/>
    <w:rsid w:val="00960A37"/>
    <w:rsid w:val="00964F80"/>
    <w:rsid w:val="0096520B"/>
    <w:rsid w:val="00965CCC"/>
    <w:rsid w:val="0096681E"/>
    <w:rsid w:val="009704B3"/>
    <w:rsid w:val="00970BBA"/>
    <w:rsid w:val="00971A41"/>
    <w:rsid w:val="00972C18"/>
    <w:rsid w:val="0097441B"/>
    <w:rsid w:val="00974978"/>
    <w:rsid w:val="009757FE"/>
    <w:rsid w:val="00975ADD"/>
    <w:rsid w:val="00975BCF"/>
    <w:rsid w:val="00976F97"/>
    <w:rsid w:val="0097764E"/>
    <w:rsid w:val="00977B80"/>
    <w:rsid w:val="00981929"/>
    <w:rsid w:val="00982224"/>
    <w:rsid w:val="009822CD"/>
    <w:rsid w:val="00982E16"/>
    <w:rsid w:val="00983ACB"/>
    <w:rsid w:val="0098455A"/>
    <w:rsid w:val="00985B64"/>
    <w:rsid w:val="00985F54"/>
    <w:rsid w:val="0098731B"/>
    <w:rsid w:val="00987DF1"/>
    <w:rsid w:val="00990DF5"/>
    <w:rsid w:val="009923DA"/>
    <w:rsid w:val="00994EF9"/>
    <w:rsid w:val="00995C08"/>
    <w:rsid w:val="009977DA"/>
    <w:rsid w:val="00997924"/>
    <w:rsid w:val="00997D6D"/>
    <w:rsid w:val="009A2B16"/>
    <w:rsid w:val="009A3023"/>
    <w:rsid w:val="009A3D90"/>
    <w:rsid w:val="009A4EEE"/>
    <w:rsid w:val="009A5570"/>
    <w:rsid w:val="009A743A"/>
    <w:rsid w:val="009A79B9"/>
    <w:rsid w:val="009B17CF"/>
    <w:rsid w:val="009B27CD"/>
    <w:rsid w:val="009B27D4"/>
    <w:rsid w:val="009B2B17"/>
    <w:rsid w:val="009B44F8"/>
    <w:rsid w:val="009B6BAF"/>
    <w:rsid w:val="009B7D51"/>
    <w:rsid w:val="009C019F"/>
    <w:rsid w:val="009C01E7"/>
    <w:rsid w:val="009C1118"/>
    <w:rsid w:val="009C1ED3"/>
    <w:rsid w:val="009C4B3D"/>
    <w:rsid w:val="009C5BF9"/>
    <w:rsid w:val="009C7DC3"/>
    <w:rsid w:val="009D1F66"/>
    <w:rsid w:val="009D303E"/>
    <w:rsid w:val="009D3481"/>
    <w:rsid w:val="009D34AC"/>
    <w:rsid w:val="009D45CD"/>
    <w:rsid w:val="009D5E99"/>
    <w:rsid w:val="009D6E56"/>
    <w:rsid w:val="009D750E"/>
    <w:rsid w:val="009D7765"/>
    <w:rsid w:val="009E00A5"/>
    <w:rsid w:val="009E0937"/>
    <w:rsid w:val="009E1020"/>
    <w:rsid w:val="009E1A1B"/>
    <w:rsid w:val="009E394A"/>
    <w:rsid w:val="009E5573"/>
    <w:rsid w:val="009E58F1"/>
    <w:rsid w:val="009E5990"/>
    <w:rsid w:val="009E6371"/>
    <w:rsid w:val="009E67CE"/>
    <w:rsid w:val="009E6B2B"/>
    <w:rsid w:val="009E751C"/>
    <w:rsid w:val="009E7E90"/>
    <w:rsid w:val="009F117D"/>
    <w:rsid w:val="009F12A1"/>
    <w:rsid w:val="009F1327"/>
    <w:rsid w:val="009F1ACB"/>
    <w:rsid w:val="009F2838"/>
    <w:rsid w:val="009F2D1B"/>
    <w:rsid w:val="009F3081"/>
    <w:rsid w:val="009F4952"/>
    <w:rsid w:val="009F49B1"/>
    <w:rsid w:val="009F4A4A"/>
    <w:rsid w:val="009F532F"/>
    <w:rsid w:val="009F5698"/>
    <w:rsid w:val="009F6F74"/>
    <w:rsid w:val="009F77AA"/>
    <w:rsid w:val="00A00C6C"/>
    <w:rsid w:val="00A01D51"/>
    <w:rsid w:val="00A01E1C"/>
    <w:rsid w:val="00A01E8F"/>
    <w:rsid w:val="00A021E9"/>
    <w:rsid w:val="00A02A3F"/>
    <w:rsid w:val="00A02A9F"/>
    <w:rsid w:val="00A02E41"/>
    <w:rsid w:val="00A03F2C"/>
    <w:rsid w:val="00A04E1C"/>
    <w:rsid w:val="00A05716"/>
    <w:rsid w:val="00A07A21"/>
    <w:rsid w:val="00A07C2A"/>
    <w:rsid w:val="00A07CCE"/>
    <w:rsid w:val="00A1047D"/>
    <w:rsid w:val="00A11968"/>
    <w:rsid w:val="00A11A39"/>
    <w:rsid w:val="00A12DA6"/>
    <w:rsid w:val="00A139DE"/>
    <w:rsid w:val="00A13BCD"/>
    <w:rsid w:val="00A13BEB"/>
    <w:rsid w:val="00A16985"/>
    <w:rsid w:val="00A17A2A"/>
    <w:rsid w:val="00A20B33"/>
    <w:rsid w:val="00A21C8C"/>
    <w:rsid w:val="00A226DF"/>
    <w:rsid w:val="00A22D15"/>
    <w:rsid w:val="00A253AB"/>
    <w:rsid w:val="00A26D8B"/>
    <w:rsid w:val="00A27053"/>
    <w:rsid w:val="00A2734F"/>
    <w:rsid w:val="00A27FF6"/>
    <w:rsid w:val="00A30893"/>
    <w:rsid w:val="00A33659"/>
    <w:rsid w:val="00A34399"/>
    <w:rsid w:val="00A345AB"/>
    <w:rsid w:val="00A34D0E"/>
    <w:rsid w:val="00A3766A"/>
    <w:rsid w:val="00A37F0A"/>
    <w:rsid w:val="00A37FAC"/>
    <w:rsid w:val="00A422F2"/>
    <w:rsid w:val="00A425A2"/>
    <w:rsid w:val="00A42903"/>
    <w:rsid w:val="00A42FEB"/>
    <w:rsid w:val="00A4404D"/>
    <w:rsid w:val="00A4426C"/>
    <w:rsid w:val="00A44BB0"/>
    <w:rsid w:val="00A44E08"/>
    <w:rsid w:val="00A45039"/>
    <w:rsid w:val="00A45173"/>
    <w:rsid w:val="00A451EE"/>
    <w:rsid w:val="00A46A88"/>
    <w:rsid w:val="00A47D84"/>
    <w:rsid w:val="00A504CD"/>
    <w:rsid w:val="00A50820"/>
    <w:rsid w:val="00A521B0"/>
    <w:rsid w:val="00A527DA"/>
    <w:rsid w:val="00A5282F"/>
    <w:rsid w:val="00A56EFE"/>
    <w:rsid w:val="00A619B5"/>
    <w:rsid w:val="00A628E8"/>
    <w:rsid w:val="00A6298A"/>
    <w:rsid w:val="00A63648"/>
    <w:rsid w:val="00A645C9"/>
    <w:rsid w:val="00A645FA"/>
    <w:rsid w:val="00A6488A"/>
    <w:rsid w:val="00A64BC7"/>
    <w:rsid w:val="00A65ADF"/>
    <w:rsid w:val="00A65F40"/>
    <w:rsid w:val="00A671B8"/>
    <w:rsid w:val="00A6720A"/>
    <w:rsid w:val="00A67B85"/>
    <w:rsid w:val="00A700FE"/>
    <w:rsid w:val="00A714DD"/>
    <w:rsid w:val="00A71594"/>
    <w:rsid w:val="00A71A46"/>
    <w:rsid w:val="00A71D0F"/>
    <w:rsid w:val="00A7429F"/>
    <w:rsid w:val="00A75AF0"/>
    <w:rsid w:val="00A76500"/>
    <w:rsid w:val="00A76D82"/>
    <w:rsid w:val="00A76FB6"/>
    <w:rsid w:val="00A77B21"/>
    <w:rsid w:val="00A77B91"/>
    <w:rsid w:val="00A80243"/>
    <w:rsid w:val="00A80434"/>
    <w:rsid w:val="00A80751"/>
    <w:rsid w:val="00A812CF"/>
    <w:rsid w:val="00A82BAA"/>
    <w:rsid w:val="00A838DA"/>
    <w:rsid w:val="00A83966"/>
    <w:rsid w:val="00A83A69"/>
    <w:rsid w:val="00A83DDF"/>
    <w:rsid w:val="00A847AE"/>
    <w:rsid w:val="00A85414"/>
    <w:rsid w:val="00A85CB7"/>
    <w:rsid w:val="00A85F47"/>
    <w:rsid w:val="00A86566"/>
    <w:rsid w:val="00A914AD"/>
    <w:rsid w:val="00A92CBD"/>
    <w:rsid w:val="00A92CD9"/>
    <w:rsid w:val="00A92DB7"/>
    <w:rsid w:val="00A936E1"/>
    <w:rsid w:val="00A939B2"/>
    <w:rsid w:val="00A93EA4"/>
    <w:rsid w:val="00A94206"/>
    <w:rsid w:val="00A956BB"/>
    <w:rsid w:val="00A957A2"/>
    <w:rsid w:val="00A96BB7"/>
    <w:rsid w:val="00A97632"/>
    <w:rsid w:val="00AA0259"/>
    <w:rsid w:val="00AA0406"/>
    <w:rsid w:val="00AA286A"/>
    <w:rsid w:val="00AA53AD"/>
    <w:rsid w:val="00AA5757"/>
    <w:rsid w:val="00AA5DE5"/>
    <w:rsid w:val="00AA6C59"/>
    <w:rsid w:val="00AA7A7B"/>
    <w:rsid w:val="00AA7F79"/>
    <w:rsid w:val="00AB006C"/>
    <w:rsid w:val="00AB022E"/>
    <w:rsid w:val="00AB072D"/>
    <w:rsid w:val="00AB0BC1"/>
    <w:rsid w:val="00AB100D"/>
    <w:rsid w:val="00AB1796"/>
    <w:rsid w:val="00AB2597"/>
    <w:rsid w:val="00AB2647"/>
    <w:rsid w:val="00AB2774"/>
    <w:rsid w:val="00AB35F5"/>
    <w:rsid w:val="00AB38AF"/>
    <w:rsid w:val="00AB5CDC"/>
    <w:rsid w:val="00AB6EA6"/>
    <w:rsid w:val="00AB7473"/>
    <w:rsid w:val="00AC0C4B"/>
    <w:rsid w:val="00AC1152"/>
    <w:rsid w:val="00AC2B5B"/>
    <w:rsid w:val="00AC3E5F"/>
    <w:rsid w:val="00AC48A6"/>
    <w:rsid w:val="00AC516F"/>
    <w:rsid w:val="00AC5F3C"/>
    <w:rsid w:val="00AC5FA7"/>
    <w:rsid w:val="00AC64C7"/>
    <w:rsid w:val="00AC6C38"/>
    <w:rsid w:val="00AD1723"/>
    <w:rsid w:val="00AD4166"/>
    <w:rsid w:val="00AD6070"/>
    <w:rsid w:val="00AD6801"/>
    <w:rsid w:val="00AD7DA1"/>
    <w:rsid w:val="00AE1234"/>
    <w:rsid w:val="00AE175D"/>
    <w:rsid w:val="00AE1C53"/>
    <w:rsid w:val="00AE1FB0"/>
    <w:rsid w:val="00AE2438"/>
    <w:rsid w:val="00AE399A"/>
    <w:rsid w:val="00AE4004"/>
    <w:rsid w:val="00AE4033"/>
    <w:rsid w:val="00AE5585"/>
    <w:rsid w:val="00AE5741"/>
    <w:rsid w:val="00AE5B68"/>
    <w:rsid w:val="00AE6717"/>
    <w:rsid w:val="00AE6A97"/>
    <w:rsid w:val="00AE6CEB"/>
    <w:rsid w:val="00AF1B1F"/>
    <w:rsid w:val="00AF4E64"/>
    <w:rsid w:val="00AF70B1"/>
    <w:rsid w:val="00AF70CD"/>
    <w:rsid w:val="00B00D3B"/>
    <w:rsid w:val="00B02E3C"/>
    <w:rsid w:val="00B04879"/>
    <w:rsid w:val="00B04CE3"/>
    <w:rsid w:val="00B05146"/>
    <w:rsid w:val="00B054F0"/>
    <w:rsid w:val="00B06329"/>
    <w:rsid w:val="00B072F7"/>
    <w:rsid w:val="00B07D91"/>
    <w:rsid w:val="00B11064"/>
    <w:rsid w:val="00B1263E"/>
    <w:rsid w:val="00B13CC8"/>
    <w:rsid w:val="00B155B8"/>
    <w:rsid w:val="00B15CE0"/>
    <w:rsid w:val="00B15F43"/>
    <w:rsid w:val="00B1793C"/>
    <w:rsid w:val="00B17E31"/>
    <w:rsid w:val="00B20925"/>
    <w:rsid w:val="00B21808"/>
    <w:rsid w:val="00B22FE4"/>
    <w:rsid w:val="00B23A6E"/>
    <w:rsid w:val="00B25212"/>
    <w:rsid w:val="00B253B2"/>
    <w:rsid w:val="00B2574A"/>
    <w:rsid w:val="00B25D74"/>
    <w:rsid w:val="00B26EA3"/>
    <w:rsid w:val="00B306C0"/>
    <w:rsid w:val="00B3074B"/>
    <w:rsid w:val="00B30909"/>
    <w:rsid w:val="00B31B24"/>
    <w:rsid w:val="00B322B0"/>
    <w:rsid w:val="00B32333"/>
    <w:rsid w:val="00B3367E"/>
    <w:rsid w:val="00B33C82"/>
    <w:rsid w:val="00B3461C"/>
    <w:rsid w:val="00B352BB"/>
    <w:rsid w:val="00B35F23"/>
    <w:rsid w:val="00B36468"/>
    <w:rsid w:val="00B36486"/>
    <w:rsid w:val="00B37A48"/>
    <w:rsid w:val="00B40F44"/>
    <w:rsid w:val="00B412C4"/>
    <w:rsid w:val="00B41443"/>
    <w:rsid w:val="00B41E95"/>
    <w:rsid w:val="00B421C1"/>
    <w:rsid w:val="00B422AF"/>
    <w:rsid w:val="00B4254C"/>
    <w:rsid w:val="00B42A92"/>
    <w:rsid w:val="00B43487"/>
    <w:rsid w:val="00B44079"/>
    <w:rsid w:val="00B44AE9"/>
    <w:rsid w:val="00B457C2"/>
    <w:rsid w:val="00B45A51"/>
    <w:rsid w:val="00B45B44"/>
    <w:rsid w:val="00B51ADA"/>
    <w:rsid w:val="00B52302"/>
    <w:rsid w:val="00B5233E"/>
    <w:rsid w:val="00B5290F"/>
    <w:rsid w:val="00B53E03"/>
    <w:rsid w:val="00B54339"/>
    <w:rsid w:val="00B559E8"/>
    <w:rsid w:val="00B55E77"/>
    <w:rsid w:val="00B5646A"/>
    <w:rsid w:val="00B56717"/>
    <w:rsid w:val="00B61979"/>
    <w:rsid w:val="00B61A17"/>
    <w:rsid w:val="00B61BF5"/>
    <w:rsid w:val="00B62013"/>
    <w:rsid w:val="00B63424"/>
    <w:rsid w:val="00B636F9"/>
    <w:rsid w:val="00B64EB8"/>
    <w:rsid w:val="00B6575B"/>
    <w:rsid w:val="00B65AEE"/>
    <w:rsid w:val="00B67081"/>
    <w:rsid w:val="00B6735C"/>
    <w:rsid w:val="00B67D07"/>
    <w:rsid w:val="00B67E3A"/>
    <w:rsid w:val="00B70E63"/>
    <w:rsid w:val="00B711E1"/>
    <w:rsid w:val="00B723D7"/>
    <w:rsid w:val="00B724CB"/>
    <w:rsid w:val="00B72D36"/>
    <w:rsid w:val="00B73B50"/>
    <w:rsid w:val="00B73EBB"/>
    <w:rsid w:val="00B743C3"/>
    <w:rsid w:val="00B7494A"/>
    <w:rsid w:val="00B74D42"/>
    <w:rsid w:val="00B7534F"/>
    <w:rsid w:val="00B769F6"/>
    <w:rsid w:val="00B76B17"/>
    <w:rsid w:val="00B76DD9"/>
    <w:rsid w:val="00B7708F"/>
    <w:rsid w:val="00B7729C"/>
    <w:rsid w:val="00B77AE7"/>
    <w:rsid w:val="00B803C6"/>
    <w:rsid w:val="00B80D64"/>
    <w:rsid w:val="00B81ED6"/>
    <w:rsid w:val="00B82139"/>
    <w:rsid w:val="00B82283"/>
    <w:rsid w:val="00B84B9F"/>
    <w:rsid w:val="00B84DBF"/>
    <w:rsid w:val="00B850FA"/>
    <w:rsid w:val="00B865EB"/>
    <w:rsid w:val="00B86B17"/>
    <w:rsid w:val="00B87B31"/>
    <w:rsid w:val="00B90714"/>
    <w:rsid w:val="00B91C4C"/>
    <w:rsid w:val="00B932A5"/>
    <w:rsid w:val="00B94C63"/>
    <w:rsid w:val="00B962DE"/>
    <w:rsid w:val="00B966CB"/>
    <w:rsid w:val="00B97F25"/>
    <w:rsid w:val="00BA0108"/>
    <w:rsid w:val="00BA07BC"/>
    <w:rsid w:val="00BA0FF6"/>
    <w:rsid w:val="00BA1E47"/>
    <w:rsid w:val="00BA2106"/>
    <w:rsid w:val="00BA3C50"/>
    <w:rsid w:val="00BA3F98"/>
    <w:rsid w:val="00BA4E31"/>
    <w:rsid w:val="00BA573A"/>
    <w:rsid w:val="00BA67A2"/>
    <w:rsid w:val="00BA6D25"/>
    <w:rsid w:val="00BA7D06"/>
    <w:rsid w:val="00BA7F1C"/>
    <w:rsid w:val="00BB04E0"/>
    <w:rsid w:val="00BB0C01"/>
    <w:rsid w:val="00BB146A"/>
    <w:rsid w:val="00BB150A"/>
    <w:rsid w:val="00BB1A8A"/>
    <w:rsid w:val="00BB1CF0"/>
    <w:rsid w:val="00BC0426"/>
    <w:rsid w:val="00BC0C8A"/>
    <w:rsid w:val="00BC199A"/>
    <w:rsid w:val="00BC1A74"/>
    <w:rsid w:val="00BC260D"/>
    <w:rsid w:val="00BC2D9D"/>
    <w:rsid w:val="00BC2F94"/>
    <w:rsid w:val="00BC41CC"/>
    <w:rsid w:val="00BC4FB8"/>
    <w:rsid w:val="00BC6680"/>
    <w:rsid w:val="00BD0E5E"/>
    <w:rsid w:val="00BD249F"/>
    <w:rsid w:val="00BD26E9"/>
    <w:rsid w:val="00BD3A49"/>
    <w:rsid w:val="00BD45E6"/>
    <w:rsid w:val="00BD57E9"/>
    <w:rsid w:val="00BD5A4F"/>
    <w:rsid w:val="00BD5CC8"/>
    <w:rsid w:val="00BD6400"/>
    <w:rsid w:val="00BD6696"/>
    <w:rsid w:val="00BD6959"/>
    <w:rsid w:val="00BE0C0E"/>
    <w:rsid w:val="00BE0C60"/>
    <w:rsid w:val="00BE0D58"/>
    <w:rsid w:val="00BE0FD9"/>
    <w:rsid w:val="00BE1C2A"/>
    <w:rsid w:val="00BE434C"/>
    <w:rsid w:val="00BE6119"/>
    <w:rsid w:val="00BE66E3"/>
    <w:rsid w:val="00BE6991"/>
    <w:rsid w:val="00BE736A"/>
    <w:rsid w:val="00BF0319"/>
    <w:rsid w:val="00BF333C"/>
    <w:rsid w:val="00BF3988"/>
    <w:rsid w:val="00BF55C5"/>
    <w:rsid w:val="00BF6162"/>
    <w:rsid w:val="00BF7154"/>
    <w:rsid w:val="00C02392"/>
    <w:rsid w:val="00C024AB"/>
    <w:rsid w:val="00C02F52"/>
    <w:rsid w:val="00C0323C"/>
    <w:rsid w:val="00C077DC"/>
    <w:rsid w:val="00C07CE8"/>
    <w:rsid w:val="00C10ED1"/>
    <w:rsid w:val="00C10F4F"/>
    <w:rsid w:val="00C11416"/>
    <w:rsid w:val="00C14AE6"/>
    <w:rsid w:val="00C14F2B"/>
    <w:rsid w:val="00C15AB8"/>
    <w:rsid w:val="00C1726B"/>
    <w:rsid w:val="00C174AF"/>
    <w:rsid w:val="00C20006"/>
    <w:rsid w:val="00C20558"/>
    <w:rsid w:val="00C2130B"/>
    <w:rsid w:val="00C21CFE"/>
    <w:rsid w:val="00C22206"/>
    <w:rsid w:val="00C228A6"/>
    <w:rsid w:val="00C24347"/>
    <w:rsid w:val="00C26BCB"/>
    <w:rsid w:val="00C2758D"/>
    <w:rsid w:val="00C27938"/>
    <w:rsid w:val="00C30207"/>
    <w:rsid w:val="00C30D4A"/>
    <w:rsid w:val="00C3206D"/>
    <w:rsid w:val="00C32257"/>
    <w:rsid w:val="00C324E3"/>
    <w:rsid w:val="00C34113"/>
    <w:rsid w:val="00C342C1"/>
    <w:rsid w:val="00C348C1"/>
    <w:rsid w:val="00C352CC"/>
    <w:rsid w:val="00C360E1"/>
    <w:rsid w:val="00C3699B"/>
    <w:rsid w:val="00C36C61"/>
    <w:rsid w:val="00C36ECE"/>
    <w:rsid w:val="00C36F11"/>
    <w:rsid w:val="00C37903"/>
    <w:rsid w:val="00C379A5"/>
    <w:rsid w:val="00C40679"/>
    <w:rsid w:val="00C407B5"/>
    <w:rsid w:val="00C40A98"/>
    <w:rsid w:val="00C4125F"/>
    <w:rsid w:val="00C416F5"/>
    <w:rsid w:val="00C41810"/>
    <w:rsid w:val="00C42A8F"/>
    <w:rsid w:val="00C4396B"/>
    <w:rsid w:val="00C43AB6"/>
    <w:rsid w:val="00C468BE"/>
    <w:rsid w:val="00C4744C"/>
    <w:rsid w:val="00C50A47"/>
    <w:rsid w:val="00C514BD"/>
    <w:rsid w:val="00C51AD1"/>
    <w:rsid w:val="00C51DB4"/>
    <w:rsid w:val="00C531AA"/>
    <w:rsid w:val="00C533BF"/>
    <w:rsid w:val="00C53FBE"/>
    <w:rsid w:val="00C54724"/>
    <w:rsid w:val="00C564B9"/>
    <w:rsid w:val="00C56E63"/>
    <w:rsid w:val="00C61151"/>
    <w:rsid w:val="00C62015"/>
    <w:rsid w:val="00C6409C"/>
    <w:rsid w:val="00C64428"/>
    <w:rsid w:val="00C6467B"/>
    <w:rsid w:val="00C66E71"/>
    <w:rsid w:val="00C67BB1"/>
    <w:rsid w:val="00C7054F"/>
    <w:rsid w:val="00C70D45"/>
    <w:rsid w:val="00C74A8D"/>
    <w:rsid w:val="00C7521B"/>
    <w:rsid w:val="00C76EE6"/>
    <w:rsid w:val="00C77B94"/>
    <w:rsid w:val="00C800D4"/>
    <w:rsid w:val="00C8393B"/>
    <w:rsid w:val="00C83BEE"/>
    <w:rsid w:val="00C84905"/>
    <w:rsid w:val="00C84A7E"/>
    <w:rsid w:val="00C85260"/>
    <w:rsid w:val="00C906C3"/>
    <w:rsid w:val="00C91DD3"/>
    <w:rsid w:val="00C921C4"/>
    <w:rsid w:val="00C927AE"/>
    <w:rsid w:val="00C92AB9"/>
    <w:rsid w:val="00C92B83"/>
    <w:rsid w:val="00C93852"/>
    <w:rsid w:val="00C95977"/>
    <w:rsid w:val="00C95997"/>
    <w:rsid w:val="00C96E60"/>
    <w:rsid w:val="00C96F1B"/>
    <w:rsid w:val="00C970C5"/>
    <w:rsid w:val="00C97246"/>
    <w:rsid w:val="00CA1D7E"/>
    <w:rsid w:val="00CA2D15"/>
    <w:rsid w:val="00CA386A"/>
    <w:rsid w:val="00CA3D29"/>
    <w:rsid w:val="00CA3DD5"/>
    <w:rsid w:val="00CA40F3"/>
    <w:rsid w:val="00CA538B"/>
    <w:rsid w:val="00CB12B6"/>
    <w:rsid w:val="00CB2E34"/>
    <w:rsid w:val="00CB3C3F"/>
    <w:rsid w:val="00CB3D03"/>
    <w:rsid w:val="00CB3D2F"/>
    <w:rsid w:val="00CB616D"/>
    <w:rsid w:val="00CC01C9"/>
    <w:rsid w:val="00CC095B"/>
    <w:rsid w:val="00CC0CD1"/>
    <w:rsid w:val="00CC2C63"/>
    <w:rsid w:val="00CC2D6D"/>
    <w:rsid w:val="00CC2ECF"/>
    <w:rsid w:val="00CC33B9"/>
    <w:rsid w:val="00CC4EA0"/>
    <w:rsid w:val="00CC70DB"/>
    <w:rsid w:val="00CC71FF"/>
    <w:rsid w:val="00CC757E"/>
    <w:rsid w:val="00CD13DC"/>
    <w:rsid w:val="00CD189C"/>
    <w:rsid w:val="00CD1B5C"/>
    <w:rsid w:val="00CD2D35"/>
    <w:rsid w:val="00CD3B88"/>
    <w:rsid w:val="00CD4D86"/>
    <w:rsid w:val="00CD5292"/>
    <w:rsid w:val="00CD5C55"/>
    <w:rsid w:val="00CD635F"/>
    <w:rsid w:val="00CE01A4"/>
    <w:rsid w:val="00CE222A"/>
    <w:rsid w:val="00CE25DD"/>
    <w:rsid w:val="00CE2D9C"/>
    <w:rsid w:val="00CE2DBE"/>
    <w:rsid w:val="00CE5254"/>
    <w:rsid w:val="00CE56E4"/>
    <w:rsid w:val="00CE5ACD"/>
    <w:rsid w:val="00CF25E1"/>
    <w:rsid w:val="00CF383F"/>
    <w:rsid w:val="00CF3963"/>
    <w:rsid w:val="00CF3EE8"/>
    <w:rsid w:val="00CF48E6"/>
    <w:rsid w:val="00CF4D87"/>
    <w:rsid w:val="00CF6366"/>
    <w:rsid w:val="00CF650D"/>
    <w:rsid w:val="00D0074D"/>
    <w:rsid w:val="00D05F68"/>
    <w:rsid w:val="00D0667D"/>
    <w:rsid w:val="00D068B4"/>
    <w:rsid w:val="00D06948"/>
    <w:rsid w:val="00D07565"/>
    <w:rsid w:val="00D075BC"/>
    <w:rsid w:val="00D12A23"/>
    <w:rsid w:val="00D12C68"/>
    <w:rsid w:val="00D13B96"/>
    <w:rsid w:val="00D147D8"/>
    <w:rsid w:val="00D157BB"/>
    <w:rsid w:val="00D1598F"/>
    <w:rsid w:val="00D15D1A"/>
    <w:rsid w:val="00D16277"/>
    <w:rsid w:val="00D17A59"/>
    <w:rsid w:val="00D2105E"/>
    <w:rsid w:val="00D2243C"/>
    <w:rsid w:val="00D22592"/>
    <w:rsid w:val="00D235D0"/>
    <w:rsid w:val="00D23BAD"/>
    <w:rsid w:val="00D23C2C"/>
    <w:rsid w:val="00D2483E"/>
    <w:rsid w:val="00D255F6"/>
    <w:rsid w:val="00D267B2"/>
    <w:rsid w:val="00D26D8E"/>
    <w:rsid w:val="00D2765D"/>
    <w:rsid w:val="00D320A2"/>
    <w:rsid w:val="00D324CD"/>
    <w:rsid w:val="00D3300F"/>
    <w:rsid w:val="00D33287"/>
    <w:rsid w:val="00D345D7"/>
    <w:rsid w:val="00D3461B"/>
    <w:rsid w:val="00D34FAD"/>
    <w:rsid w:val="00D3659D"/>
    <w:rsid w:val="00D36EA0"/>
    <w:rsid w:val="00D3791A"/>
    <w:rsid w:val="00D37B20"/>
    <w:rsid w:val="00D41205"/>
    <w:rsid w:val="00D41FDF"/>
    <w:rsid w:val="00D42026"/>
    <w:rsid w:val="00D429B7"/>
    <w:rsid w:val="00D430D8"/>
    <w:rsid w:val="00D4316D"/>
    <w:rsid w:val="00D43309"/>
    <w:rsid w:val="00D4491D"/>
    <w:rsid w:val="00D4527E"/>
    <w:rsid w:val="00D453FE"/>
    <w:rsid w:val="00D45412"/>
    <w:rsid w:val="00D475C9"/>
    <w:rsid w:val="00D47BA3"/>
    <w:rsid w:val="00D505A2"/>
    <w:rsid w:val="00D509E8"/>
    <w:rsid w:val="00D51903"/>
    <w:rsid w:val="00D54193"/>
    <w:rsid w:val="00D55575"/>
    <w:rsid w:val="00D55D3E"/>
    <w:rsid w:val="00D562C3"/>
    <w:rsid w:val="00D573AF"/>
    <w:rsid w:val="00D578B5"/>
    <w:rsid w:val="00D57C5E"/>
    <w:rsid w:val="00D57D09"/>
    <w:rsid w:val="00D603CB"/>
    <w:rsid w:val="00D60A72"/>
    <w:rsid w:val="00D610ED"/>
    <w:rsid w:val="00D6173A"/>
    <w:rsid w:val="00D63BB3"/>
    <w:rsid w:val="00D63DF5"/>
    <w:rsid w:val="00D641B6"/>
    <w:rsid w:val="00D64D5D"/>
    <w:rsid w:val="00D64F38"/>
    <w:rsid w:val="00D6562D"/>
    <w:rsid w:val="00D656DE"/>
    <w:rsid w:val="00D65C5F"/>
    <w:rsid w:val="00D65DF8"/>
    <w:rsid w:val="00D6626D"/>
    <w:rsid w:val="00D67504"/>
    <w:rsid w:val="00D6752E"/>
    <w:rsid w:val="00D67637"/>
    <w:rsid w:val="00D7002D"/>
    <w:rsid w:val="00D70C15"/>
    <w:rsid w:val="00D70ECC"/>
    <w:rsid w:val="00D713C9"/>
    <w:rsid w:val="00D71A7F"/>
    <w:rsid w:val="00D71B66"/>
    <w:rsid w:val="00D72A27"/>
    <w:rsid w:val="00D74BB7"/>
    <w:rsid w:val="00D815EF"/>
    <w:rsid w:val="00D81ADE"/>
    <w:rsid w:val="00D83A12"/>
    <w:rsid w:val="00D83B52"/>
    <w:rsid w:val="00D84C86"/>
    <w:rsid w:val="00D86764"/>
    <w:rsid w:val="00D9065E"/>
    <w:rsid w:val="00D9197E"/>
    <w:rsid w:val="00D923FE"/>
    <w:rsid w:val="00D9260B"/>
    <w:rsid w:val="00D939B6"/>
    <w:rsid w:val="00D93B9F"/>
    <w:rsid w:val="00D9404E"/>
    <w:rsid w:val="00D94336"/>
    <w:rsid w:val="00D9480C"/>
    <w:rsid w:val="00D95470"/>
    <w:rsid w:val="00D957E4"/>
    <w:rsid w:val="00D95EC3"/>
    <w:rsid w:val="00D96748"/>
    <w:rsid w:val="00D9687A"/>
    <w:rsid w:val="00D96912"/>
    <w:rsid w:val="00D96CF8"/>
    <w:rsid w:val="00D97B20"/>
    <w:rsid w:val="00DA01BE"/>
    <w:rsid w:val="00DA0361"/>
    <w:rsid w:val="00DA0CAA"/>
    <w:rsid w:val="00DA323D"/>
    <w:rsid w:val="00DA325C"/>
    <w:rsid w:val="00DA35D4"/>
    <w:rsid w:val="00DA3D82"/>
    <w:rsid w:val="00DA4A71"/>
    <w:rsid w:val="00DA688B"/>
    <w:rsid w:val="00DB023A"/>
    <w:rsid w:val="00DB0DD5"/>
    <w:rsid w:val="00DB153B"/>
    <w:rsid w:val="00DB3298"/>
    <w:rsid w:val="00DB5865"/>
    <w:rsid w:val="00DB602D"/>
    <w:rsid w:val="00DB6421"/>
    <w:rsid w:val="00DB6579"/>
    <w:rsid w:val="00DB6DA6"/>
    <w:rsid w:val="00DB7F4E"/>
    <w:rsid w:val="00DC0077"/>
    <w:rsid w:val="00DC1D2A"/>
    <w:rsid w:val="00DC3746"/>
    <w:rsid w:val="00DC38A2"/>
    <w:rsid w:val="00DC3A66"/>
    <w:rsid w:val="00DC45BD"/>
    <w:rsid w:val="00DC4DAB"/>
    <w:rsid w:val="00DC4E2C"/>
    <w:rsid w:val="00DC51B2"/>
    <w:rsid w:val="00DC53AF"/>
    <w:rsid w:val="00DD038F"/>
    <w:rsid w:val="00DD0DDF"/>
    <w:rsid w:val="00DD1879"/>
    <w:rsid w:val="00DD64A6"/>
    <w:rsid w:val="00DD7E25"/>
    <w:rsid w:val="00DE174B"/>
    <w:rsid w:val="00DE185F"/>
    <w:rsid w:val="00DE2BD1"/>
    <w:rsid w:val="00DE3591"/>
    <w:rsid w:val="00DE37C9"/>
    <w:rsid w:val="00DE4086"/>
    <w:rsid w:val="00DE5AAA"/>
    <w:rsid w:val="00DE5DDF"/>
    <w:rsid w:val="00DE5EA9"/>
    <w:rsid w:val="00DE68F4"/>
    <w:rsid w:val="00DE7572"/>
    <w:rsid w:val="00DF0779"/>
    <w:rsid w:val="00DF1C74"/>
    <w:rsid w:val="00DF3667"/>
    <w:rsid w:val="00DF4138"/>
    <w:rsid w:val="00DF43D5"/>
    <w:rsid w:val="00DF542D"/>
    <w:rsid w:val="00DF63AC"/>
    <w:rsid w:val="00DF75D2"/>
    <w:rsid w:val="00DF7814"/>
    <w:rsid w:val="00DF7EBB"/>
    <w:rsid w:val="00E00FB8"/>
    <w:rsid w:val="00E01186"/>
    <w:rsid w:val="00E02BDA"/>
    <w:rsid w:val="00E02C77"/>
    <w:rsid w:val="00E048A2"/>
    <w:rsid w:val="00E04B02"/>
    <w:rsid w:val="00E05B4A"/>
    <w:rsid w:val="00E074E1"/>
    <w:rsid w:val="00E10B27"/>
    <w:rsid w:val="00E10CF1"/>
    <w:rsid w:val="00E10E2D"/>
    <w:rsid w:val="00E11327"/>
    <w:rsid w:val="00E113D8"/>
    <w:rsid w:val="00E11A85"/>
    <w:rsid w:val="00E12668"/>
    <w:rsid w:val="00E12EC9"/>
    <w:rsid w:val="00E13D54"/>
    <w:rsid w:val="00E14CE9"/>
    <w:rsid w:val="00E15FB3"/>
    <w:rsid w:val="00E16503"/>
    <w:rsid w:val="00E172A6"/>
    <w:rsid w:val="00E17EBD"/>
    <w:rsid w:val="00E2262A"/>
    <w:rsid w:val="00E23529"/>
    <w:rsid w:val="00E239A5"/>
    <w:rsid w:val="00E23CEF"/>
    <w:rsid w:val="00E24535"/>
    <w:rsid w:val="00E2498F"/>
    <w:rsid w:val="00E258EC"/>
    <w:rsid w:val="00E25A42"/>
    <w:rsid w:val="00E26041"/>
    <w:rsid w:val="00E277A7"/>
    <w:rsid w:val="00E30CC2"/>
    <w:rsid w:val="00E3220D"/>
    <w:rsid w:val="00E33014"/>
    <w:rsid w:val="00E34BE6"/>
    <w:rsid w:val="00E351FC"/>
    <w:rsid w:val="00E36518"/>
    <w:rsid w:val="00E373B8"/>
    <w:rsid w:val="00E37DBE"/>
    <w:rsid w:val="00E37FD8"/>
    <w:rsid w:val="00E42019"/>
    <w:rsid w:val="00E443EC"/>
    <w:rsid w:val="00E448A2"/>
    <w:rsid w:val="00E479C9"/>
    <w:rsid w:val="00E47FE4"/>
    <w:rsid w:val="00E51FF7"/>
    <w:rsid w:val="00E521A3"/>
    <w:rsid w:val="00E526BF"/>
    <w:rsid w:val="00E56385"/>
    <w:rsid w:val="00E56673"/>
    <w:rsid w:val="00E56FB6"/>
    <w:rsid w:val="00E572FC"/>
    <w:rsid w:val="00E60BF9"/>
    <w:rsid w:val="00E620A9"/>
    <w:rsid w:val="00E62C13"/>
    <w:rsid w:val="00E63269"/>
    <w:rsid w:val="00E64BCF"/>
    <w:rsid w:val="00E650C0"/>
    <w:rsid w:val="00E65844"/>
    <w:rsid w:val="00E70065"/>
    <w:rsid w:val="00E7019D"/>
    <w:rsid w:val="00E724F7"/>
    <w:rsid w:val="00E72C1C"/>
    <w:rsid w:val="00E72EED"/>
    <w:rsid w:val="00E72FD3"/>
    <w:rsid w:val="00E731D1"/>
    <w:rsid w:val="00E737F0"/>
    <w:rsid w:val="00E74122"/>
    <w:rsid w:val="00E7431A"/>
    <w:rsid w:val="00E744B8"/>
    <w:rsid w:val="00E74742"/>
    <w:rsid w:val="00E76E43"/>
    <w:rsid w:val="00E772C9"/>
    <w:rsid w:val="00E80606"/>
    <w:rsid w:val="00E809AF"/>
    <w:rsid w:val="00E80C82"/>
    <w:rsid w:val="00E86ED0"/>
    <w:rsid w:val="00E873AE"/>
    <w:rsid w:val="00E87CDF"/>
    <w:rsid w:val="00E9034D"/>
    <w:rsid w:val="00E90831"/>
    <w:rsid w:val="00E90948"/>
    <w:rsid w:val="00E90B45"/>
    <w:rsid w:val="00E9171A"/>
    <w:rsid w:val="00E91E19"/>
    <w:rsid w:val="00E934B8"/>
    <w:rsid w:val="00E95185"/>
    <w:rsid w:val="00E95B77"/>
    <w:rsid w:val="00E95E22"/>
    <w:rsid w:val="00E95E6D"/>
    <w:rsid w:val="00E97AE6"/>
    <w:rsid w:val="00E97C9C"/>
    <w:rsid w:val="00EA04CA"/>
    <w:rsid w:val="00EA0685"/>
    <w:rsid w:val="00EA0A38"/>
    <w:rsid w:val="00EA0E4D"/>
    <w:rsid w:val="00EA1907"/>
    <w:rsid w:val="00EA1DCD"/>
    <w:rsid w:val="00EA20F6"/>
    <w:rsid w:val="00EA25CC"/>
    <w:rsid w:val="00EA262B"/>
    <w:rsid w:val="00EA2C01"/>
    <w:rsid w:val="00EA2FD0"/>
    <w:rsid w:val="00EA4249"/>
    <w:rsid w:val="00EA45EF"/>
    <w:rsid w:val="00EA471E"/>
    <w:rsid w:val="00EA5044"/>
    <w:rsid w:val="00EA5213"/>
    <w:rsid w:val="00EA578B"/>
    <w:rsid w:val="00EA62B4"/>
    <w:rsid w:val="00EA662B"/>
    <w:rsid w:val="00EA67D3"/>
    <w:rsid w:val="00EA6C0D"/>
    <w:rsid w:val="00EA77EF"/>
    <w:rsid w:val="00EB0273"/>
    <w:rsid w:val="00EB05C9"/>
    <w:rsid w:val="00EB131D"/>
    <w:rsid w:val="00EB1D7A"/>
    <w:rsid w:val="00EB2854"/>
    <w:rsid w:val="00EB3D62"/>
    <w:rsid w:val="00EB5382"/>
    <w:rsid w:val="00EB59E8"/>
    <w:rsid w:val="00EB5AC7"/>
    <w:rsid w:val="00EB61AC"/>
    <w:rsid w:val="00EB6E73"/>
    <w:rsid w:val="00EB7781"/>
    <w:rsid w:val="00EC2DA1"/>
    <w:rsid w:val="00EC4383"/>
    <w:rsid w:val="00EC55AF"/>
    <w:rsid w:val="00EC587E"/>
    <w:rsid w:val="00ED05C6"/>
    <w:rsid w:val="00ED1AC4"/>
    <w:rsid w:val="00ED1E40"/>
    <w:rsid w:val="00ED2003"/>
    <w:rsid w:val="00ED228C"/>
    <w:rsid w:val="00ED31FD"/>
    <w:rsid w:val="00ED4D96"/>
    <w:rsid w:val="00ED560E"/>
    <w:rsid w:val="00ED5C3E"/>
    <w:rsid w:val="00ED68CD"/>
    <w:rsid w:val="00ED7182"/>
    <w:rsid w:val="00ED774B"/>
    <w:rsid w:val="00EE0DCB"/>
    <w:rsid w:val="00EE171E"/>
    <w:rsid w:val="00EE1E93"/>
    <w:rsid w:val="00EE2250"/>
    <w:rsid w:val="00EE2666"/>
    <w:rsid w:val="00EE3527"/>
    <w:rsid w:val="00EE565D"/>
    <w:rsid w:val="00EF0412"/>
    <w:rsid w:val="00EF08C1"/>
    <w:rsid w:val="00EF1B32"/>
    <w:rsid w:val="00EF3C37"/>
    <w:rsid w:val="00EF4831"/>
    <w:rsid w:val="00EF5247"/>
    <w:rsid w:val="00EF5B10"/>
    <w:rsid w:val="00EF5D6D"/>
    <w:rsid w:val="00EF64A5"/>
    <w:rsid w:val="00EF6D7D"/>
    <w:rsid w:val="00F000AD"/>
    <w:rsid w:val="00F001EB"/>
    <w:rsid w:val="00F00808"/>
    <w:rsid w:val="00F009A1"/>
    <w:rsid w:val="00F00F12"/>
    <w:rsid w:val="00F01BEE"/>
    <w:rsid w:val="00F02577"/>
    <w:rsid w:val="00F02D27"/>
    <w:rsid w:val="00F03B77"/>
    <w:rsid w:val="00F05036"/>
    <w:rsid w:val="00F05A73"/>
    <w:rsid w:val="00F06040"/>
    <w:rsid w:val="00F06E3A"/>
    <w:rsid w:val="00F07054"/>
    <w:rsid w:val="00F112E2"/>
    <w:rsid w:val="00F124C8"/>
    <w:rsid w:val="00F136EF"/>
    <w:rsid w:val="00F16CD6"/>
    <w:rsid w:val="00F17554"/>
    <w:rsid w:val="00F23195"/>
    <w:rsid w:val="00F245A5"/>
    <w:rsid w:val="00F24638"/>
    <w:rsid w:val="00F24641"/>
    <w:rsid w:val="00F2510C"/>
    <w:rsid w:val="00F25236"/>
    <w:rsid w:val="00F252F1"/>
    <w:rsid w:val="00F266CF"/>
    <w:rsid w:val="00F27CFE"/>
    <w:rsid w:val="00F30F18"/>
    <w:rsid w:val="00F310D5"/>
    <w:rsid w:val="00F31DC7"/>
    <w:rsid w:val="00F34375"/>
    <w:rsid w:val="00F34B05"/>
    <w:rsid w:val="00F36331"/>
    <w:rsid w:val="00F366AB"/>
    <w:rsid w:val="00F40000"/>
    <w:rsid w:val="00F419C7"/>
    <w:rsid w:val="00F440CA"/>
    <w:rsid w:val="00F445DF"/>
    <w:rsid w:val="00F44915"/>
    <w:rsid w:val="00F4569B"/>
    <w:rsid w:val="00F4618E"/>
    <w:rsid w:val="00F46861"/>
    <w:rsid w:val="00F50A25"/>
    <w:rsid w:val="00F52EB0"/>
    <w:rsid w:val="00F550F9"/>
    <w:rsid w:val="00F5540E"/>
    <w:rsid w:val="00F56778"/>
    <w:rsid w:val="00F56E84"/>
    <w:rsid w:val="00F63AC2"/>
    <w:rsid w:val="00F63B9D"/>
    <w:rsid w:val="00F64AA5"/>
    <w:rsid w:val="00F65D5C"/>
    <w:rsid w:val="00F66F0C"/>
    <w:rsid w:val="00F67D86"/>
    <w:rsid w:val="00F722AD"/>
    <w:rsid w:val="00F73FED"/>
    <w:rsid w:val="00F749F9"/>
    <w:rsid w:val="00F75EB3"/>
    <w:rsid w:val="00F76631"/>
    <w:rsid w:val="00F800B8"/>
    <w:rsid w:val="00F804F9"/>
    <w:rsid w:val="00F808C1"/>
    <w:rsid w:val="00F808EF"/>
    <w:rsid w:val="00F814FE"/>
    <w:rsid w:val="00F81C51"/>
    <w:rsid w:val="00F8272B"/>
    <w:rsid w:val="00F83592"/>
    <w:rsid w:val="00F847F2"/>
    <w:rsid w:val="00F8586D"/>
    <w:rsid w:val="00F85BFB"/>
    <w:rsid w:val="00F85C72"/>
    <w:rsid w:val="00F87C03"/>
    <w:rsid w:val="00F903AC"/>
    <w:rsid w:val="00F9142D"/>
    <w:rsid w:val="00F93350"/>
    <w:rsid w:val="00F936D1"/>
    <w:rsid w:val="00F94714"/>
    <w:rsid w:val="00F9557B"/>
    <w:rsid w:val="00F95D5F"/>
    <w:rsid w:val="00F95E99"/>
    <w:rsid w:val="00F96090"/>
    <w:rsid w:val="00F96593"/>
    <w:rsid w:val="00F96777"/>
    <w:rsid w:val="00F96987"/>
    <w:rsid w:val="00F97367"/>
    <w:rsid w:val="00FA0081"/>
    <w:rsid w:val="00FA0DC7"/>
    <w:rsid w:val="00FA0EC6"/>
    <w:rsid w:val="00FA0FF1"/>
    <w:rsid w:val="00FA1228"/>
    <w:rsid w:val="00FA1F08"/>
    <w:rsid w:val="00FA20AE"/>
    <w:rsid w:val="00FA23D6"/>
    <w:rsid w:val="00FA2E04"/>
    <w:rsid w:val="00FA4B88"/>
    <w:rsid w:val="00FA55BE"/>
    <w:rsid w:val="00FA5A4F"/>
    <w:rsid w:val="00FA606E"/>
    <w:rsid w:val="00FA6B5F"/>
    <w:rsid w:val="00FA734A"/>
    <w:rsid w:val="00FB054A"/>
    <w:rsid w:val="00FB1010"/>
    <w:rsid w:val="00FB1349"/>
    <w:rsid w:val="00FB22DE"/>
    <w:rsid w:val="00FB38DA"/>
    <w:rsid w:val="00FB43EC"/>
    <w:rsid w:val="00FB7DE5"/>
    <w:rsid w:val="00FC21B6"/>
    <w:rsid w:val="00FC28E3"/>
    <w:rsid w:val="00FC2B73"/>
    <w:rsid w:val="00FC368E"/>
    <w:rsid w:val="00FC3FB8"/>
    <w:rsid w:val="00FC459B"/>
    <w:rsid w:val="00FC4818"/>
    <w:rsid w:val="00FC6B7E"/>
    <w:rsid w:val="00FC6DB3"/>
    <w:rsid w:val="00FC7266"/>
    <w:rsid w:val="00FC77DB"/>
    <w:rsid w:val="00FD0189"/>
    <w:rsid w:val="00FD09D5"/>
    <w:rsid w:val="00FD1F39"/>
    <w:rsid w:val="00FD2037"/>
    <w:rsid w:val="00FD2D72"/>
    <w:rsid w:val="00FD3123"/>
    <w:rsid w:val="00FD47D1"/>
    <w:rsid w:val="00FD4F72"/>
    <w:rsid w:val="00FD5021"/>
    <w:rsid w:val="00FD5DC9"/>
    <w:rsid w:val="00FD62C3"/>
    <w:rsid w:val="00FD6A23"/>
    <w:rsid w:val="00FD6CBE"/>
    <w:rsid w:val="00FD7D87"/>
    <w:rsid w:val="00FE16DB"/>
    <w:rsid w:val="00FE194A"/>
    <w:rsid w:val="00FE2A8A"/>
    <w:rsid w:val="00FE4062"/>
    <w:rsid w:val="00FE44D3"/>
    <w:rsid w:val="00FE6263"/>
    <w:rsid w:val="00FE6D5A"/>
    <w:rsid w:val="00FF04EA"/>
    <w:rsid w:val="00FF1723"/>
    <w:rsid w:val="00FF1823"/>
    <w:rsid w:val="00FF18FE"/>
    <w:rsid w:val="00FF1A39"/>
    <w:rsid w:val="00FF2162"/>
    <w:rsid w:val="00FF243C"/>
    <w:rsid w:val="00FF39BE"/>
    <w:rsid w:val="00FF4FE5"/>
    <w:rsid w:val="00FF5A39"/>
    <w:rsid w:val="00FF63C2"/>
    <w:rsid w:val="00FF6672"/>
    <w:rsid w:val="00FF742F"/>
    <w:rsid w:val="00FF7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E00D1B9-DB83-4573-887D-90466B27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6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27DA"/>
    <w:pPr>
      <w:keepNext/>
      <w:jc w:val="center"/>
      <w:outlineLvl w:val="0"/>
    </w:pPr>
    <w:rPr>
      <w:rFonts w:eastAsia="Calibri"/>
      <w:b/>
      <w:sz w:val="44"/>
      <w:szCs w:val="20"/>
    </w:rPr>
  </w:style>
  <w:style w:type="paragraph" w:styleId="2">
    <w:name w:val="heading 2"/>
    <w:basedOn w:val="a"/>
    <w:next w:val="a"/>
    <w:link w:val="20"/>
    <w:uiPriority w:val="9"/>
    <w:qFormat/>
    <w:rsid w:val="00A527DA"/>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
    <w:qFormat/>
    <w:rsid w:val="00A527DA"/>
    <w:pPr>
      <w:keepNext/>
      <w:spacing w:before="240" w:after="60"/>
      <w:outlineLvl w:val="2"/>
    </w:pPr>
    <w:rPr>
      <w:rFonts w:ascii="Arial" w:eastAsia="Calibri" w:hAnsi="Arial" w:cs="Arial"/>
      <w:b/>
      <w:bCs/>
      <w:sz w:val="26"/>
      <w:szCs w:val="26"/>
    </w:rPr>
  </w:style>
  <w:style w:type="paragraph" w:styleId="5">
    <w:name w:val="heading 5"/>
    <w:basedOn w:val="a"/>
    <w:next w:val="a"/>
    <w:link w:val="50"/>
    <w:qFormat/>
    <w:rsid w:val="0007589B"/>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527DA"/>
    <w:rPr>
      <w:rFonts w:ascii="Tahoma" w:hAnsi="Tahoma" w:cs="Tahoma"/>
      <w:sz w:val="16"/>
      <w:szCs w:val="16"/>
    </w:rPr>
  </w:style>
  <w:style w:type="character" w:customStyle="1" w:styleId="a4">
    <w:name w:val="Текст выноски Знак"/>
    <w:basedOn w:val="a0"/>
    <w:link w:val="a3"/>
    <w:uiPriority w:val="99"/>
    <w:rsid w:val="00A527DA"/>
    <w:rPr>
      <w:rFonts w:ascii="Tahoma" w:eastAsia="Times New Roman" w:hAnsi="Tahoma" w:cs="Tahoma"/>
      <w:sz w:val="16"/>
      <w:szCs w:val="16"/>
      <w:lang w:eastAsia="ru-RU"/>
    </w:rPr>
  </w:style>
  <w:style w:type="character" w:customStyle="1" w:styleId="10">
    <w:name w:val="Заголовок 1 Знак"/>
    <w:basedOn w:val="a0"/>
    <w:link w:val="1"/>
    <w:rsid w:val="00A527DA"/>
    <w:rPr>
      <w:rFonts w:ascii="Times New Roman" w:eastAsia="Calibri" w:hAnsi="Times New Roman" w:cs="Times New Roman"/>
      <w:b/>
      <w:sz w:val="44"/>
      <w:szCs w:val="20"/>
      <w:lang w:eastAsia="ru-RU"/>
    </w:rPr>
  </w:style>
  <w:style w:type="character" w:customStyle="1" w:styleId="20">
    <w:name w:val="Заголовок 2 Знак"/>
    <w:basedOn w:val="a0"/>
    <w:link w:val="2"/>
    <w:rsid w:val="00A527DA"/>
    <w:rPr>
      <w:rFonts w:ascii="Arial" w:eastAsia="Calibri" w:hAnsi="Arial" w:cs="Arial"/>
      <w:b/>
      <w:bCs/>
      <w:i/>
      <w:iCs/>
      <w:sz w:val="28"/>
      <w:szCs w:val="28"/>
      <w:lang w:eastAsia="ru-RU"/>
    </w:rPr>
  </w:style>
  <w:style w:type="character" w:customStyle="1" w:styleId="30">
    <w:name w:val="Заголовок 3 Знак"/>
    <w:basedOn w:val="a0"/>
    <w:link w:val="3"/>
    <w:rsid w:val="00A527DA"/>
    <w:rPr>
      <w:rFonts w:ascii="Arial" w:eastAsia="Calibri" w:hAnsi="Arial" w:cs="Arial"/>
      <w:b/>
      <w:bCs/>
      <w:sz w:val="26"/>
      <w:szCs w:val="26"/>
      <w:lang w:eastAsia="ru-RU"/>
    </w:rPr>
  </w:style>
  <w:style w:type="paragraph" w:customStyle="1" w:styleId="21">
    <w:name w:val="Знак Знак2"/>
    <w:basedOn w:val="a"/>
    <w:rsid w:val="00A527DA"/>
    <w:pPr>
      <w:spacing w:before="100" w:beforeAutospacing="1" w:after="100" w:afterAutospacing="1"/>
    </w:pPr>
    <w:rPr>
      <w:rFonts w:ascii="Tahoma" w:eastAsia="Calibri" w:hAnsi="Tahoma"/>
      <w:sz w:val="20"/>
      <w:szCs w:val="20"/>
      <w:lang w:val="en-US" w:eastAsia="en-US"/>
    </w:rPr>
  </w:style>
  <w:style w:type="paragraph" w:customStyle="1" w:styleId="11">
    <w:name w:val="Абзац списка1"/>
    <w:basedOn w:val="a"/>
    <w:rsid w:val="00A527DA"/>
    <w:pPr>
      <w:spacing w:after="200" w:line="276" w:lineRule="auto"/>
      <w:ind w:left="720"/>
    </w:pPr>
    <w:rPr>
      <w:rFonts w:ascii="Calibri" w:hAnsi="Calibri"/>
      <w:sz w:val="22"/>
      <w:szCs w:val="22"/>
      <w:lang w:eastAsia="en-US"/>
    </w:rPr>
  </w:style>
  <w:style w:type="paragraph" w:customStyle="1" w:styleId="ConsPlusNormal">
    <w:name w:val="ConsPlusNormal"/>
    <w:rsid w:val="00A52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A527DA"/>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A527DA"/>
    <w:rPr>
      <w:rFonts w:ascii="Calibri" w:eastAsia="Calibri" w:hAnsi="Calibri" w:cs="Times New Roman"/>
    </w:rPr>
  </w:style>
  <w:style w:type="paragraph" w:customStyle="1" w:styleId="12">
    <w:name w:val="1"/>
    <w:basedOn w:val="a"/>
    <w:rsid w:val="00A527DA"/>
    <w:pPr>
      <w:spacing w:before="100" w:beforeAutospacing="1" w:after="100" w:afterAutospacing="1"/>
    </w:pPr>
    <w:rPr>
      <w:rFonts w:ascii="Tahoma" w:eastAsia="Calibri" w:hAnsi="Tahoma" w:cs="Tahoma"/>
      <w:sz w:val="20"/>
      <w:szCs w:val="20"/>
      <w:lang w:val="en-US" w:eastAsia="en-US"/>
    </w:rPr>
  </w:style>
  <w:style w:type="paragraph" w:customStyle="1" w:styleId="ConsPlusCell">
    <w:name w:val="ConsPlusCell"/>
    <w:rsid w:val="00A527D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A527D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11">
    <w:name w:val="Знак2 Знак Знак1 Знак1 Знак Знак Знак Знак Знак Знак Знак Знак Знак Знак Знак Знак"/>
    <w:basedOn w:val="a"/>
    <w:rsid w:val="00A527DA"/>
    <w:pPr>
      <w:spacing w:after="160" w:line="240" w:lineRule="exact"/>
    </w:pPr>
    <w:rPr>
      <w:rFonts w:ascii="Verdana" w:eastAsia="Calibri" w:hAnsi="Verdana"/>
      <w:sz w:val="20"/>
      <w:szCs w:val="20"/>
      <w:lang w:val="en-US" w:eastAsia="en-US"/>
    </w:rPr>
  </w:style>
  <w:style w:type="paragraph" w:customStyle="1" w:styleId="a7">
    <w:name w:val="Знак"/>
    <w:basedOn w:val="a"/>
    <w:rsid w:val="00A527DA"/>
    <w:pPr>
      <w:spacing w:before="100" w:beforeAutospacing="1" w:after="100" w:afterAutospacing="1"/>
    </w:pPr>
    <w:rPr>
      <w:rFonts w:ascii="Tahoma" w:eastAsia="Calibri" w:hAnsi="Tahoma"/>
      <w:sz w:val="20"/>
      <w:szCs w:val="20"/>
      <w:lang w:val="en-US" w:eastAsia="en-US"/>
    </w:rPr>
  </w:style>
  <w:style w:type="paragraph" w:customStyle="1" w:styleId="31">
    <w:name w:val="Знак Знак3 Знак Знак"/>
    <w:basedOn w:val="a"/>
    <w:rsid w:val="00A527DA"/>
    <w:pPr>
      <w:spacing w:after="160" w:line="240" w:lineRule="exact"/>
    </w:pPr>
    <w:rPr>
      <w:rFonts w:ascii="Verdana" w:eastAsia="MS Mincho" w:hAnsi="Verdana" w:cs="Verdana"/>
      <w:sz w:val="20"/>
      <w:szCs w:val="20"/>
      <w:lang w:val="en-GB" w:eastAsia="en-US"/>
    </w:rPr>
  </w:style>
  <w:style w:type="paragraph" w:customStyle="1" w:styleId="210">
    <w:name w:val="Знак Знак21"/>
    <w:basedOn w:val="a"/>
    <w:rsid w:val="00A527DA"/>
    <w:pPr>
      <w:spacing w:before="100" w:beforeAutospacing="1" w:after="100" w:afterAutospacing="1"/>
    </w:pPr>
    <w:rPr>
      <w:rFonts w:ascii="Tahoma" w:eastAsia="Calibri" w:hAnsi="Tahoma"/>
      <w:sz w:val="20"/>
      <w:szCs w:val="20"/>
      <w:lang w:val="en-US" w:eastAsia="en-US"/>
    </w:rPr>
  </w:style>
  <w:style w:type="character" w:styleId="a8">
    <w:name w:val="Hyperlink"/>
    <w:uiPriority w:val="99"/>
    <w:rsid w:val="00A527DA"/>
    <w:rPr>
      <w:color w:val="0000FF"/>
      <w:u w:val="single"/>
    </w:rPr>
  </w:style>
  <w:style w:type="paragraph" w:customStyle="1" w:styleId="13">
    <w:name w:val="Без интервала1"/>
    <w:rsid w:val="00A527DA"/>
    <w:pPr>
      <w:spacing w:after="0" w:line="240" w:lineRule="auto"/>
    </w:pPr>
    <w:rPr>
      <w:rFonts w:ascii="Calibri" w:eastAsia="Times New Roman" w:hAnsi="Calibri" w:cs="Times New Roman"/>
    </w:rPr>
  </w:style>
  <w:style w:type="paragraph" w:styleId="a9">
    <w:name w:val="No Spacing"/>
    <w:uiPriority w:val="1"/>
    <w:qFormat/>
    <w:rsid w:val="00A527DA"/>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527DA"/>
    <w:pPr>
      <w:ind w:left="720"/>
      <w:contextualSpacing/>
    </w:pPr>
  </w:style>
  <w:style w:type="paragraph" w:styleId="ab">
    <w:name w:val="footer"/>
    <w:basedOn w:val="a"/>
    <w:link w:val="ac"/>
    <w:uiPriority w:val="99"/>
    <w:unhideWhenUsed/>
    <w:rsid w:val="00A527DA"/>
    <w:pPr>
      <w:tabs>
        <w:tab w:val="center" w:pos="4677"/>
        <w:tab w:val="right" w:pos="9355"/>
      </w:tabs>
    </w:pPr>
  </w:style>
  <w:style w:type="character" w:customStyle="1" w:styleId="ac">
    <w:name w:val="Нижний колонтитул Знак"/>
    <w:basedOn w:val="a0"/>
    <w:link w:val="ab"/>
    <w:uiPriority w:val="99"/>
    <w:rsid w:val="00A527DA"/>
    <w:rPr>
      <w:rFonts w:ascii="Times New Roman" w:eastAsia="Times New Roman" w:hAnsi="Times New Roman" w:cs="Times New Roman"/>
      <w:sz w:val="24"/>
      <w:szCs w:val="24"/>
      <w:lang w:eastAsia="ru-RU"/>
    </w:rPr>
  </w:style>
  <w:style w:type="paragraph" w:styleId="ad">
    <w:name w:val="Normal (Web)"/>
    <w:basedOn w:val="a"/>
    <w:uiPriority w:val="99"/>
    <w:unhideWhenUsed/>
    <w:rsid w:val="00791B17"/>
    <w:pPr>
      <w:spacing w:before="100" w:beforeAutospacing="1" w:after="100" w:afterAutospacing="1"/>
    </w:pPr>
  </w:style>
  <w:style w:type="table" w:styleId="ae">
    <w:name w:val="Table Grid"/>
    <w:basedOn w:val="a1"/>
    <w:uiPriority w:val="39"/>
    <w:rsid w:val="0024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C2E8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5146"/>
    <w:pPr>
      <w:spacing w:before="100" w:beforeAutospacing="1" w:after="100" w:afterAutospacing="1"/>
    </w:pPr>
    <w:rPr>
      <w:rFonts w:ascii="Tahoma" w:hAnsi="Tahoma"/>
      <w:sz w:val="20"/>
      <w:szCs w:val="20"/>
      <w:lang w:val="en-US" w:eastAsia="en-US"/>
    </w:rPr>
  </w:style>
  <w:style w:type="character" w:customStyle="1" w:styleId="14">
    <w:name w:val="Текст выноски Знак1"/>
    <w:basedOn w:val="a0"/>
    <w:uiPriority w:val="99"/>
    <w:semiHidden/>
    <w:rsid w:val="00E113D8"/>
    <w:rPr>
      <w:rFonts w:ascii="Segoe UI" w:eastAsia="Times New Roman" w:hAnsi="Segoe UI" w:cs="Segoe UI"/>
      <w:sz w:val="18"/>
      <w:szCs w:val="18"/>
      <w:lang w:eastAsia="ru-RU"/>
    </w:rPr>
  </w:style>
  <w:style w:type="character" w:styleId="af">
    <w:name w:val="FollowedHyperlink"/>
    <w:basedOn w:val="a0"/>
    <w:uiPriority w:val="99"/>
    <w:semiHidden/>
    <w:unhideWhenUsed/>
    <w:rsid w:val="00434D03"/>
    <w:rPr>
      <w:color w:val="800080" w:themeColor="followedHyperlink"/>
      <w:u w:val="single"/>
    </w:rPr>
  </w:style>
  <w:style w:type="character" w:styleId="af0">
    <w:name w:val="annotation reference"/>
    <w:basedOn w:val="a0"/>
    <w:uiPriority w:val="99"/>
    <w:semiHidden/>
    <w:unhideWhenUsed/>
    <w:rsid w:val="00667FAD"/>
    <w:rPr>
      <w:sz w:val="16"/>
      <w:szCs w:val="16"/>
    </w:rPr>
  </w:style>
  <w:style w:type="paragraph" w:styleId="af1">
    <w:name w:val="annotation text"/>
    <w:basedOn w:val="a"/>
    <w:link w:val="af2"/>
    <w:uiPriority w:val="99"/>
    <w:semiHidden/>
    <w:unhideWhenUsed/>
    <w:rsid w:val="00667FAD"/>
    <w:pPr>
      <w:spacing w:after="14"/>
      <w:ind w:left="10" w:hanging="10"/>
      <w:jc w:val="both"/>
    </w:pPr>
    <w:rPr>
      <w:color w:val="000000"/>
      <w:sz w:val="20"/>
      <w:szCs w:val="20"/>
    </w:rPr>
  </w:style>
  <w:style w:type="character" w:customStyle="1" w:styleId="af2">
    <w:name w:val="Текст примечания Знак"/>
    <w:basedOn w:val="a0"/>
    <w:link w:val="af1"/>
    <w:uiPriority w:val="99"/>
    <w:semiHidden/>
    <w:rsid w:val="00667FAD"/>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667FAD"/>
    <w:rPr>
      <w:b/>
      <w:bCs/>
    </w:rPr>
  </w:style>
  <w:style w:type="character" w:customStyle="1" w:styleId="af4">
    <w:name w:val="Тема примечания Знак"/>
    <w:basedOn w:val="af2"/>
    <w:link w:val="af3"/>
    <w:uiPriority w:val="99"/>
    <w:semiHidden/>
    <w:rsid w:val="00667FAD"/>
    <w:rPr>
      <w:rFonts w:ascii="Times New Roman" w:eastAsia="Times New Roman" w:hAnsi="Times New Roman" w:cs="Times New Roman"/>
      <w:b/>
      <w:bCs/>
      <w:color w:val="000000"/>
      <w:sz w:val="20"/>
      <w:szCs w:val="20"/>
      <w:lang w:eastAsia="ru-RU"/>
    </w:rPr>
  </w:style>
  <w:style w:type="paragraph" w:styleId="af5">
    <w:name w:val="Revision"/>
    <w:hidden/>
    <w:uiPriority w:val="99"/>
    <w:semiHidden/>
    <w:rsid w:val="00667FAD"/>
    <w:pPr>
      <w:spacing w:after="0" w:line="240" w:lineRule="auto"/>
    </w:pPr>
    <w:rPr>
      <w:rFonts w:ascii="Times New Roman" w:eastAsia="Times New Roman" w:hAnsi="Times New Roman" w:cs="Times New Roman"/>
      <w:color w:val="000000"/>
      <w:sz w:val="28"/>
      <w:lang w:eastAsia="ru-RU"/>
    </w:rPr>
  </w:style>
  <w:style w:type="character" w:customStyle="1" w:styleId="50">
    <w:name w:val="Заголовок 5 Знак"/>
    <w:basedOn w:val="a0"/>
    <w:link w:val="5"/>
    <w:rsid w:val="0007589B"/>
    <w:rPr>
      <w:rFonts w:ascii="Times New Roman" w:eastAsia="Times New Roman" w:hAnsi="Times New Roman" w:cs="Times New Roman"/>
      <w:b/>
      <w:caps/>
      <w:sz w:val="48"/>
      <w:szCs w:val="20"/>
      <w:lang w:eastAsia="ru-RU"/>
    </w:rPr>
  </w:style>
  <w:style w:type="paragraph" w:styleId="af6">
    <w:name w:val="Body Text"/>
    <w:basedOn w:val="a"/>
    <w:link w:val="af7"/>
    <w:rsid w:val="0007589B"/>
    <w:pPr>
      <w:jc w:val="both"/>
    </w:pPr>
    <w:rPr>
      <w:sz w:val="28"/>
      <w:szCs w:val="20"/>
    </w:rPr>
  </w:style>
  <w:style w:type="character" w:customStyle="1" w:styleId="af7">
    <w:name w:val="Основной текст Знак"/>
    <w:basedOn w:val="a0"/>
    <w:link w:val="af6"/>
    <w:rsid w:val="0007589B"/>
    <w:rPr>
      <w:rFonts w:ascii="Times New Roman" w:eastAsia="Times New Roman" w:hAnsi="Times New Roman" w:cs="Times New Roman"/>
      <w:sz w:val="28"/>
      <w:szCs w:val="20"/>
      <w:lang w:eastAsia="ru-RU"/>
    </w:rPr>
  </w:style>
  <w:style w:type="character" w:styleId="af8">
    <w:name w:val="page number"/>
    <w:basedOn w:val="a0"/>
    <w:rsid w:val="0007589B"/>
  </w:style>
  <w:style w:type="paragraph" w:styleId="af9">
    <w:name w:val="footnote text"/>
    <w:basedOn w:val="a"/>
    <w:link w:val="afa"/>
    <w:rsid w:val="0007589B"/>
    <w:rPr>
      <w:sz w:val="20"/>
      <w:szCs w:val="20"/>
      <w:lang w:val="en-US" w:eastAsia="en-US"/>
    </w:rPr>
  </w:style>
  <w:style w:type="character" w:customStyle="1" w:styleId="afa">
    <w:name w:val="Текст сноски Знак"/>
    <w:basedOn w:val="a0"/>
    <w:link w:val="af9"/>
    <w:rsid w:val="0007589B"/>
    <w:rPr>
      <w:rFonts w:ascii="Times New Roman" w:eastAsia="Times New Roman" w:hAnsi="Times New Roman" w:cs="Times New Roman"/>
      <w:sz w:val="20"/>
      <w:szCs w:val="20"/>
      <w:lang w:val="en-US"/>
    </w:rPr>
  </w:style>
  <w:style w:type="character" w:styleId="afb">
    <w:name w:val="footnote reference"/>
    <w:uiPriority w:val="99"/>
    <w:rsid w:val="0007589B"/>
    <w:rPr>
      <w:vertAlign w:val="superscript"/>
    </w:rPr>
  </w:style>
  <w:style w:type="paragraph" w:styleId="afc">
    <w:name w:val="Body Text Indent"/>
    <w:basedOn w:val="a"/>
    <w:link w:val="afd"/>
    <w:rsid w:val="0007589B"/>
    <w:pPr>
      <w:spacing w:after="120"/>
      <w:ind w:left="283"/>
      <w:jc w:val="both"/>
    </w:pPr>
    <w:rPr>
      <w:sz w:val="28"/>
    </w:rPr>
  </w:style>
  <w:style w:type="character" w:customStyle="1" w:styleId="afd">
    <w:name w:val="Основной текст с отступом Знак"/>
    <w:basedOn w:val="a0"/>
    <w:link w:val="afc"/>
    <w:rsid w:val="0007589B"/>
    <w:rPr>
      <w:rFonts w:ascii="Times New Roman" w:eastAsia="Times New Roman" w:hAnsi="Times New Roman" w:cs="Times New Roman"/>
      <w:sz w:val="28"/>
      <w:szCs w:val="24"/>
      <w:lang w:eastAsia="ru-RU"/>
    </w:rPr>
  </w:style>
  <w:style w:type="paragraph" w:styleId="22">
    <w:name w:val="Body Text 2"/>
    <w:basedOn w:val="a"/>
    <w:link w:val="23"/>
    <w:uiPriority w:val="99"/>
    <w:rsid w:val="0007589B"/>
    <w:pPr>
      <w:spacing w:after="120" w:line="480" w:lineRule="auto"/>
    </w:pPr>
    <w:rPr>
      <w:sz w:val="20"/>
      <w:szCs w:val="20"/>
    </w:rPr>
  </w:style>
  <w:style w:type="character" w:customStyle="1" w:styleId="23">
    <w:name w:val="Основной текст 2 Знак"/>
    <w:basedOn w:val="a0"/>
    <w:link w:val="22"/>
    <w:uiPriority w:val="99"/>
    <w:rsid w:val="0007589B"/>
    <w:rPr>
      <w:rFonts w:ascii="Times New Roman" w:eastAsia="Times New Roman" w:hAnsi="Times New Roman" w:cs="Times New Roman"/>
      <w:sz w:val="20"/>
      <w:szCs w:val="20"/>
      <w:lang w:eastAsia="ru-RU"/>
    </w:rPr>
  </w:style>
  <w:style w:type="paragraph" w:customStyle="1" w:styleId="ConsPlusNonformat">
    <w:name w:val="ConsPlusNonformat"/>
    <w:rsid w:val="000758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endnote text"/>
    <w:basedOn w:val="a"/>
    <w:link w:val="aff"/>
    <w:uiPriority w:val="99"/>
    <w:unhideWhenUsed/>
    <w:rsid w:val="0007589B"/>
    <w:pPr>
      <w:jc w:val="both"/>
    </w:pPr>
    <w:rPr>
      <w:rFonts w:ascii="Calibri" w:eastAsia="Calibri" w:hAnsi="Calibri"/>
      <w:sz w:val="20"/>
      <w:szCs w:val="20"/>
      <w:lang w:eastAsia="en-US"/>
    </w:rPr>
  </w:style>
  <w:style w:type="character" w:customStyle="1" w:styleId="aff">
    <w:name w:val="Текст концевой сноски Знак"/>
    <w:basedOn w:val="a0"/>
    <w:link w:val="afe"/>
    <w:uiPriority w:val="99"/>
    <w:rsid w:val="0007589B"/>
    <w:rPr>
      <w:rFonts w:ascii="Calibri" w:eastAsia="Calibri" w:hAnsi="Calibri" w:cs="Times New Roman"/>
      <w:sz w:val="20"/>
      <w:szCs w:val="20"/>
    </w:rPr>
  </w:style>
  <w:style w:type="character" w:styleId="aff0">
    <w:name w:val="endnote reference"/>
    <w:uiPriority w:val="99"/>
    <w:unhideWhenUsed/>
    <w:rsid w:val="0007589B"/>
    <w:rPr>
      <w:vertAlign w:val="superscript"/>
    </w:rPr>
  </w:style>
  <w:style w:type="paragraph" w:customStyle="1" w:styleId="Style8">
    <w:name w:val="Style8"/>
    <w:basedOn w:val="a"/>
    <w:rsid w:val="0007589B"/>
    <w:pPr>
      <w:widowControl w:val="0"/>
      <w:autoSpaceDE w:val="0"/>
      <w:autoSpaceDN w:val="0"/>
      <w:adjustRightInd w:val="0"/>
      <w:spacing w:line="323" w:lineRule="exact"/>
      <w:ind w:firstLine="754"/>
      <w:jc w:val="both"/>
    </w:pPr>
  </w:style>
  <w:style w:type="character" w:styleId="aff1">
    <w:name w:val="Emphasis"/>
    <w:uiPriority w:val="20"/>
    <w:qFormat/>
    <w:rsid w:val="0007589B"/>
    <w:rPr>
      <w:i/>
      <w:iCs/>
    </w:rPr>
  </w:style>
  <w:style w:type="paragraph" w:styleId="aff2">
    <w:name w:val="Plain Text"/>
    <w:basedOn w:val="a"/>
    <w:link w:val="aff3"/>
    <w:rsid w:val="0007589B"/>
    <w:rPr>
      <w:rFonts w:ascii="Courier New" w:hAnsi="Courier New"/>
      <w:sz w:val="20"/>
      <w:szCs w:val="20"/>
    </w:rPr>
  </w:style>
  <w:style w:type="character" w:customStyle="1" w:styleId="aff3">
    <w:name w:val="Текст Знак"/>
    <w:basedOn w:val="a0"/>
    <w:link w:val="aff2"/>
    <w:rsid w:val="0007589B"/>
    <w:rPr>
      <w:rFonts w:ascii="Courier New" w:eastAsia="Times New Roman" w:hAnsi="Courier New" w:cs="Times New Roman"/>
      <w:sz w:val="20"/>
      <w:szCs w:val="20"/>
      <w:lang w:eastAsia="ru-RU"/>
    </w:rPr>
  </w:style>
  <w:style w:type="character" w:styleId="aff4">
    <w:name w:val="Strong"/>
    <w:uiPriority w:val="22"/>
    <w:qFormat/>
    <w:rsid w:val="003D185A"/>
    <w:rPr>
      <w:b/>
      <w:bCs/>
    </w:rPr>
  </w:style>
  <w:style w:type="table" w:customStyle="1" w:styleId="TableGrid">
    <w:name w:val="TableGrid"/>
    <w:rsid w:val="000260B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AA6C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73AF3"/>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238">
      <w:bodyDiv w:val="1"/>
      <w:marLeft w:val="0"/>
      <w:marRight w:val="0"/>
      <w:marTop w:val="0"/>
      <w:marBottom w:val="0"/>
      <w:divBdr>
        <w:top w:val="none" w:sz="0" w:space="0" w:color="auto"/>
        <w:left w:val="none" w:sz="0" w:space="0" w:color="auto"/>
        <w:bottom w:val="none" w:sz="0" w:space="0" w:color="auto"/>
        <w:right w:val="none" w:sz="0" w:space="0" w:color="auto"/>
      </w:divBdr>
    </w:div>
    <w:div w:id="34429107">
      <w:bodyDiv w:val="1"/>
      <w:marLeft w:val="0"/>
      <w:marRight w:val="0"/>
      <w:marTop w:val="0"/>
      <w:marBottom w:val="0"/>
      <w:divBdr>
        <w:top w:val="none" w:sz="0" w:space="0" w:color="auto"/>
        <w:left w:val="none" w:sz="0" w:space="0" w:color="auto"/>
        <w:bottom w:val="none" w:sz="0" w:space="0" w:color="auto"/>
        <w:right w:val="none" w:sz="0" w:space="0" w:color="auto"/>
      </w:divBdr>
    </w:div>
    <w:div w:id="88894484">
      <w:bodyDiv w:val="1"/>
      <w:marLeft w:val="0"/>
      <w:marRight w:val="0"/>
      <w:marTop w:val="0"/>
      <w:marBottom w:val="0"/>
      <w:divBdr>
        <w:top w:val="none" w:sz="0" w:space="0" w:color="auto"/>
        <w:left w:val="none" w:sz="0" w:space="0" w:color="auto"/>
        <w:bottom w:val="none" w:sz="0" w:space="0" w:color="auto"/>
        <w:right w:val="none" w:sz="0" w:space="0" w:color="auto"/>
      </w:divBdr>
    </w:div>
    <w:div w:id="240674706">
      <w:bodyDiv w:val="1"/>
      <w:marLeft w:val="0"/>
      <w:marRight w:val="0"/>
      <w:marTop w:val="0"/>
      <w:marBottom w:val="0"/>
      <w:divBdr>
        <w:top w:val="none" w:sz="0" w:space="0" w:color="auto"/>
        <w:left w:val="none" w:sz="0" w:space="0" w:color="auto"/>
        <w:bottom w:val="none" w:sz="0" w:space="0" w:color="auto"/>
        <w:right w:val="none" w:sz="0" w:space="0" w:color="auto"/>
      </w:divBdr>
    </w:div>
    <w:div w:id="272632106">
      <w:bodyDiv w:val="1"/>
      <w:marLeft w:val="0"/>
      <w:marRight w:val="0"/>
      <w:marTop w:val="0"/>
      <w:marBottom w:val="0"/>
      <w:divBdr>
        <w:top w:val="none" w:sz="0" w:space="0" w:color="auto"/>
        <w:left w:val="none" w:sz="0" w:space="0" w:color="auto"/>
        <w:bottom w:val="none" w:sz="0" w:space="0" w:color="auto"/>
        <w:right w:val="none" w:sz="0" w:space="0" w:color="auto"/>
      </w:divBdr>
    </w:div>
    <w:div w:id="330135146">
      <w:bodyDiv w:val="1"/>
      <w:marLeft w:val="0"/>
      <w:marRight w:val="0"/>
      <w:marTop w:val="0"/>
      <w:marBottom w:val="0"/>
      <w:divBdr>
        <w:top w:val="none" w:sz="0" w:space="0" w:color="auto"/>
        <w:left w:val="none" w:sz="0" w:space="0" w:color="auto"/>
        <w:bottom w:val="none" w:sz="0" w:space="0" w:color="auto"/>
        <w:right w:val="none" w:sz="0" w:space="0" w:color="auto"/>
      </w:divBdr>
    </w:div>
    <w:div w:id="401755135">
      <w:bodyDiv w:val="1"/>
      <w:marLeft w:val="0"/>
      <w:marRight w:val="0"/>
      <w:marTop w:val="0"/>
      <w:marBottom w:val="0"/>
      <w:divBdr>
        <w:top w:val="none" w:sz="0" w:space="0" w:color="auto"/>
        <w:left w:val="none" w:sz="0" w:space="0" w:color="auto"/>
        <w:bottom w:val="none" w:sz="0" w:space="0" w:color="auto"/>
        <w:right w:val="none" w:sz="0" w:space="0" w:color="auto"/>
      </w:divBdr>
    </w:div>
    <w:div w:id="620962366">
      <w:bodyDiv w:val="1"/>
      <w:marLeft w:val="0"/>
      <w:marRight w:val="0"/>
      <w:marTop w:val="0"/>
      <w:marBottom w:val="0"/>
      <w:divBdr>
        <w:top w:val="none" w:sz="0" w:space="0" w:color="auto"/>
        <w:left w:val="none" w:sz="0" w:space="0" w:color="auto"/>
        <w:bottom w:val="none" w:sz="0" w:space="0" w:color="auto"/>
        <w:right w:val="none" w:sz="0" w:space="0" w:color="auto"/>
      </w:divBdr>
    </w:div>
    <w:div w:id="703796311">
      <w:bodyDiv w:val="1"/>
      <w:marLeft w:val="0"/>
      <w:marRight w:val="0"/>
      <w:marTop w:val="0"/>
      <w:marBottom w:val="0"/>
      <w:divBdr>
        <w:top w:val="none" w:sz="0" w:space="0" w:color="auto"/>
        <w:left w:val="none" w:sz="0" w:space="0" w:color="auto"/>
        <w:bottom w:val="none" w:sz="0" w:space="0" w:color="auto"/>
        <w:right w:val="none" w:sz="0" w:space="0" w:color="auto"/>
      </w:divBdr>
    </w:div>
    <w:div w:id="731393941">
      <w:bodyDiv w:val="1"/>
      <w:marLeft w:val="0"/>
      <w:marRight w:val="0"/>
      <w:marTop w:val="0"/>
      <w:marBottom w:val="0"/>
      <w:divBdr>
        <w:top w:val="none" w:sz="0" w:space="0" w:color="auto"/>
        <w:left w:val="none" w:sz="0" w:space="0" w:color="auto"/>
        <w:bottom w:val="none" w:sz="0" w:space="0" w:color="auto"/>
        <w:right w:val="none" w:sz="0" w:space="0" w:color="auto"/>
      </w:divBdr>
    </w:div>
    <w:div w:id="795684929">
      <w:bodyDiv w:val="1"/>
      <w:marLeft w:val="0"/>
      <w:marRight w:val="0"/>
      <w:marTop w:val="0"/>
      <w:marBottom w:val="0"/>
      <w:divBdr>
        <w:top w:val="none" w:sz="0" w:space="0" w:color="auto"/>
        <w:left w:val="none" w:sz="0" w:space="0" w:color="auto"/>
        <w:bottom w:val="none" w:sz="0" w:space="0" w:color="auto"/>
        <w:right w:val="none" w:sz="0" w:space="0" w:color="auto"/>
      </w:divBdr>
    </w:div>
    <w:div w:id="834732891">
      <w:bodyDiv w:val="1"/>
      <w:marLeft w:val="0"/>
      <w:marRight w:val="0"/>
      <w:marTop w:val="0"/>
      <w:marBottom w:val="0"/>
      <w:divBdr>
        <w:top w:val="none" w:sz="0" w:space="0" w:color="auto"/>
        <w:left w:val="none" w:sz="0" w:space="0" w:color="auto"/>
        <w:bottom w:val="none" w:sz="0" w:space="0" w:color="auto"/>
        <w:right w:val="none" w:sz="0" w:space="0" w:color="auto"/>
      </w:divBdr>
    </w:div>
    <w:div w:id="929387654">
      <w:bodyDiv w:val="1"/>
      <w:marLeft w:val="0"/>
      <w:marRight w:val="0"/>
      <w:marTop w:val="0"/>
      <w:marBottom w:val="0"/>
      <w:divBdr>
        <w:top w:val="none" w:sz="0" w:space="0" w:color="auto"/>
        <w:left w:val="none" w:sz="0" w:space="0" w:color="auto"/>
        <w:bottom w:val="none" w:sz="0" w:space="0" w:color="auto"/>
        <w:right w:val="none" w:sz="0" w:space="0" w:color="auto"/>
      </w:divBdr>
    </w:div>
    <w:div w:id="935747642">
      <w:bodyDiv w:val="1"/>
      <w:marLeft w:val="0"/>
      <w:marRight w:val="0"/>
      <w:marTop w:val="0"/>
      <w:marBottom w:val="0"/>
      <w:divBdr>
        <w:top w:val="none" w:sz="0" w:space="0" w:color="auto"/>
        <w:left w:val="none" w:sz="0" w:space="0" w:color="auto"/>
        <w:bottom w:val="none" w:sz="0" w:space="0" w:color="auto"/>
        <w:right w:val="none" w:sz="0" w:space="0" w:color="auto"/>
      </w:divBdr>
    </w:div>
    <w:div w:id="999697776">
      <w:bodyDiv w:val="1"/>
      <w:marLeft w:val="0"/>
      <w:marRight w:val="0"/>
      <w:marTop w:val="0"/>
      <w:marBottom w:val="0"/>
      <w:divBdr>
        <w:top w:val="none" w:sz="0" w:space="0" w:color="auto"/>
        <w:left w:val="none" w:sz="0" w:space="0" w:color="auto"/>
        <w:bottom w:val="none" w:sz="0" w:space="0" w:color="auto"/>
        <w:right w:val="none" w:sz="0" w:space="0" w:color="auto"/>
      </w:divBdr>
    </w:div>
    <w:div w:id="1032920097">
      <w:bodyDiv w:val="1"/>
      <w:marLeft w:val="0"/>
      <w:marRight w:val="0"/>
      <w:marTop w:val="0"/>
      <w:marBottom w:val="0"/>
      <w:divBdr>
        <w:top w:val="none" w:sz="0" w:space="0" w:color="auto"/>
        <w:left w:val="none" w:sz="0" w:space="0" w:color="auto"/>
        <w:bottom w:val="none" w:sz="0" w:space="0" w:color="auto"/>
        <w:right w:val="none" w:sz="0" w:space="0" w:color="auto"/>
      </w:divBdr>
    </w:div>
    <w:div w:id="1035428625">
      <w:bodyDiv w:val="1"/>
      <w:marLeft w:val="0"/>
      <w:marRight w:val="0"/>
      <w:marTop w:val="0"/>
      <w:marBottom w:val="0"/>
      <w:divBdr>
        <w:top w:val="none" w:sz="0" w:space="0" w:color="auto"/>
        <w:left w:val="none" w:sz="0" w:space="0" w:color="auto"/>
        <w:bottom w:val="none" w:sz="0" w:space="0" w:color="auto"/>
        <w:right w:val="none" w:sz="0" w:space="0" w:color="auto"/>
      </w:divBdr>
    </w:div>
    <w:div w:id="1066687242">
      <w:bodyDiv w:val="1"/>
      <w:marLeft w:val="0"/>
      <w:marRight w:val="0"/>
      <w:marTop w:val="0"/>
      <w:marBottom w:val="0"/>
      <w:divBdr>
        <w:top w:val="none" w:sz="0" w:space="0" w:color="auto"/>
        <w:left w:val="none" w:sz="0" w:space="0" w:color="auto"/>
        <w:bottom w:val="none" w:sz="0" w:space="0" w:color="auto"/>
        <w:right w:val="none" w:sz="0" w:space="0" w:color="auto"/>
      </w:divBdr>
    </w:div>
    <w:div w:id="1272470366">
      <w:bodyDiv w:val="1"/>
      <w:marLeft w:val="0"/>
      <w:marRight w:val="0"/>
      <w:marTop w:val="0"/>
      <w:marBottom w:val="0"/>
      <w:divBdr>
        <w:top w:val="none" w:sz="0" w:space="0" w:color="auto"/>
        <w:left w:val="none" w:sz="0" w:space="0" w:color="auto"/>
        <w:bottom w:val="none" w:sz="0" w:space="0" w:color="auto"/>
        <w:right w:val="none" w:sz="0" w:space="0" w:color="auto"/>
      </w:divBdr>
    </w:div>
    <w:div w:id="1346514742">
      <w:bodyDiv w:val="1"/>
      <w:marLeft w:val="0"/>
      <w:marRight w:val="0"/>
      <w:marTop w:val="0"/>
      <w:marBottom w:val="0"/>
      <w:divBdr>
        <w:top w:val="none" w:sz="0" w:space="0" w:color="auto"/>
        <w:left w:val="none" w:sz="0" w:space="0" w:color="auto"/>
        <w:bottom w:val="none" w:sz="0" w:space="0" w:color="auto"/>
        <w:right w:val="none" w:sz="0" w:space="0" w:color="auto"/>
      </w:divBdr>
    </w:div>
    <w:div w:id="1371951920">
      <w:bodyDiv w:val="1"/>
      <w:marLeft w:val="0"/>
      <w:marRight w:val="0"/>
      <w:marTop w:val="0"/>
      <w:marBottom w:val="0"/>
      <w:divBdr>
        <w:top w:val="none" w:sz="0" w:space="0" w:color="auto"/>
        <w:left w:val="none" w:sz="0" w:space="0" w:color="auto"/>
        <w:bottom w:val="none" w:sz="0" w:space="0" w:color="auto"/>
        <w:right w:val="none" w:sz="0" w:space="0" w:color="auto"/>
      </w:divBdr>
    </w:div>
    <w:div w:id="1421680135">
      <w:bodyDiv w:val="1"/>
      <w:marLeft w:val="0"/>
      <w:marRight w:val="0"/>
      <w:marTop w:val="0"/>
      <w:marBottom w:val="0"/>
      <w:divBdr>
        <w:top w:val="none" w:sz="0" w:space="0" w:color="auto"/>
        <w:left w:val="none" w:sz="0" w:space="0" w:color="auto"/>
        <w:bottom w:val="none" w:sz="0" w:space="0" w:color="auto"/>
        <w:right w:val="none" w:sz="0" w:space="0" w:color="auto"/>
      </w:divBdr>
    </w:div>
    <w:div w:id="1521168024">
      <w:bodyDiv w:val="1"/>
      <w:marLeft w:val="0"/>
      <w:marRight w:val="0"/>
      <w:marTop w:val="0"/>
      <w:marBottom w:val="0"/>
      <w:divBdr>
        <w:top w:val="none" w:sz="0" w:space="0" w:color="auto"/>
        <w:left w:val="none" w:sz="0" w:space="0" w:color="auto"/>
        <w:bottom w:val="none" w:sz="0" w:space="0" w:color="auto"/>
        <w:right w:val="none" w:sz="0" w:space="0" w:color="auto"/>
      </w:divBdr>
    </w:div>
    <w:div w:id="1586576973">
      <w:bodyDiv w:val="1"/>
      <w:marLeft w:val="0"/>
      <w:marRight w:val="0"/>
      <w:marTop w:val="0"/>
      <w:marBottom w:val="0"/>
      <w:divBdr>
        <w:top w:val="none" w:sz="0" w:space="0" w:color="auto"/>
        <w:left w:val="none" w:sz="0" w:space="0" w:color="auto"/>
        <w:bottom w:val="none" w:sz="0" w:space="0" w:color="auto"/>
        <w:right w:val="none" w:sz="0" w:space="0" w:color="auto"/>
      </w:divBdr>
    </w:div>
    <w:div w:id="1732387746">
      <w:bodyDiv w:val="1"/>
      <w:marLeft w:val="0"/>
      <w:marRight w:val="0"/>
      <w:marTop w:val="0"/>
      <w:marBottom w:val="0"/>
      <w:divBdr>
        <w:top w:val="none" w:sz="0" w:space="0" w:color="auto"/>
        <w:left w:val="none" w:sz="0" w:space="0" w:color="auto"/>
        <w:bottom w:val="none" w:sz="0" w:space="0" w:color="auto"/>
        <w:right w:val="none" w:sz="0" w:space="0" w:color="auto"/>
      </w:divBdr>
    </w:div>
    <w:div w:id="1749232134">
      <w:bodyDiv w:val="1"/>
      <w:marLeft w:val="0"/>
      <w:marRight w:val="0"/>
      <w:marTop w:val="0"/>
      <w:marBottom w:val="0"/>
      <w:divBdr>
        <w:top w:val="none" w:sz="0" w:space="0" w:color="auto"/>
        <w:left w:val="none" w:sz="0" w:space="0" w:color="auto"/>
        <w:bottom w:val="none" w:sz="0" w:space="0" w:color="auto"/>
        <w:right w:val="none" w:sz="0" w:space="0" w:color="auto"/>
      </w:divBdr>
    </w:div>
    <w:div w:id="1761219515">
      <w:bodyDiv w:val="1"/>
      <w:marLeft w:val="0"/>
      <w:marRight w:val="0"/>
      <w:marTop w:val="0"/>
      <w:marBottom w:val="0"/>
      <w:divBdr>
        <w:top w:val="none" w:sz="0" w:space="0" w:color="auto"/>
        <w:left w:val="none" w:sz="0" w:space="0" w:color="auto"/>
        <w:bottom w:val="none" w:sz="0" w:space="0" w:color="auto"/>
        <w:right w:val="none" w:sz="0" w:space="0" w:color="auto"/>
      </w:divBdr>
    </w:div>
    <w:div w:id="1815831260">
      <w:bodyDiv w:val="1"/>
      <w:marLeft w:val="0"/>
      <w:marRight w:val="0"/>
      <w:marTop w:val="0"/>
      <w:marBottom w:val="0"/>
      <w:divBdr>
        <w:top w:val="none" w:sz="0" w:space="0" w:color="auto"/>
        <w:left w:val="none" w:sz="0" w:space="0" w:color="auto"/>
        <w:bottom w:val="none" w:sz="0" w:space="0" w:color="auto"/>
        <w:right w:val="none" w:sz="0" w:space="0" w:color="auto"/>
      </w:divBdr>
    </w:div>
    <w:div w:id="1876310218">
      <w:bodyDiv w:val="1"/>
      <w:marLeft w:val="0"/>
      <w:marRight w:val="0"/>
      <w:marTop w:val="0"/>
      <w:marBottom w:val="0"/>
      <w:divBdr>
        <w:top w:val="none" w:sz="0" w:space="0" w:color="auto"/>
        <w:left w:val="none" w:sz="0" w:space="0" w:color="auto"/>
        <w:bottom w:val="none" w:sz="0" w:space="0" w:color="auto"/>
        <w:right w:val="none" w:sz="0" w:space="0" w:color="auto"/>
      </w:divBdr>
    </w:div>
    <w:div w:id="1954555175">
      <w:bodyDiv w:val="1"/>
      <w:marLeft w:val="0"/>
      <w:marRight w:val="0"/>
      <w:marTop w:val="0"/>
      <w:marBottom w:val="0"/>
      <w:divBdr>
        <w:top w:val="none" w:sz="0" w:space="0" w:color="auto"/>
        <w:left w:val="none" w:sz="0" w:space="0" w:color="auto"/>
        <w:bottom w:val="none" w:sz="0" w:space="0" w:color="auto"/>
        <w:right w:val="none" w:sz="0" w:space="0" w:color="auto"/>
      </w:divBdr>
    </w:div>
    <w:div w:id="20157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consultantplus://offline/ref=CFD253F7C43DCB9683491A103321DBE8CC0BA1300FBD8CDFFF2C4BA0A2C17C6ABC729C85086469O9w4D"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C0BA1300FBD8CDFFF2C4BA0A2C17C6ABC729C85086469O9w4D" TargetMode="Externa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s://admles.ru/"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E1FE-F4FD-4826-B8C9-DA499D20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23724</Words>
  <Characters>135229</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Козлова Евгения Николаевна</cp:lastModifiedBy>
  <cp:revision>2</cp:revision>
  <cp:lastPrinted>2024-12-20T05:35:00Z</cp:lastPrinted>
  <dcterms:created xsi:type="dcterms:W3CDTF">2024-12-25T08:37:00Z</dcterms:created>
  <dcterms:modified xsi:type="dcterms:W3CDTF">2024-12-25T08:37:00Z</dcterms:modified>
</cp:coreProperties>
</file>